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E2" w:rsidRPr="00942B38" w:rsidRDefault="002A64E2" w:rsidP="00942B38">
      <w:pPr>
        <w:pStyle w:val="ConsPlusNormal"/>
      </w:pPr>
      <w:bookmarkStart w:id="0" w:name="_GoBack"/>
      <w:bookmarkEnd w:id="0"/>
      <w:r w:rsidRPr="00942B38">
        <w:rPr>
          <w:b/>
          <w:bCs/>
        </w:rPr>
        <w:t>Название документа</w:t>
      </w:r>
    </w:p>
    <w:p w:rsidR="002A64E2" w:rsidRPr="00942B38" w:rsidRDefault="002A64E2" w:rsidP="00942B38">
      <w:pPr>
        <w:pStyle w:val="ConsPlusNormal"/>
        <w:jc w:val="both"/>
      </w:pPr>
      <w:r w:rsidRPr="00942B38">
        <w:t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</w:t>
      </w:r>
    </w:p>
    <w:p w:rsidR="002A64E2" w:rsidRPr="00942B38" w:rsidRDefault="002A64E2" w:rsidP="00942B38">
      <w:pPr>
        <w:pStyle w:val="ConsPlusNormal"/>
        <w:jc w:val="both"/>
      </w:pPr>
      <w:r w:rsidRPr="00942B38">
        <w:t>(утв. Главным государственным санитарным врачом РФ 18.05.2020)</w:t>
      </w:r>
    </w:p>
    <w:p w:rsidR="00942B38" w:rsidRPr="00942B38" w:rsidRDefault="00942B38" w:rsidP="00942B38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A64E2" w:rsidRPr="00942B38" w:rsidRDefault="002A64E2" w:rsidP="00942B3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САНИТАРНО-ЭПИДЕМИОЛОГИЧЕСКОЕ НОРМИРОВАНИЕ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РОССИЙСКОЙ ФЕДЕРАЦИИ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2.4. ГИГИЕНА ДЕТЕЙ И ПОДРОСТКОВ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РЕКОМЕНДАЦИИ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ПО ОРГАНИЗАЦИИ ПИТАНИЯ ОБУЧАЮЩИХСЯ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ОБЩЕОБРАЗОВАТЕЛЬНЫХ ОРГАНИЗАЦИЙ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МЕТОДИЧЕСКИЕ РЕКОМЕНДАЦИИ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МР 2.4.0179-20</w:t>
      </w:r>
    </w:p>
    <w:p w:rsidR="002A64E2" w:rsidRPr="00942B38" w:rsidRDefault="002A64E2" w:rsidP="00942B38">
      <w:pPr>
        <w:pStyle w:val="ConsPlusNormal"/>
        <w:jc w:val="center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Рекомендации по организации питания обучающихся общеобразовательных организаций. МР 2.4.0179-20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3. Введены впервые.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I. Общие положения и область применения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 xml:space="preserve">1.4. В МР предложены варианты базового меню для разработки региональных типовых меню, </w:t>
      </w:r>
      <w:r w:rsidRPr="00942B38">
        <w:lastRenderedPageBreak/>
        <w:t>учитывающих территориальные, национальные и другие особенности питания населения.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II. Организация питания обучающихся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в общеобразовательных организациях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2.3. Завтрак должен состоять из горячего блюда и напитка, рекомендуется добавлять ягоды, фрукты и овощи.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2.4. Обучающиеся во вторую смену обеспечиваются обедом. Не допускается замена обеда завтраком.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Для обеспечения биологической ценности в питании детей рекомендуется использовать: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пищевые продукты с ограниченным содержанием жира, сахара и соли.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Содержание вносимой в блюдо соли на каждый прием пищи не рекомендуется превышать 1 грамм на человек.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В меню не допускается включать повторно одни и те же блюда в течение одного дня и двух последующих дней.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lastRenderedPageBreak/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ar211" w:tooltip="СРЕДНЕСУТОЧНЫЕ НАБОРЫ" w:history="1">
        <w:r w:rsidRPr="00942B38">
          <w:rPr>
            <w:color w:val="0000FF"/>
          </w:rPr>
          <w:t>приложение 1</w:t>
        </w:r>
      </w:hyperlink>
      <w:r w:rsidRPr="00942B38">
        <w:t xml:space="preserve"> к настоящим МР).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ar357" w:tooltip="Приложение 2" w:history="1">
        <w:r w:rsidRPr="00942B38">
          <w:rPr>
            <w:color w:val="0000FF"/>
          </w:rPr>
          <w:t>приложение 2</w:t>
        </w:r>
      </w:hyperlink>
      <w:r w:rsidRPr="00942B38"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ar1379" w:tooltip="ТАБЛИЦА" w:history="1">
        <w:r w:rsidRPr="00942B38">
          <w:rPr>
            <w:color w:val="0000FF"/>
          </w:rPr>
          <w:t>приложение 3</w:t>
        </w:r>
      </w:hyperlink>
      <w:r w:rsidRPr="00942B38">
        <w:t xml:space="preserve"> к настоящим МР).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2.6. Разрабатываемое для обучающихся 1 - 4 классов меню должно отвечать следующим рекомендациям: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right"/>
        <w:outlineLvl w:val="2"/>
      </w:pPr>
      <w:r w:rsidRPr="00942B38">
        <w:t>Таблица 1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Режим питания по приемам пищи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1"/>
        <w:gridCol w:w="1954"/>
        <w:gridCol w:w="1829"/>
        <w:gridCol w:w="1261"/>
        <w:gridCol w:w="1954"/>
        <w:gridCol w:w="1829"/>
      </w:tblGrid>
      <w:tr w:rsidR="002A64E2" w:rsidRPr="00942B38" w:rsidTr="009F7EB9">
        <w:trPr>
          <w:cantSplit/>
          <w:trHeight w:val="287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 смена</w:t>
            </w:r>
          </w:p>
        </w:tc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 смена</w:t>
            </w:r>
          </w:p>
        </w:tc>
      </w:tr>
      <w:tr w:rsidR="002A64E2" w:rsidRPr="00942B38" w:rsidTr="009F7EB9">
        <w:trPr>
          <w:cantSplit/>
          <w:trHeight w:val="56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Прием пищи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Часы приема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% к суточной калорийности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Прием пищи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Часы приема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% к суточной калорийности</w:t>
            </w:r>
          </w:p>
        </w:tc>
      </w:tr>
      <w:tr w:rsidR="002A64E2" w:rsidRPr="00942B38" w:rsidTr="009F7EB9">
        <w:trPr>
          <w:cantSplit/>
          <w:trHeight w:val="2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Завтрак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9.30 - 11.00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20 - 25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Завтрак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7.30 - 8.30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20 - 25</w:t>
            </w:r>
          </w:p>
        </w:tc>
      </w:tr>
      <w:tr w:rsidR="002A64E2" w:rsidRPr="00942B38" w:rsidTr="009F7EB9">
        <w:trPr>
          <w:cantSplit/>
          <w:trHeight w:val="28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Обед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13.30 - 14.30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Обед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12.30 - 13.30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30 - 35</w:t>
            </w:r>
          </w:p>
        </w:tc>
      </w:tr>
      <w:tr w:rsidR="002A64E2" w:rsidRPr="00942B38" w:rsidTr="009F7EB9">
        <w:trPr>
          <w:cantSplit/>
          <w:trHeight w:val="28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Полдник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15.30 - 16.30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10 - 15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Полдник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15.30 - 16.30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10 - 15</w:t>
            </w:r>
          </w:p>
        </w:tc>
      </w:tr>
      <w:tr w:rsidR="002A64E2" w:rsidRPr="00942B38" w:rsidTr="009F7EB9">
        <w:trPr>
          <w:cantSplit/>
          <w:trHeight w:val="28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Ужин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18.30 - 19.30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20 - 25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Ужин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18.30 - 19.30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20 - 25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2A64E2" w:rsidRPr="00942B38" w:rsidRDefault="002A64E2" w:rsidP="00942B38">
      <w:pPr>
        <w:pStyle w:val="ConsPlusNormal"/>
        <w:jc w:val="both"/>
      </w:pPr>
    </w:p>
    <w:p w:rsidR="009F7EB9" w:rsidRDefault="009F7EB9" w:rsidP="00942B38">
      <w:pPr>
        <w:pStyle w:val="ConsPlusNormal"/>
        <w:jc w:val="right"/>
        <w:outlineLvl w:val="2"/>
      </w:pPr>
    </w:p>
    <w:p w:rsidR="009F7EB9" w:rsidRDefault="009F7EB9" w:rsidP="00942B38">
      <w:pPr>
        <w:pStyle w:val="ConsPlusNormal"/>
        <w:jc w:val="right"/>
        <w:outlineLvl w:val="2"/>
      </w:pPr>
    </w:p>
    <w:p w:rsidR="009F7EB9" w:rsidRDefault="009F7EB9" w:rsidP="00942B38">
      <w:pPr>
        <w:pStyle w:val="ConsPlusNormal"/>
        <w:jc w:val="right"/>
        <w:outlineLvl w:val="2"/>
      </w:pPr>
    </w:p>
    <w:p w:rsidR="009F7EB9" w:rsidRDefault="009F7EB9" w:rsidP="00942B38">
      <w:pPr>
        <w:pStyle w:val="ConsPlusNormal"/>
        <w:jc w:val="right"/>
        <w:outlineLvl w:val="2"/>
      </w:pPr>
    </w:p>
    <w:p w:rsidR="009F7EB9" w:rsidRDefault="009F7EB9" w:rsidP="00942B38">
      <w:pPr>
        <w:pStyle w:val="ConsPlusNormal"/>
        <w:jc w:val="right"/>
        <w:outlineLvl w:val="2"/>
      </w:pPr>
    </w:p>
    <w:p w:rsidR="009F7EB9" w:rsidRDefault="009F7EB9" w:rsidP="00942B38">
      <w:pPr>
        <w:pStyle w:val="ConsPlusNormal"/>
        <w:jc w:val="right"/>
        <w:outlineLvl w:val="2"/>
      </w:pPr>
    </w:p>
    <w:p w:rsidR="002A64E2" w:rsidRPr="00942B38" w:rsidRDefault="002A64E2" w:rsidP="00942B38">
      <w:pPr>
        <w:pStyle w:val="ConsPlusNormal"/>
        <w:jc w:val="right"/>
        <w:outlineLvl w:val="2"/>
      </w:pPr>
      <w:r w:rsidRPr="00942B38">
        <w:lastRenderedPageBreak/>
        <w:t>Таблица 2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Рекомендуемая масса порций блюд</w:t>
      </w:r>
      <w:r w:rsidR="009F7EB9">
        <w:rPr>
          <w:rFonts w:ascii="Times New Roman" w:hAnsi="Times New Roman" w:cs="Times New Roman"/>
        </w:rPr>
        <w:t xml:space="preserve"> </w:t>
      </w:r>
      <w:r w:rsidRPr="00942B38">
        <w:rPr>
          <w:rFonts w:ascii="Times New Roman" w:hAnsi="Times New Roman" w:cs="Times New Roman"/>
        </w:rPr>
        <w:t>для обучающихся различного возраста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1759"/>
        <w:gridCol w:w="1960"/>
      </w:tblGrid>
      <w:tr w:rsidR="002A64E2" w:rsidRPr="00CF3601" w:rsidTr="009F7EB9">
        <w:trPr>
          <w:cantSplit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01">
              <w:rPr>
                <w:rFonts w:ascii="Times New Roman" w:hAnsi="Times New Roman"/>
                <w:b/>
                <w:sz w:val="24"/>
                <w:szCs w:val="24"/>
              </w:rPr>
              <w:t>Название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01">
              <w:rPr>
                <w:rFonts w:ascii="Times New Roman" w:hAnsi="Times New Roman"/>
                <w:b/>
                <w:sz w:val="24"/>
                <w:szCs w:val="24"/>
              </w:rPr>
              <w:t>Масса порций (в граммах, мл) для обучающихся двух возрастных групп</w:t>
            </w:r>
          </w:p>
        </w:tc>
      </w:tr>
      <w:tr w:rsidR="002A64E2" w:rsidRPr="00CF3601" w:rsidTr="009F7EB9">
        <w:trPr>
          <w:cantSplit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01">
              <w:rPr>
                <w:rFonts w:ascii="Times New Roman" w:hAnsi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601">
              <w:rPr>
                <w:rFonts w:ascii="Times New Roman" w:hAnsi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2A64E2" w:rsidRPr="00CF3601" w:rsidTr="009F7EB9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Каша, овощное, яичное, творожное, мясное блюдо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200 - 250</w:t>
            </w:r>
          </w:p>
        </w:tc>
      </w:tr>
      <w:tr w:rsidR="002A64E2" w:rsidRPr="00CF3601" w:rsidTr="009F7EB9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Напитки (чай, какао, сок, компот молоко, кефир и др.)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CF3601" w:rsidTr="009F7EB9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Закуски (салат, овощи в нарезке и т.п.)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60 - 100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60 - 150</w:t>
            </w:r>
          </w:p>
        </w:tc>
      </w:tr>
      <w:tr w:rsidR="002A64E2" w:rsidRPr="00CF3601" w:rsidTr="009F7EB9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Суп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200 - 250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250 - 300</w:t>
            </w:r>
          </w:p>
        </w:tc>
      </w:tr>
      <w:tr w:rsidR="002A64E2" w:rsidRPr="00CF3601" w:rsidTr="009F7EB9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Мясо, котлета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80 - 120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100 - 120</w:t>
            </w:r>
          </w:p>
        </w:tc>
      </w:tr>
      <w:tr w:rsidR="002A64E2" w:rsidRPr="00CF3601" w:rsidTr="009F7EB9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Гарнир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180 - 230</w:t>
            </w:r>
          </w:p>
        </w:tc>
      </w:tr>
      <w:tr w:rsidR="002A64E2" w:rsidRPr="00CF3601" w:rsidTr="009F7EB9">
        <w:trPr>
          <w:cantSplit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Фрукты (поштучно)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100 - 120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CF3601" w:rsidRDefault="002A64E2" w:rsidP="00CF3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601">
              <w:rPr>
                <w:rFonts w:ascii="Times New Roman" w:hAnsi="Times New Roman"/>
                <w:sz w:val="24"/>
                <w:szCs w:val="24"/>
              </w:rPr>
              <w:t>100 - 120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III. Объемно-планировочные решения и размещение организаций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общественного питания в общеобразовательных организациях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3.1. Организациями общественного питания общеобразовательных организаций для обслуживания обучающихся могут быть: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ar1491" w:tooltip="РЕКОМЕНДУЕМЫЙ МИНИМАЛЬНЫЙ ПЕРЕЧЕНЬ" w:history="1">
        <w:r w:rsidRPr="00942B38">
          <w:rPr>
            <w:color w:val="0000FF"/>
          </w:rPr>
          <w:t>приложении 4</w:t>
        </w:r>
      </w:hyperlink>
      <w:r w:rsidRPr="00942B38">
        <w:t xml:space="preserve"> к настоящим МР.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lastRenderedPageBreak/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Примерный расчет технологического оборудования и кухонной посуды для пищеблоков: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в соответствии с рецептурными сборниками, расчет закладки продуктов первых и третьих блюд проводится на 1000 мл.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В случае выхода из строя какого-либо технологического оборудования необходимо внести изменения в меню.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 xml:space="preserve"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</w:t>
      </w:r>
      <w:r w:rsidRPr="00942B38">
        <w:lastRenderedPageBreak/>
        <w:t>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Буфеты-раздаточные оборудуются минимальным набором помещений и оборудования: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раковина для мытья рук;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холодильник (холодильный шкаф);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стеллаж (шкаф) для хранения чистых: кухонного разделочного инвентаря, ножей, досок, столовой посуды и приборов.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IV. Обеспечение контроля качества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и организации питания обучающихся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проведение производственного контроля, основанного на принципах ХАССП;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ar1539" w:tooltip="РЕКОМЕНДУЕМАЯ НОМЕНКЛАТУРА," w:history="1">
        <w:r w:rsidRPr="00942B38">
          <w:rPr>
            <w:color w:val="0000FF"/>
          </w:rPr>
          <w:t>приложение 5</w:t>
        </w:r>
      </w:hyperlink>
      <w:r w:rsidRPr="00942B38">
        <w:t xml:space="preserve"> к настоящим МР).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4.3. Общеобразовательная организация разъясняет принципы здорового питания и правила личной гигиены обучающимся.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 xml:space="preserve">4.7. При подготовке к проведению конкурсных процедур (аукционов) по поставке продуктов </w:t>
      </w:r>
      <w:r w:rsidRPr="00942B38">
        <w:lastRenderedPageBreak/>
        <w:t>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ar1584" w:tooltip="СПРАВОЧНАЯ ИНФОРМАЦИЯ" w:history="1">
        <w:r w:rsidRPr="00942B38">
          <w:rPr>
            <w:color w:val="0000FF"/>
          </w:rPr>
          <w:t>приложение 6</w:t>
        </w:r>
      </w:hyperlink>
      <w:r w:rsidRPr="00942B38"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V. Организация мониторинга горячего питания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5.2. Показателями мониторинга горячего питания являются: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количество обучающихся всего, в т.ч. 1 - 4 классов, 5 - 11 классов;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количество обучающихся в первую смену всего, в т.ч. 1 - 4 классов, 5 - 11 классов;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количество обучающихся во вторую смену всего, в т.ч. 1 - 4 классов, 5 - 11 классов;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количество посадочных мест в обеденном зале;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соответствие меню положениям настоящих рекомендаций;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наличие родительского (общественного контроля) за организацией питания детей;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объем и вид пищевых отходов после приема пищи;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информация по выполнению контрактных обязательств о качестве и безопасности поставляемых пищевых продуктов.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 удовлетворенность питанием обучающихся и родителей.</w:t>
      </w: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5.3. С целью автоматизации процедур сбора и оценки показателей используются программные средства.</w:t>
      </w:r>
    </w:p>
    <w:p w:rsidR="002A64E2" w:rsidRPr="00942B38" w:rsidRDefault="002A64E2" w:rsidP="00942B38">
      <w:pPr>
        <w:pStyle w:val="ConsPlusNormal"/>
        <w:jc w:val="both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177541" w:rsidRDefault="00177541" w:rsidP="00942B38">
      <w:pPr>
        <w:pStyle w:val="ConsPlusNormal"/>
        <w:jc w:val="right"/>
        <w:outlineLvl w:val="0"/>
      </w:pPr>
    </w:p>
    <w:p w:rsidR="002A64E2" w:rsidRPr="00942B38" w:rsidRDefault="002A64E2" w:rsidP="00942B38">
      <w:pPr>
        <w:pStyle w:val="ConsPlusNormal"/>
        <w:jc w:val="right"/>
        <w:outlineLvl w:val="0"/>
      </w:pPr>
      <w:r w:rsidRPr="00942B38">
        <w:lastRenderedPageBreak/>
        <w:t>Приложение 1</w:t>
      </w:r>
    </w:p>
    <w:p w:rsidR="002A64E2" w:rsidRPr="00942B38" w:rsidRDefault="002A64E2" w:rsidP="00942B38">
      <w:pPr>
        <w:pStyle w:val="ConsPlusNormal"/>
        <w:jc w:val="right"/>
      </w:pPr>
      <w:r w:rsidRPr="00942B38">
        <w:t>к МР 2.4.0179-20</w:t>
      </w:r>
    </w:p>
    <w:p w:rsidR="002A64E2" w:rsidRPr="00942B38" w:rsidRDefault="002A64E2" w:rsidP="00942B38">
      <w:pPr>
        <w:pStyle w:val="ConsPlusNormal"/>
        <w:jc w:val="both"/>
      </w:pPr>
    </w:p>
    <w:p w:rsidR="002A64E2" w:rsidRPr="00792855" w:rsidRDefault="002A64E2" w:rsidP="00942B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211"/>
      <w:bookmarkEnd w:id="1"/>
      <w:r w:rsidRPr="00792855">
        <w:rPr>
          <w:rFonts w:ascii="Times New Roman" w:hAnsi="Times New Roman" w:cs="Times New Roman"/>
          <w:sz w:val="20"/>
          <w:szCs w:val="20"/>
        </w:rPr>
        <w:t>СРЕДНЕСУТОЧНЫЕ НАБОРЫ</w:t>
      </w:r>
      <w:r w:rsidR="00792855">
        <w:rPr>
          <w:rFonts w:ascii="Times New Roman" w:hAnsi="Times New Roman" w:cs="Times New Roman"/>
          <w:sz w:val="20"/>
          <w:szCs w:val="20"/>
        </w:rPr>
        <w:t xml:space="preserve"> </w:t>
      </w:r>
      <w:r w:rsidRPr="00792855">
        <w:rPr>
          <w:rFonts w:ascii="Times New Roman" w:hAnsi="Times New Roman" w:cs="Times New Roman"/>
          <w:sz w:val="20"/>
          <w:szCs w:val="20"/>
        </w:rPr>
        <w:t>ПИЩЕВЫХ ПРОДУКТОВ, В ТОМ ЧИСЛЕ,</w:t>
      </w:r>
    </w:p>
    <w:p w:rsidR="002A64E2" w:rsidRPr="00792855" w:rsidRDefault="002A64E2" w:rsidP="00942B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792855">
        <w:rPr>
          <w:rFonts w:ascii="Times New Roman" w:hAnsi="Times New Roman" w:cs="Times New Roman"/>
          <w:sz w:val="20"/>
          <w:szCs w:val="20"/>
        </w:rPr>
        <w:t>ИСПОЛЬЗУЕМЫЕ ДЛЯ ПРИГОТОВЛЕНИЯ БЛЮД И НАПИТКОВ,</w:t>
      </w:r>
    </w:p>
    <w:p w:rsidR="002A64E2" w:rsidRPr="00792855" w:rsidRDefault="002A64E2" w:rsidP="00942B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792855">
        <w:rPr>
          <w:rFonts w:ascii="Times New Roman" w:hAnsi="Times New Roman" w:cs="Times New Roman"/>
          <w:sz w:val="20"/>
          <w:szCs w:val="20"/>
        </w:rPr>
        <w:t>ДЛЯ ОБУЧАЮЩИХСЯ ОБЩЕОБРАЗОВАТЕЛЬНЫХ ОРГАНИЗАЦИЙ</w:t>
      </w:r>
    </w:p>
    <w:p w:rsidR="002A64E2" w:rsidRPr="00792855" w:rsidRDefault="002A64E2" w:rsidP="00942B38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792855">
        <w:rPr>
          <w:rFonts w:ascii="Times New Roman" w:hAnsi="Times New Roman" w:cs="Times New Roman"/>
          <w:sz w:val="20"/>
          <w:szCs w:val="20"/>
        </w:rPr>
        <w:t>(В НЕТТО Г, МЛ, НА 1 РЕБЕНКА В СУТКИ)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914"/>
        <w:gridCol w:w="1247"/>
        <w:gridCol w:w="1928"/>
      </w:tblGrid>
      <w:tr w:rsidR="002A64E2" w:rsidRPr="00942B38" w:rsidTr="00870807">
        <w:trPr>
          <w:cantSplit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177541" w:rsidP="00870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54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7541" w:rsidRPr="00177541" w:rsidRDefault="00177541" w:rsidP="00870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54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541">
              <w:rPr>
                <w:rFonts w:ascii="Times New Roman" w:hAnsi="Times New Roman"/>
                <w:b/>
                <w:sz w:val="24"/>
                <w:szCs w:val="24"/>
              </w:rP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541">
              <w:rPr>
                <w:rFonts w:ascii="Times New Roman" w:hAnsi="Times New Roman"/>
                <w:b/>
                <w:sz w:val="24"/>
                <w:szCs w:val="24"/>
              </w:rPr>
              <w:t>Итого за сутки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541">
              <w:rPr>
                <w:rFonts w:ascii="Times New Roman" w:hAnsi="Times New Roman"/>
                <w:b/>
                <w:sz w:val="24"/>
                <w:szCs w:val="24"/>
              </w:rPr>
              <w:t>7 - 11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541">
              <w:rPr>
                <w:rFonts w:ascii="Times New Roman" w:hAnsi="Times New Roman"/>
                <w:b/>
                <w:sz w:val="24"/>
                <w:szCs w:val="24"/>
              </w:rPr>
              <w:t>12 лет и старше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Крупы, бобовые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 xml:space="preserve">Овощи (свежие, мороженые, консервированные), включая соленые и квашеные </w:t>
            </w:r>
            <w:hyperlink w:anchor="Par348" w:tooltip="&lt;*&gt; Соленые и квашеные овощи - не более 10% от общего количества овощей." w:history="1">
              <w:r w:rsidRPr="00177541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Pr="00177541">
              <w:rPr>
                <w:rFonts w:ascii="Times New Roman" w:hAnsi="Times New Roman"/>
                <w:sz w:val="24"/>
                <w:szCs w:val="24"/>
              </w:rPr>
              <w:t>, в т.ч. томат-пюре, зелень,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Фрукты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Птица (цыплята-бройлеры потрошеные - 1 кат)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Рыба (филе), в т.ч. филе слабо или малосоленое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Молоко 2,5%; 3,5%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Кисломолочная пищевая продукция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Творог (не более 9%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Сметана (не более 15%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Яйцо,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  <w:hyperlink w:anchor="Par349" w:tooltip="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" w:history="1">
              <w:r w:rsidRPr="00177541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Какао-порошок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Соль пищевая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64E2" w:rsidRPr="00942B38" w:rsidTr="00870807">
        <w:trPr>
          <w:cantSplit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Специи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177541" w:rsidRDefault="002A64E2" w:rsidP="00870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--------------------------------</w:t>
      </w:r>
    </w:p>
    <w:p w:rsidR="002A64E2" w:rsidRPr="00942B38" w:rsidRDefault="002A64E2" w:rsidP="00942B38">
      <w:pPr>
        <w:pStyle w:val="ConsPlusNormal"/>
        <w:ind w:firstLine="540"/>
        <w:jc w:val="both"/>
      </w:pPr>
      <w:bookmarkStart w:id="2" w:name="Par348"/>
      <w:bookmarkEnd w:id="2"/>
      <w:r w:rsidRPr="00942B38">
        <w:t>&lt;*&gt; Соленые и квашеные овощи - не более 10% от общего количества овощей.</w:t>
      </w:r>
    </w:p>
    <w:p w:rsidR="002A64E2" w:rsidRPr="00942B38" w:rsidRDefault="002A64E2" w:rsidP="00942B38">
      <w:pPr>
        <w:pStyle w:val="ConsPlusNormal"/>
        <w:ind w:firstLine="540"/>
        <w:jc w:val="both"/>
      </w:pPr>
      <w:bookmarkStart w:id="3" w:name="Par349"/>
      <w:bookmarkEnd w:id="3"/>
      <w:r w:rsidRPr="00942B38"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right"/>
        <w:outlineLvl w:val="0"/>
      </w:pPr>
      <w:bookmarkStart w:id="4" w:name="Par357"/>
      <w:bookmarkEnd w:id="4"/>
      <w:r w:rsidRPr="00942B38">
        <w:t>Приложение 2</w:t>
      </w:r>
    </w:p>
    <w:p w:rsidR="002A64E2" w:rsidRPr="00942B38" w:rsidRDefault="002A64E2" w:rsidP="00942B38">
      <w:pPr>
        <w:pStyle w:val="ConsPlusNormal"/>
        <w:jc w:val="right"/>
      </w:pPr>
      <w:r w:rsidRPr="00942B38">
        <w:t>к МР 2.4.0179-20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Вариант 1.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Примерное меню завтраков для обучающихся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1 - 4-х и 5 - 11-х классов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2914"/>
        <w:gridCol w:w="2559"/>
      </w:tblGrid>
      <w:tr w:rsidR="002A64E2" w:rsidRPr="00942B38" w:rsidTr="007A2E4B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5 - 11 классы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Выход (вес) порции</w:t>
            </w:r>
          </w:p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Выход (вес) порции</w:t>
            </w:r>
          </w:p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(мл или гр)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Запеканка творожно-морковная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220/20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Макаронные изделия с тертым сыром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lastRenderedPageBreak/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Чай фруктовый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Запеканка рисовая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220/20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4D4E0B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4E0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Каша овсяная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70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Пудинг творожный с изюмом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Подлива фруктовая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7A2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D70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7A2E4B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 w:rsidTr="007A2E4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A2E4B" w:rsidRDefault="002A64E2" w:rsidP="007A2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E4B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Вариант 2.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Примерное меню завтраков для обучающихся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1 - 4-х и 5 - 11-х классов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2A64E2" w:rsidRPr="00942B38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5 - 11 классы</w:t>
            </w:r>
          </w:p>
        </w:tc>
      </w:tr>
      <w:tr w:rsidR="002A64E2" w:rsidRPr="00942B38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Выход (вес) порции</w:t>
            </w:r>
          </w:p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Выход (вес) порции</w:t>
            </w:r>
          </w:p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(мл или гр)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220/20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200/7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Каша вязкая молочная из пшеничной крупы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Тефтели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lastRenderedPageBreak/>
              <w:t>Овощи свежие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 w:rsidRPr="00E14D70">
                <w:rPr>
                  <w:rStyle w:val="a7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E14D70" w:rsidRDefault="002A64E2" w:rsidP="00E1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D70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Примечание:</w:t>
      </w:r>
    </w:p>
    <w:p w:rsidR="002A64E2" w:rsidRPr="00942B38" w:rsidRDefault="002A64E2" w:rsidP="00942B38">
      <w:pPr>
        <w:pStyle w:val="ConsPlusNormal"/>
        <w:ind w:firstLine="540"/>
        <w:jc w:val="both"/>
      </w:pPr>
      <w:bookmarkStart w:id="5" w:name="Par802"/>
      <w:bookmarkEnd w:id="5"/>
      <w:r w:rsidRPr="00942B38">
        <w:t>&lt;*&gt; Можно готовить без добавления сахара, при подаче сахар можно подавать порционно (фасованный) или в сахарнице.</w:t>
      </w:r>
    </w:p>
    <w:p w:rsidR="002A64E2" w:rsidRPr="00942B38" w:rsidRDefault="002A64E2" w:rsidP="00942B38">
      <w:pPr>
        <w:pStyle w:val="ConsPlusNormal"/>
        <w:ind w:firstLine="540"/>
        <w:jc w:val="both"/>
      </w:pPr>
      <w:bookmarkStart w:id="6" w:name="Par803"/>
      <w:bookmarkEnd w:id="6"/>
      <w:r w:rsidRPr="00942B38">
        <w:t>&lt;**&gt; Отдавать предпочтение хлебу 2 сорта, обогащенным видам, в том числе с пищевыми волокнами.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Вариант 1.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Примерное меню обедов для обучающихся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1 - 4-х и 5 - 11-х классов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2A64E2" w:rsidRPr="00942B38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5 - 11 классы</w:t>
            </w:r>
          </w:p>
        </w:tc>
      </w:tr>
      <w:tr w:rsidR="002A64E2" w:rsidRPr="00942B38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Выход (вес) порции</w:t>
            </w:r>
          </w:p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Выход (вес) порции</w:t>
            </w:r>
          </w:p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(мл или гр)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  <w:outlineLvl w:val="2"/>
            </w:pPr>
            <w:r w:rsidRPr="00942B38"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Салат зеленый с помидорами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Суп гороховый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Биточки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Овощное рагу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840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Огурцы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250/10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lastRenderedPageBreak/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Картофель отварной (запеченный)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Салат из свежих овощей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Суп рисовый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 w:rsidRPr="00942B38"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840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Щи из свежей капусты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Плов из птицы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lastRenderedPageBreak/>
              <w:t>Салат из моркови с яблоком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Суп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Печень по-строгановски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840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2"/>
            </w:pPr>
            <w:r w:rsidRPr="00942B38"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Овощи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Суп овощной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250/10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Салат зеленый с огурцом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Рыба, запеченная с картофелем по-русски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Сок фруктовый (овощной)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lastRenderedPageBreak/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Салат витаминный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Суп картофельный с рисовой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Котлеты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840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250/10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  <w:jc w:val="center"/>
              <w:outlineLvl w:val="3"/>
            </w:pPr>
            <w:r w:rsidRPr="00942B38"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Салат из моркови с яблоками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 w:rsidRPr="00942B38"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lastRenderedPageBreak/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  <w:jc w:val="center"/>
            </w:pPr>
            <w:r w:rsidRPr="00942B38">
              <w:t>860</w:t>
            </w:r>
          </w:p>
        </w:tc>
      </w:tr>
      <w:tr w:rsidR="002A64E2" w:rsidRPr="00942B38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E2" w:rsidRPr="00942B38" w:rsidRDefault="002A64E2" w:rsidP="00942B38">
            <w:pPr>
              <w:pStyle w:val="ConsPlusNormal"/>
            </w:pP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Примечание:</w:t>
      </w:r>
    </w:p>
    <w:p w:rsidR="002A64E2" w:rsidRPr="00942B38" w:rsidRDefault="002A64E2" w:rsidP="00942B38">
      <w:pPr>
        <w:pStyle w:val="ConsPlusNormal"/>
        <w:ind w:firstLine="540"/>
        <w:jc w:val="both"/>
      </w:pPr>
      <w:bookmarkStart w:id="7" w:name="Par1088"/>
      <w:bookmarkEnd w:id="7"/>
      <w:r w:rsidRPr="00942B38">
        <w:t>&lt;*&gt; Рекомендуется готовить без добавления сахара, при подаче сахар можно подавать порционно (фасованный).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Вариант 2.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Примерное меню обедов для обучающихся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1 - 4-х и 5 - 11-х классов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914"/>
        <w:gridCol w:w="2559"/>
      </w:tblGrid>
      <w:tr w:rsidR="002A64E2" w:rsidRPr="00942B38" w:rsidTr="00BE260F">
        <w:trPr>
          <w:cantSplit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5 - 11 классы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Выход (вес) порции</w:t>
            </w:r>
          </w:p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Выход (вес) порции</w:t>
            </w:r>
          </w:p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(мл или гр)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2"/>
            </w:pPr>
            <w:r w:rsidRPr="00942B38"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Понедельник &lt;**&gt;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Суп крестьянский с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Капуста тушеная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840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Икра кабачковая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Щи из свежей (или квашеной) капусты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lastRenderedPageBreak/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840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Капуста квашеная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Суп картофельный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Тефтели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 xml:space="preserve">Компот из плодов сухих (шиповник)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 w:rsidRPr="00942B38"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840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Салат из моркови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Борщ с картофелем и фасолью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Плов из мяса (птицы)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810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Огурец соленый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Суп овощной с мясными фрикадельками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250/20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250/20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Котлета рыбная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Картофель отварной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lastRenderedPageBreak/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2"/>
            </w:pPr>
            <w:r w:rsidRPr="00942B38"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Овощи свежие (или соленые) в нарезке (огурцы)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250/10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Вермишель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Компот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Куры тушеные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 xml:space="preserve">Компот из плодов сухих (изюм)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 w:rsidRPr="00942B38"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840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Салат картофельный с зеленым горошком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Суп овощной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lastRenderedPageBreak/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810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Винегрет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Рыба тушеная в томате с овощами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810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  <w:outlineLvl w:val="3"/>
            </w:pPr>
            <w:r w:rsidRPr="00942B38"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Овощи в нарезке - огурец свежий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60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250/10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Каша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180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20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30</w:t>
            </w:r>
          </w:p>
        </w:tc>
      </w:tr>
      <w:tr w:rsidR="002A64E2" w:rsidRPr="00942B38" w:rsidTr="00BE260F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</w:pPr>
            <w:r w:rsidRPr="00942B38"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BE260F">
            <w:pPr>
              <w:pStyle w:val="ConsPlusNormal"/>
              <w:jc w:val="center"/>
            </w:pPr>
            <w:r w:rsidRPr="00942B38">
              <w:t>850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ind w:firstLine="540"/>
        <w:jc w:val="both"/>
      </w:pPr>
      <w:r w:rsidRPr="00942B38">
        <w:t>Примечание:</w:t>
      </w:r>
    </w:p>
    <w:p w:rsidR="002A64E2" w:rsidRPr="00942B38" w:rsidRDefault="002A64E2" w:rsidP="00942B38">
      <w:pPr>
        <w:pStyle w:val="ConsPlusNormal"/>
        <w:ind w:firstLine="540"/>
        <w:jc w:val="both"/>
      </w:pPr>
      <w:bookmarkStart w:id="8" w:name="Par1370"/>
      <w:bookmarkEnd w:id="8"/>
      <w:r w:rsidRPr="00942B38">
        <w:t>&lt;*&gt; Рекомендуется готовить без добавления сахара, при подаче сахар можно подавать порционно (фасованный).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both"/>
      </w:pPr>
    </w:p>
    <w:p w:rsidR="00BE260F" w:rsidRDefault="00BE260F" w:rsidP="00942B38">
      <w:pPr>
        <w:pStyle w:val="ConsPlusNormal"/>
        <w:jc w:val="right"/>
        <w:outlineLvl w:val="0"/>
      </w:pPr>
    </w:p>
    <w:p w:rsidR="00BE260F" w:rsidRDefault="00BE260F" w:rsidP="00942B38">
      <w:pPr>
        <w:pStyle w:val="ConsPlusNormal"/>
        <w:jc w:val="right"/>
        <w:outlineLvl w:val="0"/>
      </w:pPr>
    </w:p>
    <w:p w:rsidR="00BE260F" w:rsidRDefault="00BE260F" w:rsidP="00942B38">
      <w:pPr>
        <w:pStyle w:val="ConsPlusNormal"/>
        <w:jc w:val="right"/>
        <w:outlineLvl w:val="0"/>
      </w:pPr>
    </w:p>
    <w:p w:rsidR="00BE260F" w:rsidRDefault="00BE260F" w:rsidP="00942B38">
      <w:pPr>
        <w:pStyle w:val="ConsPlusNormal"/>
        <w:jc w:val="right"/>
        <w:outlineLvl w:val="0"/>
      </w:pPr>
    </w:p>
    <w:p w:rsidR="00BE260F" w:rsidRDefault="00BE260F" w:rsidP="00942B38">
      <w:pPr>
        <w:pStyle w:val="ConsPlusNormal"/>
        <w:jc w:val="right"/>
        <w:outlineLvl w:val="0"/>
      </w:pPr>
    </w:p>
    <w:p w:rsidR="002A64E2" w:rsidRPr="00942B38" w:rsidRDefault="002A64E2" w:rsidP="00942B38">
      <w:pPr>
        <w:pStyle w:val="ConsPlusNormal"/>
        <w:jc w:val="right"/>
        <w:outlineLvl w:val="0"/>
      </w:pPr>
      <w:r w:rsidRPr="00942B38">
        <w:lastRenderedPageBreak/>
        <w:t>Приложение 3</w:t>
      </w:r>
    </w:p>
    <w:p w:rsidR="002A64E2" w:rsidRPr="00942B38" w:rsidRDefault="002A64E2" w:rsidP="00942B38">
      <w:pPr>
        <w:pStyle w:val="ConsPlusNormal"/>
        <w:jc w:val="right"/>
      </w:pPr>
      <w:r w:rsidRPr="00942B38">
        <w:t>к МР 2.4.0179-20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bookmarkStart w:id="9" w:name="Par1379"/>
      <w:bookmarkEnd w:id="9"/>
      <w:r w:rsidRPr="00942B38">
        <w:rPr>
          <w:rFonts w:ascii="Times New Roman" w:hAnsi="Times New Roman" w:cs="Times New Roman"/>
        </w:rPr>
        <w:t>ТАБЛИЦА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ЗАМЕНЫ ПИЩЕВОЙ ПРОДУКЦИИ В ГРАММАХ (НЕТТО)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С УЧЕТОМ ИХ ПИЩЕВОЙ ЦЕННОСТИ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4820"/>
        <w:gridCol w:w="1342"/>
      </w:tblGrid>
      <w:tr w:rsidR="002A64E2" w:rsidRPr="00734754" w:rsidTr="0073475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Вид пищевой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Масса,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Масса, г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говядины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кролика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Печень говяжья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птицы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Баранина II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Конина 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лося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Оленина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Молоко питьевое 3,2% м.д.ж.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(говядина 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(говядина II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Яйцо куриное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Творог 9%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говядина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Яйцо куриное (1 шт.)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Молоко цельное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Рыба (филе)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Капуста цветная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Свекла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Бобы (фасоль), в том числе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Горошек зеленый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Кабачки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Фрукты свежие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Сухофрукты: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Чернослив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Курага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64E2" w:rsidRPr="00734754" w:rsidTr="0073475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Изюм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734754" w:rsidRDefault="002A64E2" w:rsidP="00734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7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right"/>
        <w:outlineLvl w:val="0"/>
      </w:pPr>
      <w:r w:rsidRPr="00942B38">
        <w:t>Приложение 4</w:t>
      </w:r>
    </w:p>
    <w:p w:rsidR="002A64E2" w:rsidRPr="00942B38" w:rsidRDefault="002A64E2" w:rsidP="00942B38">
      <w:pPr>
        <w:pStyle w:val="ConsPlusNormal"/>
        <w:jc w:val="right"/>
      </w:pPr>
      <w:r w:rsidRPr="00942B38">
        <w:t>к МР 2.4.0179-20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bookmarkStart w:id="10" w:name="Par1491"/>
      <w:bookmarkEnd w:id="10"/>
      <w:r w:rsidRPr="00942B38">
        <w:rPr>
          <w:rFonts w:ascii="Times New Roman" w:hAnsi="Times New Roman" w:cs="Times New Roman"/>
        </w:rPr>
        <w:t>РЕКОМЕНДУЕМЫЙ МИНИМАЛЬНЫЙ ПЕРЕЧЕНЬ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ОБОРУДОВАНИЯ ПРОИЗВОДСТВЕННЫХ ПОМЕЩЕНИЙ ПИЩЕБЛОКОВ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ОБЩЕОБРАЗОВАТЕЛЬНЫХ ОРГАНИЗАЦИЙ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7326"/>
      </w:tblGrid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lastRenderedPageBreak/>
              <w:t>Овощной цех (первичной обработки овощей)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Овощной цех (вторичной обработки овощей)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Холодный цех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Мясо-рыбный цех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Мучной цех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Доготовочный цех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Горячий цех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lastRenderedPageBreak/>
              <w:t>Раздаточная зона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Производственный стол, две моечные ванны, стеллаж,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Моечная тары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Двухсекционная моечная ванна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Производственное помещение буфета-раздаточной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Посудомоечная буфета-раздаточной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2A64E2" w:rsidRPr="00942B38" w:rsidTr="00A003EB">
        <w:trPr>
          <w:cantSplit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Комната приема пищи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A003EB" w:rsidRDefault="002A64E2" w:rsidP="00A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3EB">
              <w:rPr>
                <w:rFonts w:ascii="Times New Roman" w:hAnsi="Times New Roman"/>
                <w:sz w:val="24"/>
                <w:szCs w:val="24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right"/>
        <w:outlineLvl w:val="0"/>
      </w:pPr>
      <w:r w:rsidRPr="00942B38">
        <w:t>Приложение 5</w:t>
      </w:r>
    </w:p>
    <w:p w:rsidR="002A64E2" w:rsidRPr="00942B38" w:rsidRDefault="002A64E2" w:rsidP="00942B38">
      <w:pPr>
        <w:pStyle w:val="ConsPlusNormal"/>
        <w:jc w:val="right"/>
      </w:pPr>
      <w:r w:rsidRPr="00942B38">
        <w:t>к МР 2.4.0179-20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bookmarkStart w:id="11" w:name="Par1539"/>
      <w:bookmarkEnd w:id="11"/>
      <w:r w:rsidRPr="00942B38">
        <w:rPr>
          <w:rFonts w:ascii="Times New Roman" w:hAnsi="Times New Roman" w:cs="Times New Roman"/>
        </w:rPr>
        <w:t>РЕКОМЕНДУЕМАЯ НОМЕНКЛАТУРА,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ОБЪЕМ И ПЕРИОДИЧНОСТЬ ПРОВЕДЕНИЯ ЛАБОРАТОРНЫХ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И ИНСТРУМЕНТАЛЬНЫХ ИССЛЕДОВАНИЙ В ОРГАНИЗАЦИЯХ ПИТАНИЯ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ОБЩЕОБРАЗОВАТЕЛЬНЫХ ОРГАНИЗАЦИЙ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1588"/>
        <w:gridCol w:w="1417"/>
      </w:tblGrid>
      <w:tr w:rsidR="002A64E2" w:rsidRPr="00942B38" w:rsidTr="00F47AD6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Вид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Объект исследования (обследования)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D6" w:rsidRDefault="002A64E2" w:rsidP="00F47AD6">
            <w:pPr>
              <w:pStyle w:val="ConsPlusNormal"/>
              <w:jc w:val="center"/>
            </w:pPr>
            <w:r w:rsidRPr="00942B38">
              <w:t xml:space="preserve">Количество, </w:t>
            </w:r>
          </w:p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не 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Кратность, не реже</w:t>
            </w:r>
          </w:p>
        </w:tc>
      </w:tr>
      <w:tr w:rsidR="002A64E2" w:rsidRPr="00942B38" w:rsidTr="00F47AD6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2 - 3 блюда исследуемого приема пищи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2 раза в год</w:t>
            </w:r>
          </w:p>
        </w:tc>
      </w:tr>
      <w:tr w:rsidR="002A64E2" w:rsidRPr="00942B38" w:rsidTr="00F47AD6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Калорийность, выход блюд и соответствие химического состава блюд рецептуре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Рацион питания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1 раз в год</w:t>
            </w:r>
          </w:p>
        </w:tc>
      </w:tr>
      <w:tr w:rsidR="002A64E2" w:rsidRPr="00942B38" w:rsidTr="00F47AD6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Контроль проводимой витаминизации блюд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Третьи блюда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1 блюдо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2 раза в год</w:t>
            </w:r>
          </w:p>
        </w:tc>
      </w:tr>
      <w:tr w:rsidR="002A64E2" w:rsidRPr="00942B38" w:rsidTr="00F47AD6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lastRenderedPageBreak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Объекты производственного окружения, руки и спецодежда персонала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5 - 10 смывов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1 раз в год</w:t>
            </w:r>
          </w:p>
        </w:tc>
      </w:tr>
      <w:tr w:rsidR="002A64E2" w:rsidRPr="00942B38" w:rsidTr="00F47AD6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5 - 10 смывов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1 раз в год</w:t>
            </w:r>
          </w:p>
        </w:tc>
      </w:tr>
      <w:tr w:rsidR="002A64E2" w:rsidRPr="00942B38" w:rsidTr="00F47AD6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Исследования смывов на наличие яиц гельминтов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5 смывов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1 раз в год</w:t>
            </w:r>
          </w:p>
        </w:tc>
      </w:tr>
      <w:tr w:rsidR="002A64E2" w:rsidRPr="00942B38" w:rsidTr="00F47AD6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</w:pPr>
            <w:r w:rsidRPr="00942B38"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2 пробы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942B38" w:rsidRDefault="002A64E2" w:rsidP="00F47AD6">
            <w:pPr>
              <w:pStyle w:val="ConsPlusNormal"/>
              <w:jc w:val="center"/>
            </w:pPr>
            <w:r w:rsidRPr="00942B38">
              <w:t>1 раз в год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Normal"/>
        <w:jc w:val="right"/>
        <w:outlineLvl w:val="0"/>
      </w:pPr>
      <w:r w:rsidRPr="00942B38">
        <w:t>Приложение 6</w:t>
      </w:r>
    </w:p>
    <w:p w:rsidR="002A64E2" w:rsidRPr="00942B38" w:rsidRDefault="002A64E2" w:rsidP="00942B38">
      <w:pPr>
        <w:pStyle w:val="ConsPlusNormal"/>
        <w:jc w:val="right"/>
      </w:pPr>
      <w:r w:rsidRPr="00942B38">
        <w:t>к МР 2.4.0179-20</w:t>
      </w:r>
    </w:p>
    <w:p w:rsidR="002A64E2" w:rsidRPr="00942B38" w:rsidRDefault="002A64E2" w:rsidP="00942B38">
      <w:pPr>
        <w:pStyle w:val="ConsPlusNormal"/>
        <w:jc w:val="both"/>
      </w:pP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bookmarkStart w:id="12" w:name="Par1584"/>
      <w:bookmarkEnd w:id="12"/>
      <w:r w:rsidRPr="00942B38">
        <w:rPr>
          <w:rFonts w:ascii="Times New Roman" w:hAnsi="Times New Roman" w:cs="Times New Roman"/>
        </w:rPr>
        <w:t>СПРАВОЧНАЯ ИНФОРМАЦИЯ</w:t>
      </w:r>
    </w:p>
    <w:p w:rsidR="002A64E2" w:rsidRPr="00942B38" w:rsidRDefault="002A64E2" w:rsidP="00942B38">
      <w:pPr>
        <w:pStyle w:val="ConsPlusTitle"/>
        <w:jc w:val="center"/>
        <w:rPr>
          <w:rFonts w:ascii="Times New Roman" w:hAnsi="Times New Roman" w:cs="Times New Roman"/>
        </w:rPr>
      </w:pPr>
      <w:r w:rsidRPr="00942B38">
        <w:rPr>
          <w:rFonts w:ascii="Times New Roman" w:hAnsi="Times New Roman" w:cs="Times New Roman"/>
        </w:rPr>
        <w:t>О ПИЩЕВЫХ ПРОДУКТАХ ДЛЯ ФОРМИРОВАНИЯ КОНКУРСНОЙ ДОКУМЕНТАЦИИ</w:t>
      </w:r>
    </w:p>
    <w:p w:rsidR="002A64E2" w:rsidRPr="00942B38" w:rsidRDefault="002A64E2" w:rsidP="00942B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5547"/>
        <w:gridCol w:w="3515"/>
      </w:tblGrid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9B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 xml:space="preserve">N </w:t>
            </w:r>
          </w:p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п/п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Наименование пищевой продукции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Характеристики пищевой продукции</w:t>
            </w:r>
          </w:p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 xml:space="preserve">(соответствие требованиям </w:t>
            </w:r>
            <w:hyperlink w:anchor="Par1919" w:tooltip="&lt;*&gt; По ГОСТ или по ТУ изготовителя с показателями не ниже ГОСТ." w:history="1">
              <w:r w:rsidRPr="003273FF">
                <w:rPr>
                  <w:rStyle w:val="a7"/>
                  <w:rFonts w:ascii="Times New Roman" w:hAnsi="Times New Roman"/>
                </w:rPr>
                <w:t>&lt;*&gt;</w:t>
              </w:r>
            </w:hyperlink>
            <w:r w:rsidRPr="003273FF">
              <w:rPr>
                <w:rFonts w:ascii="Times New Roman" w:hAnsi="Times New Roman"/>
              </w:rPr>
              <w:t>)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абрикосы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32787/2014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абрикосы сушеные без косточки (курага)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32896-2014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апельсины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34307/2017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баклажаны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31821-2012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бананы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51603-2000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брусника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33823-2016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варенье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34113-2017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виноград сушеный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6882-88.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вишня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33823-2016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горох шлифованный: целый или колотый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6201-68</w:t>
            </w:r>
          </w:p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 01.11.2020 ГОСТ 28674-2019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горошек зеленый быстрозамороженный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54683-2011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горошек зеленый консервированный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34112-2017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груши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33499/2015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джем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31712-2012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зелень свежая (лук, укроп)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34214-2017, ГОСТ 32856-2014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йогурт или биойогурт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31981/2013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кабачки (цукини) быстрозамороженные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54683-2011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кабачки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31822-2012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какао-напиток витаминизированный быстрорастворимый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108-2014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51809-2001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капуста брокколи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54683-2011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капуста брюссельская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54683-2011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капуста квашеная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34220-2017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капуста китайская (пекинская)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34323-2017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ТУ изготовителя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капуста цветная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54683-2011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капуста цветная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33952-2016.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картофель продовольственный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7176-2017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29.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картофель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ТУ изготовителя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киви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31823/2012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кисель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18488-2000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кислота лимонная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908-2004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клубника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33823-2016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клюква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33823-2016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икра овощная из кабачков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2654-2017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консервы рыбные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7452-2014, ГОСТ 32156-2013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крахмал картофельный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53876-2010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крупа гречневая ядрица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55290-2012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39.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крупа кукурузная шлифованная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6002-69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крупа овсяная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3034-75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крупа пшеничная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276-60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крупа пшено шлифованное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572-2016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крупа рис шлифованный)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6292-93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крупа ячменная перловая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5784-60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кукуруза сахарная в зернах, консервированная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34114-2017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лавровый лист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17594-81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лимоны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34307/2017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лук репчатый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34306-2017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49.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лук репчатый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ТУ изготовителя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мак пищевой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52533-2006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макаронные изделия группы А (вермишель, лапша) яичные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31743-2017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малина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33823-2016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мандарины свежие (не ниже 1 сорта)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34307/2017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масло подсолнечное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1129-2013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масло сладко-сливочное несоленое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32261-2013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мед натуральный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19792-2017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молоко питьевое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32252-2013 ГОСТ 31450-2013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молоко цельное сгущенное с сахаром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31688-2012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59.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молоко стерилизованное концентрированное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3254/2017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морковь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32284-2013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мука пшеничная хлебопекарная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26574-2017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31799-2012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мясо индейки охлажденное, замороженное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52820-2007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натрий двууглекислый (сода пищевая)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2156-76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lastRenderedPageBreak/>
              <w:t>65.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нектарины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34340/2017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нектары фруктовые и фруктово-овощные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32104-2013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огурцы консервированные без добавления уксуса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ТУ производителя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огурцы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33932-2016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69.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34220-2017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перец сладкий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34325-2017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плоды шиповника сушеные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1994-93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повидло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32099-2013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полуфабрикаты мясные крупнокусковые бескостные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54754-2011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31465-2012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31465-2012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редис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34216-2017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32366-2013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салат свежий (листовой, кочанный)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33985-2016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79.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сахар-песок или сахар белый кристаллический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33222-2015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сахар-песок или сахар белый кристаллический порционный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33222-2015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свекла свежая очищенная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ТУ изготовителя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свекла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32285-2013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28499-2014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слива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32286/2013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31452-2012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смородина черная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33823-2016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соль поваренная пищевая выварочная йодированная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51574-2018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88.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субпродукты - печень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31799-2012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lastRenderedPageBreak/>
              <w:t>89.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сухари панировочные из хлебных сухарей высшего сорта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28402-89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сыры полутвердые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32260-2013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творог (не выше 9% жирности)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31453-2013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томатная паста или томатное пюре без соли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3343-2017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томаты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34298-2017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52306-2005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фасоль продовольственная белая или красная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7758-75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фруктовая смесь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33823-2016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фрукты косточковые сушеные (чернослив)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32896-2014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хлеб белый из пшеничной муки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26987-86, ГОСТ 31752-2012.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99.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31752-2012, ГОСТ 31807-2018, ГОСТ 26983-2015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100.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хлеб зерновой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25832-89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101.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ТУ изготовителя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102.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хлопья овсяные (вид геркулес, экстра.)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21149-93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103.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чай черный байховый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Р 32573-2013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104.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черешня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33801/2016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105.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яблоки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34314/2017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106.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ядро ореха грецкого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16833-2014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107.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яйца куриные столовые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31654-2012</w:t>
            </w:r>
          </w:p>
        </w:tc>
      </w:tr>
      <w:tr w:rsidR="002A64E2" w:rsidRPr="003273FF" w:rsidTr="0051429B">
        <w:trPr>
          <w:cantSplit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108.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крупа манная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ГОСТ 7022-97</w:t>
            </w:r>
          </w:p>
          <w:p w:rsidR="002A64E2" w:rsidRPr="003273FF" w:rsidRDefault="002A64E2" w:rsidP="0051429B">
            <w:pPr>
              <w:spacing w:after="0" w:line="240" w:lineRule="auto"/>
              <w:rPr>
                <w:rFonts w:ascii="Times New Roman" w:hAnsi="Times New Roman"/>
              </w:rPr>
            </w:pPr>
            <w:r w:rsidRPr="003273FF">
              <w:rPr>
                <w:rFonts w:ascii="Times New Roman" w:hAnsi="Times New Roman"/>
              </w:rPr>
              <w:t>с 01.11.2020 ГОСТ 7022-2019</w:t>
            </w:r>
          </w:p>
        </w:tc>
      </w:tr>
    </w:tbl>
    <w:p w:rsidR="002A64E2" w:rsidRPr="00942B38" w:rsidRDefault="002A64E2" w:rsidP="00942B38">
      <w:pPr>
        <w:pStyle w:val="ConsPlusNormal"/>
        <w:jc w:val="both"/>
      </w:pPr>
    </w:p>
    <w:p w:rsidR="002A64E2" w:rsidRPr="007B27E4" w:rsidRDefault="002A64E2" w:rsidP="007B27E4">
      <w:pPr>
        <w:rPr>
          <w:rFonts w:ascii="Times New Roman" w:hAnsi="Times New Roman"/>
          <w:sz w:val="24"/>
          <w:szCs w:val="24"/>
        </w:rPr>
      </w:pPr>
      <w:r w:rsidRPr="007B27E4">
        <w:rPr>
          <w:rFonts w:ascii="Times New Roman" w:hAnsi="Times New Roman"/>
          <w:sz w:val="24"/>
          <w:szCs w:val="24"/>
        </w:rPr>
        <w:t>Примечание:</w:t>
      </w:r>
    </w:p>
    <w:p w:rsidR="002A64E2" w:rsidRPr="007B27E4" w:rsidRDefault="002A64E2" w:rsidP="007B27E4">
      <w:pPr>
        <w:rPr>
          <w:rFonts w:ascii="Times New Roman" w:hAnsi="Times New Roman"/>
          <w:sz w:val="24"/>
          <w:szCs w:val="24"/>
        </w:rPr>
      </w:pPr>
      <w:bookmarkStart w:id="13" w:name="Par1919"/>
      <w:bookmarkEnd w:id="13"/>
      <w:r w:rsidRPr="007B27E4">
        <w:rPr>
          <w:rFonts w:ascii="Times New Roman" w:hAnsi="Times New Roman"/>
          <w:sz w:val="24"/>
          <w:szCs w:val="24"/>
        </w:rPr>
        <w:t>&lt;*&gt; По ГОСТ или по ТУ изготовителя с показателями не ниже ГОСТ.</w:t>
      </w:r>
    </w:p>
    <w:p w:rsidR="002A64E2" w:rsidRPr="007B27E4" w:rsidRDefault="002A64E2" w:rsidP="007B27E4">
      <w:pPr>
        <w:rPr>
          <w:rFonts w:ascii="Times New Roman" w:hAnsi="Times New Roman"/>
          <w:sz w:val="24"/>
          <w:szCs w:val="24"/>
        </w:rPr>
      </w:pPr>
    </w:p>
    <w:p w:rsidR="002A64E2" w:rsidRPr="007B27E4" w:rsidRDefault="002A64E2" w:rsidP="007B27E4">
      <w:pPr>
        <w:rPr>
          <w:rFonts w:ascii="Times New Roman" w:hAnsi="Times New Roman"/>
          <w:sz w:val="24"/>
          <w:szCs w:val="24"/>
        </w:rPr>
      </w:pPr>
    </w:p>
    <w:p w:rsidR="002A64E2" w:rsidRPr="007B27E4" w:rsidRDefault="002A64E2" w:rsidP="007B27E4">
      <w:pPr>
        <w:rPr>
          <w:rFonts w:ascii="Times New Roman" w:hAnsi="Times New Roman"/>
          <w:sz w:val="24"/>
          <w:szCs w:val="24"/>
        </w:rPr>
      </w:pPr>
    </w:p>
    <w:sectPr w:rsidR="002A64E2" w:rsidRPr="007B27E4" w:rsidSect="00F81F24">
      <w:footerReference w:type="default" r:id="rId6"/>
      <w:pgSz w:w="11906" w:h="16838"/>
      <w:pgMar w:top="1440" w:right="566" w:bottom="1440" w:left="1133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43" w:rsidRDefault="00CE6943">
      <w:pPr>
        <w:spacing w:after="0" w:line="240" w:lineRule="auto"/>
      </w:pPr>
      <w:r>
        <w:separator/>
      </w:r>
    </w:p>
  </w:endnote>
  <w:endnote w:type="continuationSeparator" w:id="0">
    <w:p w:rsidR="00CE6943" w:rsidRDefault="00CE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754" w:rsidRPr="00F81F24" w:rsidRDefault="00734754" w:rsidP="00F81F24"/>
  <w:p w:rsidR="00734754" w:rsidRDefault="0073475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43" w:rsidRDefault="00CE6943">
      <w:pPr>
        <w:spacing w:after="0" w:line="240" w:lineRule="auto"/>
      </w:pPr>
      <w:r>
        <w:separator/>
      </w:r>
    </w:p>
  </w:footnote>
  <w:footnote w:type="continuationSeparator" w:id="0">
    <w:p w:rsidR="00CE6943" w:rsidRDefault="00CE6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E2"/>
    <w:rsid w:val="00177541"/>
    <w:rsid w:val="002A64E2"/>
    <w:rsid w:val="003273FF"/>
    <w:rsid w:val="004D4E0B"/>
    <w:rsid w:val="0051429B"/>
    <w:rsid w:val="00734754"/>
    <w:rsid w:val="00792855"/>
    <w:rsid w:val="007A2E4B"/>
    <w:rsid w:val="007B27E4"/>
    <w:rsid w:val="00870807"/>
    <w:rsid w:val="00942B38"/>
    <w:rsid w:val="009F7EB9"/>
    <w:rsid w:val="00A003EB"/>
    <w:rsid w:val="00BE260F"/>
    <w:rsid w:val="00CD3F02"/>
    <w:rsid w:val="00CE6943"/>
    <w:rsid w:val="00CF3601"/>
    <w:rsid w:val="00E14D70"/>
    <w:rsid w:val="00F47AD6"/>
    <w:rsid w:val="00F8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CF1E21-7C36-4835-9403-957E698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6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64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64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A64E2"/>
    <w:rPr>
      <w:rFonts w:cs="Times New Roman"/>
    </w:rPr>
  </w:style>
  <w:style w:type="character" w:styleId="a7">
    <w:name w:val="Hyperlink"/>
    <w:basedOn w:val="a0"/>
    <w:uiPriority w:val="99"/>
    <w:unhideWhenUsed/>
    <w:rsid w:val="0017754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7302</Words>
  <Characters>41624</Characters>
  <Application>Microsoft Office Word</Application>
  <DocSecurity>2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vt:lpstr>
    </vt:vector>
  </TitlesOfParts>
  <Company>КонсультантПлюс Версия 4018.00.50</Company>
  <LinksUpToDate>false</LinksUpToDate>
  <CharactersWithSpaces>48829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dc:title>
  <dc:subject/>
  <dc:creator>User</dc:creator>
  <cp:keywords/>
  <dc:description/>
  <cp:lastModifiedBy>User</cp:lastModifiedBy>
  <cp:revision>2</cp:revision>
  <dcterms:created xsi:type="dcterms:W3CDTF">2020-09-02T16:59:00Z</dcterms:created>
  <dcterms:modified xsi:type="dcterms:W3CDTF">2020-09-02T16:59:00Z</dcterms:modified>
</cp:coreProperties>
</file>