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39" w:rsidRPr="00944221" w:rsidRDefault="00C33939" w:rsidP="00C33939">
      <w:pPr>
        <w:suppressAutoHyphens/>
        <w:jc w:val="center"/>
        <w:rPr>
          <w:lang w:eastAsia="ar-SA"/>
        </w:rPr>
      </w:pPr>
      <w:r w:rsidRPr="00944221">
        <w:rPr>
          <w:noProof/>
        </w:rPr>
        <w:drawing>
          <wp:inline distT="0" distB="0" distL="0" distR="0" wp14:anchorId="21B32EF8" wp14:editId="721D9870">
            <wp:extent cx="631372" cy="7672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70" cy="77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39" w:rsidRPr="00C15CFD" w:rsidRDefault="00C33939" w:rsidP="00C33939">
      <w:pPr>
        <w:suppressAutoHyphens/>
        <w:rPr>
          <w:b/>
          <w:lang w:eastAsia="ar-SA"/>
        </w:rPr>
      </w:pPr>
    </w:p>
    <w:p w:rsidR="00C33939" w:rsidRPr="00C15CFD" w:rsidRDefault="00C33939" w:rsidP="00C33939">
      <w:pPr>
        <w:suppressAutoHyphens/>
        <w:jc w:val="center"/>
        <w:rPr>
          <w:b/>
          <w:lang w:eastAsia="ar-SA"/>
        </w:rPr>
      </w:pPr>
      <w:r w:rsidRPr="00C15CFD">
        <w:rPr>
          <w:b/>
          <w:lang w:eastAsia="ar-SA"/>
        </w:rPr>
        <w:t xml:space="preserve">МУНИЦИПАЛЬНОЕ БЮДЖЕТНОЕ ОБРАЗОВАТЕЛЬНОЕ УЧРЕЖДЕНИЕ </w:t>
      </w:r>
    </w:p>
    <w:p w:rsidR="00C33939" w:rsidRPr="00C15CFD" w:rsidRDefault="00C33939" w:rsidP="00C33939">
      <w:pPr>
        <w:suppressAutoHyphens/>
        <w:jc w:val="center"/>
        <w:rPr>
          <w:b/>
          <w:lang w:eastAsia="ar-SA"/>
        </w:rPr>
      </w:pPr>
      <w:r w:rsidRPr="00C15CFD">
        <w:rPr>
          <w:b/>
          <w:lang w:eastAsia="ar-SA"/>
        </w:rPr>
        <w:t>ДОПОЛНИТЕЛЬНОГО ОБРАЗОВАНИЯ</w:t>
      </w:r>
    </w:p>
    <w:p w:rsidR="00C33939" w:rsidRPr="00C15CFD" w:rsidRDefault="00C33939" w:rsidP="00C33939">
      <w:pPr>
        <w:suppressAutoHyphens/>
        <w:jc w:val="center"/>
        <w:rPr>
          <w:b/>
          <w:lang w:eastAsia="ar-SA"/>
        </w:rPr>
      </w:pPr>
      <w:r w:rsidRPr="00C15CFD">
        <w:rPr>
          <w:b/>
          <w:lang w:eastAsia="ar-SA"/>
        </w:rPr>
        <w:t>«ЦЕНТР ДЕТСКОГО И ЮНОШЕСКОГО ТВОРЧЕСТВА»</w:t>
      </w:r>
    </w:p>
    <w:p w:rsidR="00C33939" w:rsidRPr="00C50224" w:rsidRDefault="00C33939" w:rsidP="00C33939">
      <w:pPr>
        <w:suppressAutoHyphens/>
        <w:rPr>
          <w:b/>
          <w:lang w:eastAsia="ar-SA"/>
        </w:rPr>
      </w:pPr>
    </w:p>
    <w:p w:rsidR="00C33939" w:rsidRPr="00C50224" w:rsidRDefault="00C33939" w:rsidP="00C33939">
      <w:pPr>
        <w:suppressAutoHyphens/>
        <w:jc w:val="center"/>
        <w:rPr>
          <w:b/>
          <w:lang w:eastAsia="ar-SA"/>
        </w:rPr>
      </w:pPr>
      <w:r w:rsidRPr="00C50224">
        <w:rPr>
          <w:b/>
          <w:lang w:eastAsia="ar-SA"/>
        </w:rPr>
        <w:t>ПРИКАЗ</w:t>
      </w:r>
    </w:p>
    <w:p w:rsidR="00C33939" w:rsidRPr="00C50224" w:rsidRDefault="00C33939" w:rsidP="00C33939">
      <w:pPr>
        <w:pStyle w:val="a3"/>
        <w:rPr>
          <w:rFonts w:ascii="Times New Roman" w:hAnsi="Times New Roman"/>
          <w:sz w:val="24"/>
          <w:szCs w:val="24"/>
        </w:rPr>
      </w:pPr>
    </w:p>
    <w:p w:rsidR="00C33939" w:rsidRPr="00C50224" w:rsidRDefault="001A1A57" w:rsidP="00C33939">
      <w:pPr>
        <w:rPr>
          <w:lang w:eastAsia="uk-UA"/>
        </w:rPr>
      </w:pPr>
      <w:r>
        <w:rPr>
          <w:lang w:eastAsia="uk-UA"/>
        </w:rPr>
        <w:t>«</w:t>
      </w:r>
      <w:r w:rsidR="00AC27DB">
        <w:rPr>
          <w:lang w:eastAsia="uk-UA"/>
        </w:rPr>
        <w:t>09</w:t>
      </w:r>
      <w:r w:rsidR="00C33939" w:rsidRPr="00C50224">
        <w:rPr>
          <w:lang w:eastAsia="uk-UA"/>
        </w:rPr>
        <w:t>»</w:t>
      </w:r>
      <w:r w:rsidR="00C33939">
        <w:rPr>
          <w:lang w:eastAsia="uk-UA"/>
        </w:rPr>
        <w:t xml:space="preserve"> </w:t>
      </w:r>
      <w:r w:rsidR="00AC27DB">
        <w:rPr>
          <w:lang w:eastAsia="uk-UA"/>
        </w:rPr>
        <w:t>01.</w:t>
      </w:r>
      <w:bookmarkStart w:id="0" w:name="_GoBack"/>
      <w:bookmarkEnd w:id="0"/>
      <w:r w:rsidR="00C33939" w:rsidRPr="00C50224">
        <w:rPr>
          <w:lang w:eastAsia="uk-UA"/>
        </w:rPr>
        <w:t>2018                                                                                                     №</w:t>
      </w:r>
      <w:r>
        <w:rPr>
          <w:lang w:eastAsia="uk-UA"/>
        </w:rPr>
        <w:t>3</w:t>
      </w:r>
      <w:r w:rsidR="00C33939" w:rsidRPr="00C50224">
        <w:rPr>
          <w:lang w:eastAsia="uk-UA"/>
        </w:rPr>
        <w:t xml:space="preserve">  </w:t>
      </w:r>
    </w:p>
    <w:p w:rsidR="00C33939" w:rsidRPr="00C50224" w:rsidRDefault="00C33939" w:rsidP="00C33939">
      <w:pPr>
        <w:rPr>
          <w:lang w:eastAsia="uk-UA"/>
        </w:rPr>
      </w:pPr>
      <w:r w:rsidRPr="00C50224">
        <w:rPr>
          <w:lang w:eastAsia="uk-UA"/>
        </w:rPr>
        <w:tab/>
      </w:r>
      <w:r w:rsidRPr="00C50224">
        <w:rPr>
          <w:lang w:eastAsia="uk-UA"/>
        </w:rPr>
        <w:tab/>
      </w:r>
      <w:r w:rsidRPr="00C50224">
        <w:rPr>
          <w:lang w:eastAsia="uk-UA"/>
        </w:rPr>
        <w:tab/>
      </w:r>
      <w:r w:rsidRPr="00C50224">
        <w:rPr>
          <w:lang w:eastAsia="uk-UA"/>
        </w:rPr>
        <w:tab/>
      </w:r>
      <w:r w:rsidRPr="00C50224">
        <w:rPr>
          <w:lang w:eastAsia="uk-UA"/>
        </w:rPr>
        <w:tab/>
      </w:r>
      <w:r w:rsidR="001A1A57">
        <w:rPr>
          <w:lang w:eastAsia="uk-UA"/>
        </w:rPr>
        <w:t xml:space="preserve">     </w:t>
      </w:r>
      <w:r w:rsidRPr="00C50224">
        <w:rPr>
          <w:lang w:eastAsia="uk-UA"/>
        </w:rPr>
        <w:t xml:space="preserve">  г. Симферополь</w:t>
      </w:r>
    </w:p>
    <w:p w:rsidR="00C33939" w:rsidRPr="00C50224" w:rsidRDefault="00C33939" w:rsidP="00C33939">
      <w:pPr>
        <w:jc w:val="center"/>
        <w:rPr>
          <w:lang w:eastAsia="uk-UA"/>
        </w:rPr>
      </w:pPr>
    </w:p>
    <w:p w:rsidR="00C33939" w:rsidRPr="00C50224" w:rsidRDefault="00C33939" w:rsidP="00C33939">
      <w:pPr>
        <w:jc w:val="center"/>
        <w:rPr>
          <w:lang w:eastAsia="uk-UA"/>
        </w:rPr>
      </w:pPr>
    </w:p>
    <w:p w:rsidR="00C33939" w:rsidRPr="00E47AF4" w:rsidRDefault="00C33939" w:rsidP="00E125AE">
      <w:pPr>
        <w:jc w:val="center"/>
      </w:pPr>
      <w:r w:rsidRPr="00E47AF4">
        <w:t xml:space="preserve">О проведении </w:t>
      </w:r>
      <w:r w:rsidR="00E125AE" w:rsidRPr="00E47AF4">
        <w:t xml:space="preserve">муниципального </w:t>
      </w:r>
      <w:r w:rsidR="00823F1B">
        <w:t xml:space="preserve">этапа </w:t>
      </w:r>
      <w:r w:rsidR="00E125AE" w:rsidRPr="00E47AF4">
        <w:t>конкурс</w:t>
      </w:r>
      <w:r w:rsidR="00823F1B">
        <w:t>а</w:t>
      </w:r>
      <w:r w:rsidR="001A1A57" w:rsidRPr="00E47AF4">
        <w:t xml:space="preserve"> «Мирный космос»</w:t>
      </w:r>
      <w:r w:rsidRPr="00E47AF4">
        <w:t xml:space="preserve"> </w:t>
      </w:r>
    </w:p>
    <w:p w:rsidR="00C33939" w:rsidRPr="00E47AF4" w:rsidRDefault="00C33939" w:rsidP="00C33939">
      <w:pPr>
        <w:jc w:val="both"/>
      </w:pPr>
    </w:p>
    <w:p w:rsidR="00C33939" w:rsidRPr="00E47AF4" w:rsidRDefault="00C33939" w:rsidP="00C33939">
      <w:pPr>
        <w:ind w:firstLine="708"/>
        <w:jc w:val="both"/>
        <w:rPr>
          <w:color w:val="000000"/>
        </w:rPr>
      </w:pPr>
      <w:r w:rsidRPr="00E47AF4">
        <w:t xml:space="preserve">В соответствии с планом работы ГБОУ ДО РК «МАН «Искатель», управления образования и МБОУ ДО «ЦДЮТ», </w:t>
      </w:r>
      <w:r w:rsidR="001A1A57" w:rsidRPr="00E125AE">
        <w:rPr>
          <w:color w:val="000000"/>
        </w:rPr>
        <w:t>с целью выявления и поддержки одаренной молодежи, развития у юношей и девушек творческих способностей, интереса к астрономии, космонавтике, технике, экологии и исследовател</w:t>
      </w:r>
      <w:r w:rsidR="001A1A57" w:rsidRPr="00E47AF4">
        <w:rPr>
          <w:color w:val="000000"/>
        </w:rPr>
        <w:t>ьской деятельности</w:t>
      </w:r>
    </w:p>
    <w:p w:rsidR="001A1A57" w:rsidRPr="00E47AF4" w:rsidRDefault="001A1A57" w:rsidP="00C33939">
      <w:pPr>
        <w:ind w:firstLine="708"/>
        <w:jc w:val="both"/>
      </w:pPr>
    </w:p>
    <w:p w:rsidR="00C33939" w:rsidRPr="00E47AF4" w:rsidRDefault="00C33939" w:rsidP="00C33939">
      <w:pPr>
        <w:jc w:val="both"/>
      </w:pPr>
      <w:r w:rsidRPr="00E47AF4">
        <w:t xml:space="preserve">ПРИКАЗЫВАЮ: </w:t>
      </w:r>
    </w:p>
    <w:p w:rsidR="00C33939" w:rsidRPr="00E47AF4" w:rsidRDefault="00C33939" w:rsidP="00C33939">
      <w:pPr>
        <w:jc w:val="both"/>
        <w:rPr>
          <w:highlight w:val="yellow"/>
        </w:rPr>
      </w:pPr>
    </w:p>
    <w:p w:rsidR="001A1A57" w:rsidRPr="00E47AF4" w:rsidRDefault="00C33939" w:rsidP="001A1A57">
      <w:pPr>
        <w:ind w:firstLine="708"/>
        <w:jc w:val="both"/>
      </w:pPr>
      <w:r w:rsidRPr="00E47AF4">
        <w:t>1.</w:t>
      </w:r>
      <w:r w:rsidR="001A1A57" w:rsidRPr="00E47AF4">
        <w:t xml:space="preserve"> Провести 12</w:t>
      </w:r>
      <w:r w:rsidRPr="00E47AF4">
        <w:t xml:space="preserve"> февраля 2018г. на базе МБОУ </w:t>
      </w:r>
      <w:r w:rsidR="001A1A57" w:rsidRPr="00E47AF4">
        <w:t xml:space="preserve">ДО </w:t>
      </w:r>
      <w:r w:rsidRPr="00E47AF4">
        <w:t>«</w:t>
      </w:r>
      <w:r w:rsidR="001A1A57" w:rsidRPr="00E47AF4">
        <w:t>ЦДЮТ</w:t>
      </w:r>
      <w:r w:rsidRPr="00E47AF4">
        <w:t xml:space="preserve">» </w:t>
      </w:r>
      <w:r w:rsidR="00CB2CC9">
        <w:t>муниципальный этап заочного</w:t>
      </w:r>
      <w:r w:rsidR="001A1A57" w:rsidRPr="00E47AF4">
        <w:t xml:space="preserve"> конкурс</w:t>
      </w:r>
      <w:r w:rsidR="00CB2CC9">
        <w:t>а</w:t>
      </w:r>
      <w:r w:rsidR="001A1A57" w:rsidRPr="00E47AF4">
        <w:t xml:space="preserve"> «Мирный космос». </w:t>
      </w:r>
    </w:p>
    <w:p w:rsidR="00823F1B" w:rsidRDefault="00C33939" w:rsidP="00C33939">
      <w:pPr>
        <w:ind w:firstLine="708"/>
        <w:jc w:val="both"/>
      </w:pPr>
      <w:r w:rsidRPr="00E47AF4">
        <w:t xml:space="preserve">2. </w:t>
      </w:r>
      <w:r w:rsidR="001A1A57" w:rsidRPr="00E47AF4">
        <w:t>Утвердить</w:t>
      </w:r>
      <w:r w:rsidR="00823F1B">
        <w:t>:</w:t>
      </w:r>
    </w:p>
    <w:p w:rsidR="00823F1B" w:rsidRDefault="00823F1B" w:rsidP="00C33939">
      <w:pPr>
        <w:ind w:firstLine="708"/>
        <w:jc w:val="both"/>
      </w:pPr>
      <w:r>
        <w:t>2.1. п</w:t>
      </w:r>
      <w:r w:rsidR="001A1A57" w:rsidRPr="00E47AF4">
        <w:t>о</w:t>
      </w:r>
      <w:r>
        <w:t>ложение конкурса (приложение 1);</w:t>
      </w:r>
    </w:p>
    <w:p w:rsidR="00C33939" w:rsidRPr="00E47AF4" w:rsidRDefault="00823F1B" w:rsidP="00C33939">
      <w:pPr>
        <w:ind w:firstLine="708"/>
        <w:jc w:val="both"/>
      </w:pPr>
      <w:r>
        <w:t>2.2.</w:t>
      </w:r>
      <w:r w:rsidR="001A1A57" w:rsidRPr="00E47AF4">
        <w:t xml:space="preserve"> </w:t>
      </w:r>
      <w:proofErr w:type="spellStart"/>
      <w:proofErr w:type="gramStart"/>
      <w:r w:rsidR="001A1A57" w:rsidRPr="00E47AF4">
        <w:t>орг.комитет</w:t>
      </w:r>
      <w:proofErr w:type="spellEnd"/>
      <w:proofErr w:type="gramEnd"/>
      <w:r w:rsidR="001A1A57" w:rsidRPr="00E47AF4">
        <w:t xml:space="preserve"> и жюри конкурса (приложение 2).</w:t>
      </w:r>
    </w:p>
    <w:p w:rsidR="00C33939" w:rsidRPr="00E47AF4" w:rsidRDefault="00C33939" w:rsidP="001A1A57">
      <w:pPr>
        <w:ind w:firstLine="708"/>
        <w:jc w:val="both"/>
      </w:pPr>
      <w:r w:rsidRPr="00E47AF4">
        <w:t xml:space="preserve">3. </w:t>
      </w:r>
      <w:r w:rsidR="001A1A57" w:rsidRPr="00E47AF4">
        <w:t xml:space="preserve">Методисту МБОУ ДО «ЦДЮТ» </w:t>
      </w:r>
      <w:proofErr w:type="spellStart"/>
      <w:r w:rsidR="001A1A57" w:rsidRPr="00E47AF4">
        <w:t>Козьяковой</w:t>
      </w:r>
      <w:proofErr w:type="spellEnd"/>
      <w:r w:rsidR="001A1A57" w:rsidRPr="00E47AF4">
        <w:t xml:space="preserve"> И.В</w:t>
      </w:r>
      <w:r w:rsidR="00E47AF4" w:rsidRPr="00E47AF4">
        <w:t xml:space="preserve">. </w:t>
      </w:r>
      <w:r w:rsidRPr="00E47AF4">
        <w:t>обеспечить информационно-методическое сопровождение мероприятия.</w:t>
      </w:r>
    </w:p>
    <w:p w:rsidR="00E47AF4" w:rsidRPr="00E47AF4" w:rsidRDefault="00AB7040" w:rsidP="00C33939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E47AF4">
        <w:rPr>
          <w:rFonts w:ascii="Times New Roman" w:hAnsi="Times New Roman"/>
          <w:sz w:val="24"/>
          <w:szCs w:val="24"/>
        </w:rPr>
        <w:t xml:space="preserve">4. </w:t>
      </w:r>
      <w:r w:rsidR="00E47AF4" w:rsidRPr="00E47AF4">
        <w:rPr>
          <w:rFonts w:ascii="Times New Roman" w:hAnsi="Times New Roman"/>
          <w:sz w:val="24"/>
          <w:szCs w:val="24"/>
        </w:rPr>
        <w:t xml:space="preserve">Заявки на участие в конкурсе направить до 05.02.2018г. в МБОУ ДО «ЦДЮТ». </w:t>
      </w:r>
    </w:p>
    <w:p w:rsidR="00C33939" w:rsidRPr="00E47AF4" w:rsidRDefault="00E47AF4" w:rsidP="00C33939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E47AF4">
        <w:rPr>
          <w:rFonts w:ascii="Times New Roman" w:hAnsi="Times New Roman"/>
          <w:sz w:val="24"/>
          <w:szCs w:val="24"/>
        </w:rPr>
        <w:t>5</w:t>
      </w:r>
      <w:r w:rsidR="00C33939" w:rsidRPr="00E47AF4">
        <w:rPr>
          <w:rFonts w:ascii="Times New Roman" w:hAnsi="Times New Roman"/>
          <w:sz w:val="24"/>
          <w:szCs w:val="24"/>
        </w:rPr>
        <w:t xml:space="preserve">.Ответственность за исполнение данного приказа возложить на методиста МБОУ ДО «ЦДЮТ» </w:t>
      </w:r>
      <w:proofErr w:type="spellStart"/>
      <w:r w:rsidR="00C33939" w:rsidRPr="00E47AF4">
        <w:rPr>
          <w:rFonts w:ascii="Times New Roman" w:hAnsi="Times New Roman"/>
          <w:sz w:val="24"/>
          <w:szCs w:val="24"/>
        </w:rPr>
        <w:t>Козьякову</w:t>
      </w:r>
      <w:proofErr w:type="spellEnd"/>
      <w:r w:rsidR="00C33939" w:rsidRPr="00E47AF4">
        <w:rPr>
          <w:rFonts w:ascii="Times New Roman" w:hAnsi="Times New Roman"/>
          <w:sz w:val="24"/>
          <w:szCs w:val="24"/>
        </w:rPr>
        <w:t xml:space="preserve"> И.В.</w:t>
      </w:r>
    </w:p>
    <w:p w:rsidR="00C33939" w:rsidRPr="00E47AF4" w:rsidRDefault="00C33939" w:rsidP="00C33939">
      <w:pPr>
        <w:pStyle w:val="11"/>
        <w:ind w:firstLine="360"/>
        <w:jc w:val="both"/>
        <w:rPr>
          <w:rFonts w:ascii="Times New Roman" w:hAnsi="Times New Roman"/>
          <w:sz w:val="24"/>
          <w:szCs w:val="24"/>
        </w:rPr>
      </w:pPr>
      <w:r w:rsidRPr="00E47AF4">
        <w:rPr>
          <w:rFonts w:ascii="Times New Roman" w:hAnsi="Times New Roman"/>
          <w:sz w:val="24"/>
          <w:szCs w:val="24"/>
        </w:rPr>
        <w:t xml:space="preserve">     </w:t>
      </w:r>
      <w:r w:rsidR="00E47AF4" w:rsidRPr="00E47AF4">
        <w:rPr>
          <w:rFonts w:ascii="Times New Roman" w:hAnsi="Times New Roman"/>
          <w:sz w:val="24"/>
          <w:szCs w:val="24"/>
        </w:rPr>
        <w:t>6</w:t>
      </w:r>
      <w:r w:rsidRPr="00E47AF4">
        <w:rPr>
          <w:rFonts w:ascii="Times New Roman" w:hAnsi="Times New Roman"/>
          <w:sz w:val="24"/>
          <w:szCs w:val="24"/>
        </w:rPr>
        <w:t>.Контроль за выполнением приказа возложить на заместителя директора МБОУ ДО «ЦДЮТ» Ф.А. Шевченко-</w:t>
      </w:r>
      <w:proofErr w:type="spellStart"/>
      <w:r w:rsidRPr="00E47AF4">
        <w:rPr>
          <w:rFonts w:ascii="Times New Roman" w:hAnsi="Times New Roman"/>
          <w:sz w:val="24"/>
          <w:szCs w:val="24"/>
        </w:rPr>
        <w:t>Афузову</w:t>
      </w:r>
      <w:proofErr w:type="spellEnd"/>
      <w:r w:rsidRPr="00E47AF4">
        <w:rPr>
          <w:rFonts w:ascii="Times New Roman" w:hAnsi="Times New Roman"/>
          <w:sz w:val="24"/>
          <w:szCs w:val="24"/>
        </w:rPr>
        <w:t>.</w:t>
      </w:r>
    </w:p>
    <w:p w:rsidR="00C33939" w:rsidRPr="00C50224" w:rsidRDefault="00C33939" w:rsidP="00C33939">
      <w:pPr>
        <w:pStyle w:val="1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33939" w:rsidRPr="00C50224" w:rsidRDefault="00C33939" w:rsidP="00C33939">
      <w:pPr>
        <w:pStyle w:val="1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33939" w:rsidRPr="00C50224" w:rsidRDefault="00C33939" w:rsidP="00C33939">
      <w:pPr>
        <w:pStyle w:val="1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33939" w:rsidRPr="00C50224" w:rsidRDefault="00C33939" w:rsidP="00C33939">
      <w:pPr>
        <w:pStyle w:val="1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33939" w:rsidRPr="00C50224" w:rsidRDefault="00C33939" w:rsidP="00C33939">
      <w:pPr>
        <w:pStyle w:val="1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33939" w:rsidRPr="00C50224" w:rsidRDefault="00C33939" w:rsidP="00C33939">
      <w:pPr>
        <w:pStyle w:val="11"/>
        <w:ind w:firstLine="360"/>
        <w:jc w:val="both"/>
        <w:rPr>
          <w:rFonts w:ascii="Times New Roman" w:hAnsi="Times New Roman"/>
          <w:sz w:val="24"/>
          <w:szCs w:val="24"/>
        </w:rPr>
      </w:pPr>
      <w:r w:rsidRPr="00C50224">
        <w:rPr>
          <w:rFonts w:ascii="Times New Roman" w:hAnsi="Times New Roman"/>
          <w:sz w:val="24"/>
          <w:szCs w:val="24"/>
        </w:rPr>
        <w:t xml:space="preserve"> Директор </w:t>
      </w:r>
      <w:r w:rsidRPr="00C50224">
        <w:rPr>
          <w:rFonts w:ascii="Times New Roman" w:hAnsi="Times New Roman"/>
          <w:sz w:val="24"/>
          <w:szCs w:val="24"/>
        </w:rPr>
        <w:tab/>
      </w:r>
      <w:r w:rsidRPr="00C50224">
        <w:rPr>
          <w:rFonts w:ascii="Times New Roman" w:hAnsi="Times New Roman"/>
          <w:sz w:val="24"/>
          <w:szCs w:val="24"/>
        </w:rPr>
        <w:tab/>
      </w:r>
      <w:r w:rsidRPr="00C50224">
        <w:rPr>
          <w:rFonts w:ascii="Times New Roman" w:hAnsi="Times New Roman"/>
          <w:sz w:val="24"/>
          <w:szCs w:val="24"/>
        </w:rPr>
        <w:tab/>
      </w:r>
      <w:r w:rsidRPr="00C50224">
        <w:rPr>
          <w:rFonts w:ascii="Times New Roman" w:hAnsi="Times New Roman"/>
          <w:sz w:val="24"/>
          <w:szCs w:val="24"/>
        </w:rPr>
        <w:tab/>
      </w:r>
      <w:r w:rsidRPr="00C50224">
        <w:rPr>
          <w:rFonts w:ascii="Times New Roman" w:hAnsi="Times New Roman"/>
          <w:sz w:val="24"/>
          <w:szCs w:val="24"/>
        </w:rPr>
        <w:tab/>
      </w:r>
      <w:r w:rsidRPr="00C50224">
        <w:rPr>
          <w:rFonts w:ascii="Times New Roman" w:hAnsi="Times New Roman"/>
          <w:sz w:val="24"/>
          <w:szCs w:val="24"/>
        </w:rPr>
        <w:tab/>
      </w:r>
      <w:r w:rsidRPr="00C50224">
        <w:rPr>
          <w:rFonts w:ascii="Times New Roman" w:hAnsi="Times New Roman"/>
          <w:sz w:val="24"/>
          <w:szCs w:val="24"/>
        </w:rPr>
        <w:tab/>
        <w:t xml:space="preserve">Т.Н. </w:t>
      </w:r>
      <w:proofErr w:type="spellStart"/>
      <w:r w:rsidRPr="00C50224">
        <w:rPr>
          <w:rFonts w:ascii="Times New Roman" w:hAnsi="Times New Roman"/>
          <w:sz w:val="24"/>
          <w:szCs w:val="24"/>
        </w:rPr>
        <w:t>Кирияк</w:t>
      </w:r>
      <w:proofErr w:type="spellEnd"/>
    </w:p>
    <w:p w:rsidR="00127110" w:rsidRDefault="00127110"/>
    <w:p w:rsidR="00E125AE" w:rsidRDefault="00E125AE"/>
    <w:p w:rsidR="00E125AE" w:rsidRDefault="00E125AE"/>
    <w:p w:rsidR="00E125AE" w:rsidRDefault="00E125AE"/>
    <w:p w:rsidR="00E125AE" w:rsidRDefault="00E125AE"/>
    <w:p w:rsidR="00E125AE" w:rsidRDefault="00E125AE"/>
    <w:p w:rsidR="00E125AE" w:rsidRDefault="00E125AE"/>
    <w:p w:rsidR="001A1A57" w:rsidRDefault="001A1A57" w:rsidP="00E125AE">
      <w:pPr>
        <w:shd w:val="clear" w:color="auto" w:fill="FFFFFF"/>
        <w:spacing w:before="100" w:beforeAutospacing="1" w:after="100" w:afterAutospacing="1"/>
        <w:ind w:left="6661"/>
        <w:rPr>
          <w:color w:val="000000"/>
          <w:sz w:val="28"/>
          <w:szCs w:val="28"/>
        </w:rPr>
      </w:pPr>
    </w:p>
    <w:p w:rsidR="00E125AE" w:rsidRPr="00C56635" w:rsidRDefault="00E125AE" w:rsidP="00D658F8">
      <w:pPr>
        <w:shd w:val="clear" w:color="auto" w:fill="FFFFFF"/>
        <w:ind w:left="6661"/>
        <w:jc w:val="right"/>
        <w:rPr>
          <w:color w:val="000000"/>
          <w:sz w:val="22"/>
          <w:szCs w:val="22"/>
        </w:rPr>
      </w:pPr>
      <w:r w:rsidRPr="00E125AE">
        <w:rPr>
          <w:color w:val="000000"/>
          <w:sz w:val="22"/>
          <w:szCs w:val="22"/>
        </w:rPr>
        <w:lastRenderedPageBreak/>
        <w:t xml:space="preserve">Приложение </w:t>
      </w:r>
      <w:r w:rsidR="00C56635" w:rsidRPr="00C56635">
        <w:rPr>
          <w:color w:val="000000"/>
          <w:sz w:val="22"/>
          <w:szCs w:val="22"/>
        </w:rPr>
        <w:t>1</w:t>
      </w:r>
    </w:p>
    <w:p w:rsidR="00D658F8" w:rsidRDefault="00D658F8" w:rsidP="00D658F8">
      <w:pPr>
        <w:shd w:val="clear" w:color="auto" w:fill="FFFFFF"/>
        <w:ind w:left="66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C56635" w:rsidRPr="00C56635">
        <w:rPr>
          <w:color w:val="000000"/>
          <w:sz w:val="22"/>
          <w:szCs w:val="22"/>
        </w:rPr>
        <w:t xml:space="preserve"> приказу </w:t>
      </w:r>
    </w:p>
    <w:p w:rsidR="00C56635" w:rsidRPr="00E125AE" w:rsidRDefault="00C56635" w:rsidP="00D658F8">
      <w:pPr>
        <w:shd w:val="clear" w:color="auto" w:fill="FFFFFF"/>
        <w:ind w:left="6661"/>
        <w:jc w:val="right"/>
        <w:rPr>
          <w:color w:val="000000"/>
          <w:sz w:val="22"/>
          <w:szCs w:val="22"/>
        </w:rPr>
      </w:pPr>
      <w:r w:rsidRPr="00C56635">
        <w:rPr>
          <w:color w:val="000000"/>
          <w:sz w:val="22"/>
          <w:szCs w:val="22"/>
        </w:rPr>
        <w:t>МБОУ ДО «ЦДЮТ»</w:t>
      </w:r>
    </w:p>
    <w:p w:rsidR="00E125AE" w:rsidRPr="00E125AE" w:rsidRDefault="00C56635" w:rsidP="00D658F8">
      <w:pPr>
        <w:shd w:val="clear" w:color="auto" w:fill="FFFFFF"/>
        <w:ind w:left="66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                   </w:t>
      </w:r>
      <w:r w:rsidR="00E125AE" w:rsidRPr="00E125AE">
        <w:rPr>
          <w:color w:val="000000"/>
          <w:sz w:val="22"/>
          <w:szCs w:val="22"/>
        </w:rPr>
        <w:t xml:space="preserve">2017 г. № </w:t>
      </w:r>
    </w:p>
    <w:p w:rsidR="00E125AE" w:rsidRPr="00E125AE" w:rsidRDefault="00E125AE" w:rsidP="0048453E">
      <w:pPr>
        <w:shd w:val="clear" w:color="auto" w:fill="FFFFFF"/>
        <w:ind w:firstLine="566"/>
        <w:jc w:val="center"/>
        <w:rPr>
          <w:color w:val="000000"/>
        </w:rPr>
      </w:pPr>
      <w:r w:rsidRPr="0048453E">
        <w:rPr>
          <w:b/>
          <w:bCs/>
          <w:color w:val="000000"/>
        </w:rPr>
        <w:t>ПОЛОЖЕНИЕ</w:t>
      </w:r>
    </w:p>
    <w:p w:rsidR="00E125AE" w:rsidRPr="00E125AE" w:rsidRDefault="00E125AE" w:rsidP="0048453E">
      <w:pPr>
        <w:shd w:val="clear" w:color="auto" w:fill="FFFFFF"/>
        <w:ind w:firstLine="566"/>
        <w:jc w:val="center"/>
        <w:rPr>
          <w:color w:val="000000"/>
        </w:rPr>
      </w:pPr>
      <w:r w:rsidRPr="0048453E">
        <w:rPr>
          <w:b/>
          <w:bCs/>
          <w:color w:val="000000"/>
        </w:rPr>
        <w:t xml:space="preserve">о </w:t>
      </w:r>
      <w:r w:rsidR="00C56635" w:rsidRPr="0048453E">
        <w:rPr>
          <w:b/>
          <w:bCs/>
          <w:color w:val="000000"/>
        </w:rPr>
        <w:t>муниципальном</w:t>
      </w:r>
      <w:r w:rsidRPr="0048453E">
        <w:rPr>
          <w:b/>
          <w:bCs/>
          <w:color w:val="000000"/>
        </w:rPr>
        <w:t xml:space="preserve"> </w:t>
      </w:r>
      <w:r w:rsidR="00CB5F1A">
        <w:rPr>
          <w:b/>
          <w:bCs/>
          <w:color w:val="000000"/>
        </w:rPr>
        <w:t>этапе заочного конкурса</w:t>
      </w:r>
      <w:r w:rsidRPr="0048453E">
        <w:rPr>
          <w:b/>
          <w:bCs/>
          <w:color w:val="000000"/>
        </w:rPr>
        <w:t xml:space="preserve"> «Мирный космос»</w:t>
      </w:r>
    </w:p>
    <w:p w:rsidR="00E125AE" w:rsidRPr="00E125AE" w:rsidRDefault="00E125AE" w:rsidP="00D658F8">
      <w:pPr>
        <w:shd w:val="clear" w:color="auto" w:fill="FFFFFF"/>
        <w:ind w:left="2832" w:right="945" w:firstLine="708"/>
        <w:rPr>
          <w:color w:val="000000"/>
        </w:rPr>
      </w:pPr>
      <w:r w:rsidRPr="0048453E">
        <w:rPr>
          <w:color w:val="000000"/>
        </w:rPr>
        <w:t>1.​ </w:t>
      </w:r>
      <w:r w:rsidRPr="0048453E">
        <w:rPr>
          <w:b/>
          <w:bCs/>
          <w:color w:val="000000"/>
        </w:rPr>
        <w:t>Общие положения</w:t>
      </w:r>
    </w:p>
    <w:p w:rsidR="00E125AE" w:rsidRPr="00E125AE" w:rsidRDefault="00E125AE" w:rsidP="00720435">
      <w:pPr>
        <w:shd w:val="clear" w:color="auto" w:fill="FFFFFF"/>
        <w:ind w:firstLine="566"/>
        <w:jc w:val="both"/>
        <w:rPr>
          <w:color w:val="000000"/>
        </w:rPr>
      </w:pPr>
      <w:r w:rsidRPr="00E125AE">
        <w:rPr>
          <w:color w:val="000000"/>
        </w:rPr>
        <w:t xml:space="preserve">Настоящее Положение определяет организационные основы, порядок проведения и систему оценки результатов </w:t>
      </w:r>
      <w:r w:rsidR="00C56635" w:rsidRPr="0048453E">
        <w:rPr>
          <w:color w:val="000000"/>
        </w:rPr>
        <w:t xml:space="preserve">муниципального </w:t>
      </w:r>
      <w:r w:rsidR="00CB5F1A">
        <w:rPr>
          <w:color w:val="000000"/>
        </w:rPr>
        <w:t xml:space="preserve">этапа </w:t>
      </w:r>
      <w:r w:rsidRPr="00E125AE">
        <w:rPr>
          <w:color w:val="000000"/>
        </w:rPr>
        <w:t>заочного конкурса «Мирный космос» (далее – Конкурс).</w:t>
      </w:r>
    </w:p>
    <w:p w:rsidR="002A2670" w:rsidRPr="00E125AE" w:rsidRDefault="002A2670" w:rsidP="00D658F8">
      <w:pPr>
        <w:shd w:val="clear" w:color="auto" w:fill="FFFFFF"/>
        <w:ind w:left="2832" w:firstLine="708"/>
        <w:rPr>
          <w:color w:val="000000"/>
        </w:rPr>
      </w:pPr>
      <w:r w:rsidRPr="0048453E">
        <w:rPr>
          <w:color w:val="000000"/>
        </w:rPr>
        <w:t>2.​ </w:t>
      </w:r>
      <w:r w:rsidRPr="0048453E">
        <w:rPr>
          <w:b/>
          <w:bCs/>
          <w:color w:val="000000"/>
        </w:rPr>
        <w:t>Цель и задачи</w:t>
      </w:r>
    </w:p>
    <w:p w:rsidR="002A2670" w:rsidRPr="00E125AE" w:rsidRDefault="002A2670" w:rsidP="00D658F8">
      <w:pPr>
        <w:shd w:val="clear" w:color="auto" w:fill="FFFFFF"/>
        <w:ind w:firstLine="566"/>
        <w:jc w:val="both"/>
        <w:rPr>
          <w:color w:val="000000"/>
        </w:rPr>
      </w:pPr>
      <w:r w:rsidRPr="00E125AE">
        <w:rPr>
          <w:color w:val="000000"/>
        </w:rPr>
        <w:t>Конкурс проводится с целью выявления и поддержки одаренной молодежи, развития у юношей и девушек творческих способностей, интереса к астрономии, космонавтике, технике, экологии и исследовательской деятельности.</w:t>
      </w:r>
    </w:p>
    <w:p w:rsidR="002A2670" w:rsidRPr="00E125AE" w:rsidRDefault="002A2670" w:rsidP="00D658F8">
      <w:pPr>
        <w:shd w:val="clear" w:color="auto" w:fill="FFFFFF"/>
        <w:spacing w:after="100" w:afterAutospacing="1"/>
        <w:ind w:firstLine="566"/>
        <w:jc w:val="both"/>
        <w:rPr>
          <w:color w:val="000000"/>
        </w:rPr>
      </w:pPr>
      <w:r w:rsidRPr="00E125AE">
        <w:rPr>
          <w:color w:val="000000"/>
        </w:rPr>
        <w:t>Конкурс призван обеспечить привлечение школьников к решению заданий, которые имеют практическое значение для развития отечественной науки и техники, популяризации научных и технических достижений в астрономии и освоении космического пространства.</w:t>
      </w:r>
    </w:p>
    <w:p w:rsidR="00DE3BF9" w:rsidRPr="0048453E" w:rsidRDefault="00DE3BF9" w:rsidP="00D658F8">
      <w:pPr>
        <w:pStyle w:val="1"/>
        <w:spacing w:line="276" w:lineRule="auto"/>
        <w:ind w:left="2832" w:right="48" w:firstLine="708"/>
        <w:jc w:val="left"/>
        <w:rPr>
          <w:rFonts w:ascii="Times New Roman" w:hAnsi="Times New Roman"/>
          <w:bCs w:val="0"/>
          <w:sz w:val="24"/>
          <w:szCs w:val="24"/>
        </w:rPr>
      </w:pPr>
      <w:r w:rsidRPr="0048453E">
        <w:rPr>
          <w:rFonts w:ascii="Times New Roman" w:hAnsi="Times New Roman"/>
          <w:bCs w:val="0"/>
          <w:sz w:val="24"/>
          <w:szCs w:val="24"/>
        </w:rPr>
        <w:t>3. Организация и проведение конкурса</w:t>
      </w:r>
    </w:p>
    <w:p w:rsidR="00DE3BF9" w:rsidRPr="0048453E" w:rsidRDefault="00DE3BF9" w:rsidP="00D658F8">
      <w:pPr>
        <w:shd w:val="clear" w:color="auto" w:fill="FFFFFF"/>
        <w:spacing w:line="276" w:lineRule="auto"/>
        <w:ind w:right="48" w:firstLine="708"/>
        <w:jc w:val="both"/>
      </w:pPr>
      <w:r w:rsidRPr="0048453E">
        <w:rPr>
          <w:spacing w:val="-4"/>
        </w:rPr>
        <w:t xml:space="preserve">Муниципальный </w:t>
      </w:r>
      <w:r w:rsidR="00CB5F1A">
        <w:rPr>
          <w:spacing w:val="-4"/>
        </w:rPr>
        <w:t>этап</w:t>
      </w:r>
      <w:r w:rsidRPr="0048453E">
        <w:rPr>
          <w:spacing w:val="-4"/>
        </w:rPr>
        <w:t xml:space="preserve"> конкурса «</w:t>
      </w:r>
      <w:r w:rsidR="002A2670" w:rsidRPr="0048453E">
        <w:rPr>
          <w:spacing w:val="-4"/>
        </w:rPr>
        <w:t>Мирный космос</w:t>
      </w:r>
      <w:r w:rsidRPr="0048453E">
        <w:rPr>
          <w:spacing w:val="-4"/>
        </w:rPr>
        <w:t xml:space="preserve">» </w:t>
      </w:r>
      <w:r w:rsidRPr="0048453E">
        <w:t xml:space="preserve">проводится на базе </w:t>
      </w:r>
      <w:r w:rsidRPr="0048453E">
        <w:rPr>
          <w:spacing w:val="-5"/>
        </w:rPr>
        <w:t>МБОУ ДО «ЦДЮТ»</w:t>
      </w:r>
    </w:p>
    <w:p w:rsidR="00DE3BF9" w:rsidRPr="00E125AE" w:rsidRDefault="00DE3BF9" w:rsidP="002A2670">
      <w:pPr>
        <w:shd w:val="clear" w:color="auto" w:fill="FFFFFF"/>
        <w:ind w:firstLine="566"/>
        <w:jc w:val="both"/>
        <w:rPr>
          <w:color w:val="000000"/>
        </w:rPr>
      </w:pPr>
      <w:r w:rsidRPr="00E125AE">
        <w:rPr>
          <w:color w:val="000000"/>
        </w:rPr>
        <w:t xml:space="preserve">Для участия в Конкурсе необходимо </w:t>
      </w:r>
      <w:r w:rsidRPr="0048453E">
        <w:rPr>
          <w:color w:val="000000"/>
        </w:rPr>
        <w:t>до 5</w:t>
      </w:r>
      <w:r w:rsidRPr="00E125AE">
        <w:rPr>
          <w:color w:val="000000"/>
        </w:rPr>
        <w:t xml:space="preserve"> февраля текущего года подать заявку и работу (распечатанные и элек</w:t>
      </w:r>
      <w:r w:rsidR="00427C6A">
        <w:rPr>
          <w:color w:val="000000"/>
        </w:rPr>
        <w:t xml:space="preserve">тронный вариант в формате </w:t>
      </w:r>
      <w:proofErr w:type="spellStart"/>
      <w:r w:rsidR="00427C6A">
        <w:rPr>
          <w:color w:val="000000"/>
        </w:rPr>
        <w:t>Word</w:t>
      </w:r>
      <w:proofErr w:type="spellEnd"/>
      <w:r w:rsidR="00427C6A">
        <w:rPr>
          <w:color w:val="000000"/>
        </w:rPr>
        <w:t>)</w:t>
      </w:r>
      <w:r w:rsidRPr="00E125AE">
        <w:rPr>
          <w:color w:val="000000"/>
        </w:rPr>
        <w:t xml:space="preserve"> </w:t>
      </w:r>
      <w:r w:rsidR="00427C6A" w:rsidRPr="00E125AE">
        <w:rPr>
          <w:color w:val="000000"/>
        </w:rPr>
        <w:t>в соответствии с требованиями (пункт 5).</w:t>
      </w:r>
      <w:r w:rsidR="00427C6A">
        <w:rPr>
          <w:color w:val="000000"/>
        </w:rPr>
        <w:t xml:space="preserve"> </w:t>
      </w:r>
      <w:r w:rsidRPr="00E125AE">
        <w:rPr>
          <w:color w:val="000000"/>
        </w:rPr>
        <w:t xml:space="preserve">Заявка утверждается руководителем </w:t>
      </w:r>
      <w:r w:rsidRPr="0048453E">
        <w:rPr>
          <w:color w:val="000000"/>
        </w:rPr>
        <w:t xml:space="preserve">образовательного учреждения </w:t>
      </w:r>
      <w:r w:rsidRPr="00E125AE">
        <w:rPr>
          <w:color w:val="000000"/>
        </w:rPr>
        <w:t>в соответствии с образцом (приложение 1) и включает в себя:</w:t>
      </w:r>
    </w:p>
    <w:p w:rsidR="00DE3BF9" w:rsidRPr="00E125AE" w:rsidRDefault="00DE3BF9" w:rsidP="002A2670">
      <w:pPr>
        <w:shd w:val="clear" w:color="auto" w:fill="FFFFFF"/>
        <w:ind w:firstLine="566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E125AE">
        <w:rPr>
          <w:color w:val="000000"/>
        </w:rPr>
        <w:t>фамилию, имя и отчество автора;</w:t>
      </w:r>
    </w:p>
    <w:p w:rsidR="00DE3BF9" w:rsidRPr="00E125AE" w:rsidRDefault="00DE3BF9" w:rsidP="002A2670">
      <w:pPr>
        <w:shd w:val="clear" w:color="auto" w:fill="FFFFFF"/>
        <w:ind w:firstLine="566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E125AE">
        <w:rPr>
          <w:color w:val="000000"/>
        </w:rPr>
        <w:t>дату рождения автора;</w:t>
      </w:r>
    </w:p>
    <w:p w:rsidR="00DE3BF9" w:rsidRPr="00E125AE" w:rsidRDefault="00DE3BF9" w:rsidP="002A2670">
      <w:pPr>
        <w:shd w:val="clear" w:color="auto" w:fill="FFFFFF"/>
        <w:ind w:firstLine="566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E125AE">
        <w:rPr>
          <w:color w:val="000000"/>
        </w:rPr>
        <w:t>класс, общеобразовательное учреждение (полное и сокращенное названия</w:t>
      </w:r>
      <w:r w:rsidRPr="0048453E">
        <w:rPr>
          <w:b/>
          <w:bCs/>
          <w:i/>
          <w:iCs/>
          <w:color w:val="000000"/>
        </w:rPr>
        <w:t>);</w:t>
      </w:r>
    </w:p>
    <w:p w:rsidR="00DE3BF9" w:rsidRPr="00E125AE" w:rsidRDefault="00DE3BF9" w:rsidP="002A2670">
      <w:pPr>
        <w:shd w:val="clear" w:color="auto" w:fill="FFFFFF"/>
        <w:ind w:firstLine="566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E125AE">
        <w:rPr>
          <w:color w:val="000000"/>
        </w:rPr>
        <w:t>название работы;</w:t>
      </w:r>
    </w:p>
    <w:p w:rsidR="00DE3BF9" w:rsidRPr="00E125AE" w:rsidRDefault="00DE3BF9" w:rsidP="002A2670">
      <w:pPr>
        <w:shd w:val="clear" w:color="auto" w:fill="FFFFFF"/>
        <w:ind w:firstLine="566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E125AE">
        <w:rPr>
          <w:color w:val="000000"/>
        </w:rPr>
        <w:t>секцию;</w:t>
      </w:r>
    </w:p>
    <w:p w:rsidR="00DE3BF9" w:rsidRPr="00E125AE" w:rsidRDefault="00DE3BF9" w:rsidP="002A2670">
      <w:pPr>
        <w:shd w:val="clear" w:color="auto" w:fill="FFFFFF"/>
        <w:ind w:firstLine="566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E125AE">
        <w:rPr>
          <w:color w:val="000000"/>
        </w:rPr>
        <w:t>фамилию, имя и отчество руководителя работы полностью, должность место работы (полное и сокращенное названия), контактный телефон, электронный адрес.</w:t>
      </w:r>
    </w:p>
    <w:p w:rsidR="00DE3BF9" w:rsidRPr="00E125AE" w:rsidRDefault="00DE3BF9" w:rsidP="0048453E">
      <w:pPr>
        <w:shd w:val="clear" w:color="auto" w:fill="FFFFFF"/>
        <w:jc w:val="both"/>
        <w:rPr>
          <w:color w:val="000000"/>
        </w:rPr>
      </w:pPr>
      <w:r w:rsidRPr="00E125AE">
        <w:rPr>
          <w:color w:val="000000"/>
        </w:rPr>
        <w:t>Каждая работа вносится в заявку отдельной строкой в таблице.</w:t>
      </w:r>
    </w:p>
    <w:p w:rsidR="00E125AE" w:rsidRPr="00E125AE" w:rsidRDefault="00E125AE" w:rsidP="00D658F8">
      <w:pPr>
        <w:shd w:val="clear" w:color="auto" w:fill="FFFFFF"/>
        <w:ind w:firstLine="566"/>
        <w:jc w:val="center"/>
        <w:rPr>
          <w:color w:val="000000"/>
        </w:rPr>
      </w:pPr>
      <w:r w:rsidRPr="0048453E">
        <w:rPr>
          <w:b/>
          <w:bCs/>
          <w:color w:val="000000"/>
        </w:rPr>
        <w:t>3. Участники</w:t>
      </w:r>
    </w:p>
    <w:p w:rsidR="00E125AE" w:rsidRPr="00E125AE" w:rsidRDefault="00E125AE" w:rsidP="00D658F8">
      <w:pPr>
        <w:shd w:val="clear" w:color="auto" w:fill="FFFFFF"/>
        <w:ind w:firstLine="566"/>
        <w:jc w:val="both"/>
        <w:rPr>
          <w:color w:val="000000"/>
        </w:rPr>
      </w:pPr>
      <w:r w:rsidRPr="00E125AE">
        <w:rPr>
          <w:color w:val="000000"/>
        </w:rPr>
        <w:t xml:space="preserve">В конкурсе могут принять участие учащиеся </w:t>
      </w:r>
      <w:r w:rsidR="002A2670" w:rsidRPr="0048453E">
        <w:rPr>
          <w:color w:val="000000"/>
        </w:rPr>
        <w:t>общеобразовательных организаций,</w:t>
      </w:r>
      <w:r w:rsidRPr="00E125AE">
        <w:rPr>
          <w:color w:val="000000"/>
        </w:rPr>
        <w:t xml:space="preserve"> учреждений дополнительного образования, которые интересуются различными аспектами в изучении Космоса, проявляют склонность к научно-исследовательской работе, увлекаются космической историей, философией, программированием. Возраст участников от 8 до 17 лет. Каждая из присланных работ (проектов) может быть рассмотрена только в одной номинации. Жюри имеет право рекомендовать рассмотрение работы (проекта) в другой номинации.</w:t>
      </w:r>
    </w:p>
    <w:p w:rsidR="00E125AE" w:rsidRPr="00E125AE" w:rsidRDefault="00E125AE" w:rsidP="0048453E">
      <w:pPr>
        <w:shd w:val="clear" w:color="auto" w:fill="FFFFFF"/>
        <w:ind w:firstLine="566"/>
        <w:jc w:val="both"/>
        <w:rPr>
          <w:color w:val="000000"/>
        </w:rPr>
      </w:pPr>
      <w:r w:rsidRPr="0048453E">
        <w:rPr>
          <w:color w:val="000000"/>
        </w:rPr>
        <w:t>Оргкомитет Конкурса оставляет за собой право использовать работы, присланные на Конкурс, для целей образования, просвещения и пропаганды достижений отечественной космонавтики и астрономии, в том числе для иллюстрации в альбомах и книгах, с указанием имени автора.</w:t>
      </w:r>
    </w:p>
    <w:p w:rsidR="00E125AE" w:rsidRPr="00E125AE" w:rsidRDefault="00E125AE" w:rsidP="0048453E">
      <w:pPr>
        <w:shd w:val="clear" w:color="auto" w:fill="FFFFFF"/>
        <w:ind w:firstLine="566"/>
        <w:jc w:val="both"/>
        <w:rPr>
          <w:color w:val="000000"/>
        </w:rPr>
      </w:pPr>
      <w:r w:rsidRPr="00E125AE">
        <w:rPr>
          <w:color w:val="000000"/>
        </w:rPr>
        <w:t>Работы, не соответствующие требования</w:t>
      </w:r>
      <w:r w:rsidR="00427C6A">
        <w:rPr>
          <w:color w:val="000000"/>
        </w:rPr>
        <w:t>м</w:t>
      </w:r>
      <w:r w:rsidRPr="00E125AE">
        <w:rPr>
          <w:color w:val="000000"/>
        </w:rPr>
        <w:t xml:space="preserve"> данного Положения, к участию в Конкурсе не допускаются. В случае неверно оформленных заявок и ошибок в предоставленных данных участников и образовательных организаций, оргкомитет Конкурса не несёт ответственности за несвоевременную регистрацию и оценку поступивших работ, а также не гарантирует получения итоговых материалов (свидетельств и дипломов).</w:t>
      </w:r>
    </w:p>
    <w:p w:rsidR="00427C6A" w:rsidRPr="0048453E" w:rsidRDefault="00427C6A" w:rsidP="00427C6A">
      <w:pPr>
        <w:shd w:val="clear" w:color="auto" w:fill="FFFFFF"/>
        <w:spacing w:line="276" w:lineRule="auto"/>
        <w:ind w:firstLine="566"/>
        <w:rPr>
          <w:bCs/>
          <w:spacing w:val="-3"/>
        </w:rPr>
      </w:pPr>
      <w:r w:rsidRPr="0048453E">
        <w:rPr>
          <w:bCs/>
          <w:spacing w:val="-3"/>
        </w:rPr>
        <w:t>В</w:t>
      </w:r>
      <w:r>
        <w:rPr>
          <w:bCs/>
          <w:spacing w:val="-3"/>
        </w:rPr>
        <w:t xml:space="preserve"> </w:t>
      </w:r>
      <w:proofErr w:type="gramStart"/>
      <w:r w:rsidRPr="0048453E">
        <w:rPr>
          <w:bCs/>
          <w:spacing w:val="-3"/>
        </w:rPr>
        <w:t>муниципальном  заочном</w:t>
      </w:r>
      <w:proofErr w:type="gramEnd"/>
      <w:r w:rsidRPr="0048453E">
        <w:rPr>
          <w:bCs/>
          <w:spacing w:val="-3"/>
        </w:rPr>
        <w:t xml:space="preserve"> конкурсе принимают участие работы победителей (1 место) школьного этапа. </w:t>
      </w:r>
    </w:p>
    <w:p w:rsidR="00E125AE" w:rsidRPr="00E125AE" w:rsidRDefault="00E125AE" w:rsidP="0048453E">
      <w:pPr>
        <w:shd w:val="clear" w:color="auto" w:fill="FFFFFF"/>
        <w:ind w:firstLine="566"/>
        <w:jc w:val="both"/>
        <w:rPr>
          <w:color w:val="000000"/>
        </w:rPr>
      </w:pPr>
      <w:r w:rsidRPr="00E125AE">
        <w:rPr>
          <w:color w:val="000000"/>
        </w:rPr>
        <w:t>Участие в Конкурсе означает полное согласие и принятие правил данного Положения.</w:t>
      </w:r>
    </w:p>
    <w:p w:rsidR="00783193" w:rsidRPr="0048453E" w:rsidRDefault="00E125AE" w:rsidP="00427C6A">
      <w:pPr>
        <w:shd w:val="clear" w:color="auto" w:fill="FFFFFF"/>
        <w:ind w:left="1416" w:firstLine="708"/>
        <w:jc w:val="both"/>
        <w:rPr>
          <w:b/>
          <w:bCs/>
          <w:color w:val="000000"/>
        </w:rPr>
      </w:pPr>
      <w:r w:rsidRPr="0048453E">
        <w:rPr>
          <w:b/>
          <w:bCs/>
          <w:color w:val="000000"/>
        </w:rPr>
        <w:t>4. Основные направления Конкурса</w:t>
      </w:r>
      <w:r w:rsidR="00427C6A">
        <w:rPr>
          <w:b/>
          <w:bCs/>
          <w:color w:val="000000"/>
        </w:rPr>
        <w:t xml:space="preserve"> и содержание конкурсных работ</w:t>
      </w:r>
      <w:r w:rsidRPr="0048453E">
        <w:rPr>
          <w:b/>
          <w:bCs/>
          <w:color w:val="000000"/>
        </w:rPr>
        <w:t xml:space="preserve"> </w:t>
      </w:r>
    </w:p>
    <w:p w:rsidR="00E125AE" w:rsidRPr="00E125AE" w:rsidRDefault="00E125AE" w:rsidP="00783193">
      <w:pPr>
        <w:shd w:val="clear" w:color="auto" w:fill="FFFFFF"/>
        <w:ind w:right="1021" w:firstLine="566"/>
        <w:jc w:val="both"/>
        <w:rPr>
          <w:color w:val="000000"/>
        </w:rPr>
      </w:pPr>
      <w:r w:rsidRPr="00E125AE">
        <w:rPr>
          <w:color w:val="000000"/>
        </w:rPr>
        <w:lastRenderedPageBreak/>
        <w:t>Конкурс проводится по семи секциям, в каждой из которых несколько направлений.</w:t>
      </w:r>
    </w:p>
    <w:p w:rsidR="00E125AE" w:rsidRPr="00E125AE" w:rsidRDefault="00E125AE" w:rsidP="00783193">
      <w:pPr>
        <w:shd w:val="clear" w:color="auto" w:fill="FFFFFF"/>
        <w:ind w:right="1021" w:firstLine="566"/>
        <w:rPr>
          <w:color w:val="000000"/>
        </w:rPr>
      </w:pPr>
      <w:r w:rsidRPr="0048453E">
        <w:rPr>
          <w:b/>
          <w:bCs/>
          <w:color w:val="000000"/>
        </w:rPr>
        <w:t>4.1 Секция «Ракетно-космическая техника»</w:t>
      </w:r>
    </w:p>
    <w:p w:rsidR="00E125AE" w:rsidRPr="00E125AE" w:rsidRDefault="00E125AE" w:rsidP="00D658F8">
      <w:pPr>
        <w:shd w:val="clear" w:color="auto" w:fill="FFFFFF"/>
        <w:ind w:firstLine="566"/>
        <w:jc w:val="both"/>
        <w:rPr>
          <w:color w:val="000000"/>
        </w:rPr>
      </w:pPr>
      <w:r w:rsidRPr="00E125AE">
        <w:rPr>
          <w:color w:val="000000"/>
        </w:rPr>
        <w:t>Рассматриваются модели, макеты, теоретические проекты ракетной и космической техники.  Описание к моделям выполняется в виде реферата, который оформлен в соответствии с требованиями, изложенными в п.5.</w:t>
      </w:r>
    </w:p>
    <w:p w:rsidR="00E125AE" w:rsidRPr="00E125AE" w:rsidRDefault="00E125AE" w:rsidP="00D658F8">
      <w:pPr>
        <w:shd w:val="clear" w:color="auto" w:fill="FFFFFF"/>
        <w:ind w:firstLine="566"/>
        <w:jc w:val="both"/>
        <w:rPr>
          <w:color w:val="000000"/>
        </w:rPr>
      </w:pPr>
      <w:r w:rsidRPr="00E125AE">
        <w:rPr>
          <w:color w:val="000000"/>
        </w:rPr>
        <w:t>В основной части изложить этапы работы над созданием экспоната. К реферату приложить эскизный проект с масштабными чертежами и расчетами, 2-3 фотографии модели в разных ракурсах размером не менее 10х15 см.</w:t>
      </w:r>
    </w:p>
    <w:p w:rsidR="00E125AE" w:rsidRPr="00E125AE" w:rsidRDefault="00E125AE" w:rsidP="00D658F8">
      <w:pPr>
        <w:shd w:val="clear" w:color="auto" w:fill="FFFFFF"/>
        <w:ind w:firstLine="566"/>
        <w:jc w:val="both"/>
        <w:rPr>
          <w:color w:val="000000"/>
        </w:rPr>
      </w:pPr>
      <w:r w:rsidRPr="00E125AE">
        <w:rPr>
          <w:color w:val="000000"/>
        </w:rPr>
        <w:t>Работа должна быть выполнена в соответствии с требованиями техники безопасности и не должна содержать токсичных веществ.</w:t>
      </w:r>
    </w:p>
    <w:p w:rsidR="00E125AE" w:rsidRPr="00E125AE" w:rsidRDefault="00E125AE" w:rsidP="0048453E">
      <w:pPr>
        <w:shd w:val="clear" w:color="auto" w:fill="FFFFFF"/>
        <w:ind w:right="880" w:firstLine="566"/>
        <w:jc w:val="both"/>
        <w:rPr>
          <w:color w:val="000000"/>
        </w:rPr>
      </w:pPr>
      <w:r w:rsidRPr="00E125AE">
        <w:rPr>
          <w:color w:val="000000"/>
        </w:rPr>
        <w:t>Возможные направления работ:</w:t>
      </w:r>
    </w:p>
    <w:p w:rsidR="00E125AE" w:rsidRPr="00E125AE" w:rsidRDefault="00E125AE" w:rsidP="00783193">
      <w:pPr>
        <w:shd w:val="clear" w:color="auto" w:fill="FFFFFF"/>
        <w:ind w:right="880" w:firstLine="566"/>
        <w:jc w:val="both"/>
        <w:rPr>
          <w:color w:val="000000"/>
        </w:rPr>
      </w:pPr>
      <w:r w:rsidRPr="0048453E">
        <w:rPr>
          <w:i/>
          <w:iCs/>
          <w:color w:val="000000"/>
        </w:rPr>
        <w:t>4.1.1 Ракетная и космическая техника прошлого и настоящего.</w:t>
      </w:r>
    </w:p>
    <w:p w:rsidR="00E125AE" w:rsidRPr="00E125AE" w:rsidRDefault="00E125AE" w:rsidP="00D658F8">
      <w:pPr>
        <w:shd w:val="clear" w:color="auto" w:fill="FFFFFF"/>
        <w:ind w:firstLine="566"/>
        <w:jc w:val="both"/>
        <w:rPr>
          <w:color w:val="000000"/>
        </w:rPr>
      </w:pPr>
      <w:r w:rsidRPr="00E125AE">
        <w:rPr>
          <w:color w:val="000000"/>
        </w:rPr>
        <w:t>Действующие или имитирующие действия модели и макеты исторической и современной ракетно-космической техники, межпланетных автоматических станций, спутников, космических аппаратов.</w:t>
      </w:r>
    </w:p>
    <w:p w:rsidR="00E125AE" w:rsidRPr="00E125AE" w:rsidRDefault="00E125AE" w:rsidP="00783193">
      <w:pPr>
        <w:shd w:val="clear" w:color="auto" w:fill="FFFFFF"/>
        <w:ind w:right="880" w:firstLine="566"/>
        <w:jc w:val="both"/>
        <w:rPr>
          <w:color w:val="000000"/>
        </w:rPr>
      </w:pPr>
      <w:r w:rsidRPr="0048453E">
        <w:rPr>
          <w:i/>
          <w:iCs/>
          <w:color w:val="000000"/>
        </w:rPr>
        <w:t>4.1.2. Космическая техника будущего.</w:t>
      </w:r>
    </w:p>
    <w:p w:rsidR="00E125AE" w:rsidRPr="00E125AE" w:rsidRDefault="00E125AE" w:rsidP="00D658F8">
      <w:pPr>
        <w:shd w:val="clear" w:color="auto" w:fill="FFFFFF"/>
        <w:ind w:firstLine="566"/>
        <w:jc w:val="both"/>
        <w:rPr>
          <w:color w:val="000000"/>
        </w:rPr>
      </w:pPr>
      <w:r w:rsidRPr="00E125AE">
        <w:rPr>
          <w:color w:val="000000"/>
        </w:rPr>
        <w:t>Модели и макеты космических кораблей, орбитальных и межпланетных станций, машин и аппаратов, которые предназначены для космических исследований в будущем.</w:t>
      </w:r>
    </w:p>
    <w:p w:rsidR="00E125AE" w:rsidRPr="00E125AE" w:rsidRDefault="00E125AE" w:rsidP="00783193">
      <w:pPr>
        <w:shd w:val="clear" w:color="auto" w:fill="FFFFFF"/>
        <w:ind w:right="880" w:firstLine="566"/>
        <w:jc w:val="both"/>
        <w:rPr>
          <w:color w:val="000000"/>
        </w:rPr>
      </w:pPr>
      <w:r w:rsidRPr="0048453E">
        <w:rPr>
          <w:i/>
          <w:iCs/>
          <w:color w:val="000000"/>
        </w:rPr>
        <w:t>4.1.3 Проект космического эксперимента.</w:t>
      </w:r>
    </w:p>
    <w:p w:rsidR="00E125AE" w:rsidRPr="00E125AE" w:rsidRDefault="00E125AE" w:rsidP="00D658F8">
      <w:pPr>
        <w:shd w:val="clear" w:color="auto" w:fill="FFFFFF"/>
        <w:ind w:firstLine="566"/>
        <w:jc w:val="both"/>
        <w:rPr>
          <w:color w:val="000000"/>
        </w:rPr>
      </w:pPr>
      <w:r w:rsidRPr="00E125AE">
        <w:rPr>
          <w:color w:val="000000"/>
        </w:rPr>
        <w:t>Проектные, расчетные и теоретические работы, выполненные на основании проведенного эксперимента, а также изделия и предложения, которые могут быть реализованы в ракетно-космической отрасли в ближайшие годы.</w:t>
      </w:r>
    </w:p>
    <w:p w:rsidR="00E125AE" w:rsidRPr="00E125AE" w:rsidRDefault="00E125AE" w:rsidP="00783193">
      <w:pPr>
        <w:shd w:val="clear" w:color="auto" w:fill="FFFFFF"/>
        <w:ind w:right="880" w:firstLine="566"/>
        <w:jc w:val="both"/>
        <w:rPr>
          <w:color w:val="000000"/>
        </w:rPr>
      </w:pPr>
      <w:r w:rsidRPr="0048453E">
        <w:rPr>
          <w:i/>
          <w:iCs/>
          <w:color w:val="000000"/>
        </w:rPr>
        <w:t>4.1.4 Планетоходы.</w:t>
      </w:r>
    </w:p>
    <w:p w:rsidR="00E125AE" w:rsidRPr="00E125AE" w:rsidRDefault="00E125AE" w:rsidP="00D658F8">
      <w:pPr>
        <w:shd w:val="clear" w:color="auto" w:fill="FFFFFF"/>
        <w:ind w:firstLine="566"/>
        <w:jc w:val="both"/>
        <w:rPr>
          <w:color w:val="000000"/>
        </w:rPr>
      </w:pPr>
      <w:r w:rsidRPr="00E125AE">
        <w:rPr>
          <w:color w:val="000000"/>
        </w:rPr>
        <w:t>а) модели существующих планетоходов, а также проекты моделей, которые разрабатываются в настоящее время для проведения исследований Луны и планет Солнечной системы.</w:t>
      </w:r>
    </w:p>
    <w:p w:rsidR="00E125AE" w:rsidRPr="00E125AE" w:rsidRDefault="00E125AE" w:rsidP="00D658F8">
      <w:pPr>
        <w:shd w:val="clear" w:color="auto" w:fill="FFFFFF"/>
        <w:ind w:firstLine="566"/>
        <w:jc w:val="both"/>
        <w:rPr>
          <w:color w:val="000000"/>
        </w:rPr>
      </w:pPr>
      <w:r w:rsidRPr="00E125AE">
        <w:rPr>
          <w:color w:val="000000"/>
        </w:rPr>
        <w:t>б) модели планетоходов, которые созданы на основании самостоятельно разработанных проектов.</w:t>
      </w:r>
    </w:p>
    <w:p w:rsidR="00E125AE" w:rsidRPr="00E125AE" w:rsidRDefault="00E125AE" w:rsidP="0048453E">
      <w:pPr>
        <w:shd w:val="clear" w:color="auto" w:fill="FFFFFF"/>
        <w:ind w:right="880" w:firstLine="566"/>
        <w:jc w:val="both"/>
        <w:rPr>
          <w:color w:val="000000"/>
        </w:rPr>
      </w:pPr>
      <w:r w:rsidRPr="0048453E">
        <w:rPr>
          <w:i/>
          <w:iCs/>
          <w:color w:val="000000"/>
        </w:rPr>
        <w:t xml:space="preserve">4.1.5. Экспериментальный </w:t>
      </w:r>
      <w:proofErr w:type="spellStart"/>
      <w:r w:rsidRPr="0048453E">
        <w:rPr>
          <w:i/>
          <w:iCs/>
          <w:color w:val="000000"/>
        </w:rPr>
        <w:t>ракетомоделизм</w:t>
      </w:r>
      <w:proofErr w:type="spellEnd"/>
      <w:r w:rsidRPr="0048453E">
        <w:rPr>
          <w:i/>
          <w:iCs/>
          <w:color w:val="000000"/>
        </w:rPr>
        <w:t>.</w:t>
      </w:r>
    </w:p>
    <w:p w:rsidR="00E125AE" w:rsidRPr="00E125AE" w:rsidRDefault="00E125AE" w:rsidP="00D658F8">
      <w:pPr>
        <w:shd w:val="clear" w:color="auto" w:fill="FFFFFF"/>
        <w:ind w:firstLine="566"/>
        <w:jc w:val="both"/>
        <w:rPr>
          <w:color w:val="000000"/>
        </w:rPr>
      </w:pPr>
      <w:r w:rsidRPr="00E125AE">
        <w:rPr>
          <w:color w:val="000000"/>
        </w:rPr>
        <w:t>Оригинальные модели ракет, системы, вспомогательные средства и устройства для их запуска, стабилизации полета и посадки, а также приборы, стенды, оборудование для снятия статических, динамических и аэродинамических характеристик модели, как при наземных испытаниях, так и во время полета.</w:t>
      </w:r>
    </w:p>
    <w:p w:rsidR="00E125AE" w:rsidRPr="00E125AE" w:rsidRDefault="00E125AE" w:rsidP="00783193">
      <w:pPr>
        <w:shd w:val="clear" w:color="auto" w:fill="FFFFFF"/>
        <w:ind w:right="880" w:firstLine="566"/>
        <w:rPr>
          <w:color w:val="000000"/>
        </w:rPr>
      </w:pPr>
      <w:r w:rsidRPr="0048453E">
        <w:rPr>
          <w:b/>
          <w:bCs/>
          <w:color w:val="000000"/>
        </w:rPr>
        <w:t>4.2 Секция «Космическая биология и медицина»</w:t>
      </w:r>
    </w:p>
    <w:p w:rsidR="00E125AE" w:rsidRPr="00E125AE" w:rsidRDefault="00E125AE" w:rsidP="00D658F8">
      <w:pPr>
        <w:shd w:val="clear" w:color="auto" w:fill="FFFFFF"/>
        <w:ind w:firstLine="566"/>
        <w:jc w:val="both"/>
        <w:rPr>
          <w:color w:val="000000"/>
        </w:rPr>
      </w:pPr>
      <w:r w:rsidRPr="00E125AE">
        <w:rPr>
          <w:color w:val="000000"/>
        </w:rPr>
        <w:t>Рассматриваются теоретические проекты, приборы, тренажеры, макеты и действующие установки.</w:t>
      </w:r>
    </w:p>
    <w:p w:rsidR="00E125AE" w:rsidRPr="00E125AE" w:rsidRDefault="00E125AE" w:rsidP="00783193">
      <w:pPr>
        <w:shd w:val="clear" w:color="auto" w:fill="FFFFFF"/>
        <w:ind w:right="880" w:firstLine="566"/>
        <w:jc w:val="both"/>
        <w:rPr>
          <w:color w:val="000000"/>
        </w:rPr>
      </w:pPr>
      <w:r w:rsidRPr="00E125AE">
        <w:rPr>
          <w:color w:val="000000"/>
        </w:rPr>
        <w:t>Возможные направления работ:</w:t>
      </w:r>
    </w:p>
    <w:p w:rsidR="00E125AE" w:rsidRPr="00E125AE" w:rsidRDefault="00E125AE" w:rsidP="00D658F8">
      <w:pPr>
        <w:shd w:val="clear" w:color="auto" w:fill="FFFFFF"/>
        <w:jc w:val="both"/>
        <w:rPr>
          <w:color w:val="000000"/>
        </w:rPr>
      </w:pPr>
      <w:r w:rsidRPr="0048453E">
        <w:rPr>
          <w:color w:val="000000"/>
        </w:rPr>
        <w:t>4.2.1​ </w:t>
      </w:r>
      <w:r w:rsidRPr="0048453E">
        <w:rPr>
          <w:i/>
          <w:iCs/>
          <w:color w:val="000000"/>
        </w:rPr>
        <w:t>Медицинский отбор, физическая и психологическая подготовка космонавтов к полету.</w:t>
      </w:r>
    </w:p>
    <w:p w:rsidR="00E125AE" w:rsidRPr="00E125AE" w:rsidRDefault="00E125AE" w:rsidP="00783193">
      <w:pPr>
        <w:shd w:val="clear" w:color="auto" w:fill="FFFFFF"/>
        <w:ind w:right="880"/>
        <w:jc w:val="both"/>
        <w:rPr>
          <w:color w:val="000000"/>
        </w:rPr>
      </w:pPr>
      <w:r w:rsidRPr="0048453E">
        <w:rPr>
          <w:color w:val="000000"/>
        </w:rPr>
        <w:t>4.2.2​ </w:t>
      </w:r>
      <w:r w:rsidRPr="0048453E">
        <w:rPr>
          <w:i/>
          <w:iCs/>
          <w:color w:val="000000"/>
        </w:rPr>
        <w:t>Адаптация человека к условиям космического полета.</w:t>
      </w:r>
    </w:p>
    <w:p w:rsidR="00E125AE" w:rsidRPr="00E125AE" w:rsidRDefault="00E125AE" w:rsidP="00D658F8">
      <w:pPr>
        <w:shd w:val="clear" w:color="auto" w:fill="FFFFFF"/>
        <w:jc w:val="both"/>
        <w:rPr>
          <w:color w:val="000000"/>
        </w:rPr>
      </w:pPr>
      <w:r w:rsidRPr="0048453E">
        <w:rPr>
          <w:color w:val="000000"/>
        </w:rPr>
        <w:t>4.2.3​ </w:t>
      </w:r>
      <w:r w:rsidRPr="0048453E">
        <w:rPr>
          <w:i/>
          <w:iCs/>
          <w:color w:val="000000"/>
        </w:rPr>
        <w:t>Психологические аспекты пилотируемых космических полетов, исследования проблемы отношений между членами экипажа.</w:t>
      </w:r>
    </w:p>
    <w:p w:rsidR="00E125AE" w:rsidRPr="00E125AE" w:rsidRDefault="00E125AE" w:rsidP="00D658F8">
      <w:pPr>
        <w:shd w:val="clear" w:color="auto" w:fill="FFFFFF"/>
        <w:jc w:val="both"/>
        <w:rPr>
          <w:color w:val="000000"/>
        </w:rPr>
      </w:pPr>
      <w:r w:rsidRPr="0048453E">
        <w:rPr>
          <w:color w:val="000000"/>
        </w:rPr>
        <w:t>4.2.4​ </w:t>
      </w:r>
      <w:r w:rsidRPr="0048453E">
        <w:rPr>
          <w:i/>
          <w:iCs/>
          <w:color w:val="000000"/>
        </w:rPr>
        <w:t>Методы медицинского контроля за состоянием здоровья космонавтов и средства обеспечения их работоспособности в полете (тренажеры и другое).</w:t>
      </w:r>
    </w:p>
    <w:p w:rsidR="00E125AE" w:rsidRPr="00E125AE" w:rsidRDefault="00E125AE" w:rsidP="0048453E">
      <w:pPr>
        <w:shd w:val="clear" w:color="auto" w:fill="FFFFFF"/>
        <w:ind w:right="880"/>
        <w:jc w:val="both"/>
        <w:rPr>
          <w:color w:val="000000"/>
        </w:rPr>
      </w:pPr>
      <w:r w:rsidRPr="0048453E">
        <w:rPr>
          <w:color w:val="000000"/>
        </w:rPr>
        <w:t>4.2.5​ </w:t>
      </w:r>
      <w:r w:rsidRPr="0048453E">
        <w:rPr>
          <w:i/>
          <w:iCs/>
          <w:color w:val="000000"/>
        </w:rPr>
        <w:t>Предоставление медицинской помощи космонавтам в полете.</w:t>
      </w:r>
    </w:p>
    <w:p w:rsidR="00E125AE" w:rsidRPr="00E125AE" w:rsidRDefault="00E125AE" w:rsidP="00D658F8">
      <w:pPr>
        <w:shd w:val="clear" w:color="auto" w:fill="FFFFFF"/>
        <w:jc w:val="both"/>
        <w:rPr>
          <w:color w:val="000000"/>
        </w:rPr>
      </w:pPr>
      <w:r w:rsidRPr="0048453E">
        <w:rPr>
          <w:color w:val="000000"/>
        </w:rPr>
        <w:t>4.2.6​ </w:t>
      </w:r>
      <w:r w:rsidRPr="0048453E">
        <w:rPr>
          <w:i/>
          <w:iCs/>
          <w:color w:val="000000"/>
        </w:rPr>
        <w:t>Средства и методы профилактики неблагоприятного влияния на организм человека некоторых факторов космического полета (радиация, невесомость и другое).</w:t>
      </w:r>
    </w:p>
    <w:p w:rsidR="00E125AE" w:rsidRPr="00E125AE" w:rsidRDefault="00E125AE" w:rsidP="0048453E">
      <w:pPr>
        <w:shd w:val="clear" w:color="auto" w:fill="FFFFFF"/>
        <w:ind w:right="880"/>
        <w:jc w:val="both"/>
        <w:rPr>
          <w:color w:val="000000"/>
        </w:rPr>
      </w:pPr>
      <w:r w:rsidRPr="0048453E">
        <w:rPr>
          <w:color w:val="000000"/>
        </w:rPr>
        <w:t>4.2.7​ </w:t>
      </w:r>
      <w:r w:rsidRPr="0048453E">
        <w:rPr>
          <w:i/>
          <w:iCs/>
          <w:color w:val="000000"/>
        </w:rPr>
        <w:t>Адаптация космонавтов к земным условиям по возвращении из космоса.</w:t>
      </w:r>
    </w:p>
    <w:p w:rsidR="00E125AE" w:rsidRPr="00E125AE" w:rsidRDefault="00E125AE" w:rsidP="00D658F8">
      <w:pPr>
        <w:shd w:val="clear" w:color="auto" w:fill="FFFFFF"/>
        <w:ind w:right="-142"/>
        <w:jc w:val="both"/>
        <w:rPr>
          <w:color w:val="000000"/>
        </w:rPr>
      </w:pPr>
      <w:r w:rsidRPr="0048453E">
        <w:rPr>
          <w:color w:val="000000"/>
        </w:rPr>
        <w:t>4.2.8​ </w:t>
      </w:r>
      <w:r w:rsidRPr="0048453E">
        <w:rPr>
          <w:i/>
          <w:iCs/>
          <w:color w:val="000000"/>
        </w:rPr>
        <w:t>Обеспечение космонавтов на борту корабля воздухом, питьевой водой, теплом и устройствами для сна и отдыха.</w:t>
      </w:r>
    </w:p>
    <w:p w:rsidR="00E125AE" w:rsidRPr="00E125AE" w:rsidRDefault="00E125AE" w:rsidP="005F699C">
      <w:pPr>
        <w:shd w:val="clear" w:color="auto" w:fill="FFFFFF"/>
        <w:ind w:right="880"/>
        <w:jc w:val="both"/>
        <w:rPr>
          <w:color w:val="000000"/>
        </w:rPr>
      </w:pPr>
      <w:r w:rsidRPr="0048453E">
        <w:rPr>
          <w:color w:val="000000"/>
        </w:rPr>
        <w:t>4.2.9​ </w:t>
      </w:r>
      <w:r w:rsidRPr="0048453E">
        <w:rPr>
          <w:i/>
          <w:iCs/>
          <w:color w:val="000000"/>
        </w:rPr>
        <w:t>Санитарно-гигиенические средства обеспечения космического полета.</w:t>
      </w:r>
    </w:p>
    <w:p w:rsidR="00E125AE" w:rsidRPr="00E125AE" w:rsidRDefault="00E125AE" w:rsidP="005F699C">
      <w:pPr>
        <w:shd w:val="clear" w:color="auto" w:fill="FFFFFF"/>
        <w:ind w:right="880"/>
        <w:jc w:val="both"/>
        <w:rPr>
          <w:color w:val="000000"/>
        </w:rPr>
      </w:pPr>
      <w:r w:rsidRPr="0048453E">
        <w:rPr>
          <w:color w:val="000000"/>
        </w:rPr>
        <w:t>4.2.10​ </w:t>
      </w:r>
      <w:r w:rsidRPr="0048453E">
        <w:rPr>
          <w:i/>
          <w:iCs/>
          <w:color w:val="000000"/>
        </w:rPr>
        <w:t>Еда космонавтов и проблемы их рационального питания.</w:t>
      </w:r>
    </w:p>
    <w:p w:rsidR="00E125AE" w:rsidRPr="0048453E" w:rsidRDefault="00E125AE" w:rsidP="005F699C">
      <w:pPr>
        <w:shd w:val="clear" w:color="auto" w:fill="FFFFFF"/>
        <w:ind w:right="880"/>
        <w:jc w:val="both"/>
        <w:rPr>
          <w:i/>
          <w:iCs/>
          <w:color w:val="000000"/>
        </w:rPr>
      </w:pPr>
      <w:r w:rsidRPr="0048453E">
        <w:rPr>
          <w:color w:val="000000"/>
        </w:rPr>
        <w:t>4.2.11​ </w:t>
      </w:r>
      <w:r w:rsidRPr="0048453E">
        <w:rPr>
          <w:i/>
          <w:iCs/>
          <w:color w:val="000000"/>
        </w:rPr>
        <w:t>Биологические и медицинские исследования в космосе.</w:t>
      </w:r>
    </w:p>
    <w:p w:rsidR="00E125AE" w:rsidRPr="00E125AE" w:rsidRDefault="00E125AE" w:rsidP="005F699C">
      <w:pPr>
        <w:shd w:val="clear" w:color="auto" w:fill="FFFFFF"/>
        <w:ind w:right="880"/>
        <w:jc w:val="both"/>
        <w:rPr>
          <w:color w:val="000000"/>
        </w:rPr>
      </w:pPr>
      <w:r w:rsidRPr="0048453E">
        <w:rPr>
          <w:color w:val="000000"/>
        </w:rPr>
        <w:lastRenderedPageBreak/>
        <w:t>4.2.12​ </w:t>
      </w:r>
      <w:r w:rsidRPr="0048453E">
        <w:rPr>
          <w:i/>
          <w:iCs/>
          <w:color w:val="000000"/>
        </w:rPr>
        <w:t>Космические оранжереи, плантации, зооуголки.</w:t>
      </w:r>
    </w:p>
    <w:p w:rsidR="00E125AE" w:rsidRPr="00E125AE" w:rsidRDefault="00E125AE" w:rsidP="00D658F8">
      <w:pPr>
        <w:shd w:val="clear" w:color="auto" w:fill="FFFFFF"/>
        <w:jc w:val="both"/>
        <w:rPr>
          <w:color w:val="000000"/>
        </w:rPr>
      </w:pPr>
      <w:r w:rsidRPr="0048453E">
        <w:rPr>
          <w:color w:val="000000"/>
        </w:rPr>
        <w:t>4.2.13​ </w:t>
      </w:r>
      <w:r w:rsidRPr="0048453E">
        <w:rPr>
          <w:i/>
          <w:iCs/>
          <w:color w:val="000000"/>
        </w:rPr>
        <w:t>Системы жизнеобеспечения экипажей космических экспедиций во время их высадки и пребывания на других планетах.</w:t>
      </w:r>
    </w:p>
    <w:p w:rsidR="00E125AE" w:rsidRPr="00E125AE" w:rsidRDefault="00E125AE" w:rsidP="00D658F8">
      <w:pPr>
        <w:shd w:val="clear" w:color="auto" w:fill="FFFFFF"/>
        <w:jc w:val="both"/>
        <w:rPr>
          <w:color w:val="000000"/>
        </w:rPr>
      </w:pPr>
      <w:r w:rsidRPr="0048453E">
        <w:rPr>
          <w:color w:val="000000"/>
        </w:rPr>
        <w:t>4.2.14​ </w:t>
      </w:r>
      <w:r w:rsidRPr="0048453E">
        <w:rPr>
          <w:i/>
          <w:iCs/>
          <w:color w:val="000000"/>
        </w:rPr>
        <w:t xml:space="preserve">Устройства и </w:t>
      </w:r>
      <w:proofErr w:type="spellStart"/>
      <w:r w:rsidRPr="0048453E">
        <w:rPr>
          <w:i/>
          <w:iCs/>
          <w:color w:val="000000"/>
        </w:rPr>
        <w:t>спецустройства</w:t>
      </w:r>
      <w:proofErr w:type="spellEnd"/>
      <w:r w:rsidRPr="0048453E">
        <w:rPr>
          <w:i/>
          <w:iCs/>
          <w:color w:val="000000"/>
        </w:rPr>
        <w:t xml:space="preserve"> для выживания экипажей космических кораблей после их приземления (приводнения) в экстремальных условиях.</w:t>
      </w:r>
    </w:p>
    <w:p w:rsidR="00E125AE" w:rsidRPr="00E125AE" w:rsidRDefault="00E125AE" w:rsidP="005F699C">
      <w:pPr>
        <w:shd w:val="clear" w:color="auto" w:fill="FFFFFF"/>
        <w:ind w:right="880"/>
        <w:jc w:val="both"/>
        <w:rPr>
          <w:color w:val="000000"/>
        </w:rPr>
      </w:pPr>
      <w:r w:rsidRPr="0048453E">
        <w:rPr>
          <w:color w:val="000000"/>
        </w:rPr>
        <w:t>4.2.15​ </w:t>
      </w:r>
      <w:r w:rsidRPr="0048453E">
        <w:rPr>
          <w:i/>
          <w:iCs/>
          <w:color w:val="000000"/>
        </w:rPr>
        <w:t>Использование достижений космической биологии и медицины на Земле.</w:t>
      </w:r>
    </w:p>
    <w:p w:rsidR="00E125AE" w:rsidRPr="00E125AE" w:rsidRDefault="00E125AE" w:rsidP="005F699C">
      <w:pPr>
        <w:shd w:val="clear" w:color="auto" w:fill="FFFFFF"/>
        <w:ind w:right="880" w:firstLine="566"/>
        <w:rPr>
          <w:color w:val="000000"/>
        </w:rPr>
      </w:pPr>
      <w:r w:rsidRPr="0048453E">
        <w:rPr>
          <w:b/>
          <w:bCs/>
          <w:color w:val="000000"/>
        </w:rPr>
        <w:t>4.3 Секция «Астрономия»</w:t>
      </w:r>
    </w:p>
    <w:p w:rsidR="00E125AE" w:rsidRPr="00E125AE" w:rsidRDefault="00E125AE" w:rsidP="005F699C">
      <w:pPr>
        <w:shd w:val="clear" w:color="auto" w:fill="FFFFFF"/>
        <w:ind w:right="880" w:firstLine="566"/>
        <w:jc w:val="both"/>
        <w:rPr>
          <w:color w:val="000000"/>
        </w:rPr>
      </w:pPr>
      <w:r w:rsidRPr="00E125AE">
        <w:rPr>
          <w:color w:val="000000"/>
        </w:rPr>
        <w:t>Рассматриваются</w:t>
      </w:r>
    </w:p>
    <w:p w:rsidR="00E125AE" w:rsidRPr="00E125AE" w:rsidRDefault="00E125AE" w:rsidP="005F699C">
      <w:pPr>
        <w:shd w:val="clear" w:color="auto" w:fill="FFFFFF"/>
        <w:ind w:right="880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48453E">
        <w:rPr>
          <w:i/>
          <w:iCs/>
          <w:color w:val="000000"/>
        </w:rPr>
        <w:t>теоретические разработки,</w:t>
      </w:r>
    </w:p>
    <w:p w:rsidR="00E125AE" w:rsidRPr="00E125AE" w:rsidRDefault="00E125AE" w:rsidP="005F699C">
      <w:pPr>
        <w:shd w:val="clear" w:color="auto" w:fill="FFFFFF"/>
        <w:ind w:right="880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48453E">
        <w:rPr>
          <w:i/>
          <w:iCs/>
          <w:color w:val="000000"/>
        </w:rPr>
        <w:t>макеты,</w:t>
      </w:r>
    </w:p>
    <w:p w:rsidR="00E125AE" w:rsidRPr="00E125AE" w:rsidRDefault="00E125AE" w:rsidP="005F699C">
      <w:pPr>
        <w:shd w:val="clear" w:color="auto" w:fill="FFFFFF"/>
        <w:ind w:right="880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48453E">
        <w:rPr>
          <w:i/>
          <w:iCs/>
          <w:color w:val="000000"/>
        </w:rPr>
        <w:t>модели,</w:t>
      </w:r>
    </w:p>
    <w:p w:rsidR="00E125AE" w:rsidRPr="00E125AE" w:rsidRDefault="00E125AE" w:rsidP="005F699C">
      <w:pPr>
        <w:shd w:val="clear" w:color="auto" w:fill="FFFFFF"/>
        <w:ind w:right="880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48453E">
        <w:rPr>
          <w:i/>
          <w:iCs/>
          <w:color w:val="000000"/>
        </w:rPr>
        <w:t>астрономические приборы,</w:t>
      </w:r>
    </w:p>
    <w:p w:rsidR="00E125AE" w:rsidRPr="00E125AE" w:rsidRDefault="00E125AE" w:rsidP="005F699C">
      <w:pPr>
        <w:shd w:val="clear" w:color="auto" w:fill="FFFFFF"/>
        <w:ind w:right="880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48453E">
        <w:rPr>
          <w:i/>
          <w:iCs/>
          <w:color w:val="000000"/>
        </w:rPr>
        <w:t>наглядные приспособления,</w:t>
      </w:r>
    </w:p>
    <w:p w:rsidR="00E125AE" w:rsidRPr="00E125AE" w:rsidRDefault="00E125AE" w:rsidP="005F699C">
      <w:pPr>
        <w:shd w:val="clear" w:color="auto" w:fill="FFFFFF"/>
        <w:ind w:right="880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48453E">
        <w:rPr>
          <w:i/>
          <w:iCs/>
          <w:color w:val="000000"/>
        </w:rPr>
        <w:t>фотографии, видео- и киносъемка.</w:t>
      </w:r>
    </w:p>
    <w:p w:rsidR="00E125AE" w:rsidRPr="00E125AE" w:rsidRDefault="00E125AE" w:rsidP="005F699C">
      <w:pPr>
        <w:shd w:val="clear" w:color="auto" w:fill="FFFFFF"/>
        <w:ind w:right="880"/>
        <w:jc w:val="both"/>
        <w:rPr>
          <w:color w:val="000000"/>
        </w:rPr>
      </w:pPr>
      <w:r w:rsidRPr="00E125AE">
        <w:rPr>
          <w:color w:val="000000"/>
        </w:rPr>
        <w:t>Теоретические исследования и наблюдения:</w:t>
      </w:r>
    </w:p>
    <w:p w:rsidR="00E125AE" w:rsidRPr="00E125AE" w:rsidRDefault="00E125AE" w:rsidP="005F699C">
      <w:pPr>
        <w:shd w:val="clear" w:color="auto" w:fill="FFFFFF"/>
        <w:ind w:right="880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48453E">
        <w:rPr>
          <w:i/>
          <w:iCs/>
          <w:color w:val="000000"/>
        </w:rPr>
        <w:t>объектов Солнечной системы,</w:t>
      </w:r>
    </w:p>
    <w:p w:rsidR="00E125AE" w:rsidRPr="00E125AE" w:rsidRDefault="00E125AE" w:rsidP="0048453E">
      <w:pPr>
        <w:shd w:val="clear" w:color="auto" w:fill="FFFFFF"/>
        <w:ind w:right="880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48453E">
        <w:rPr>
          <w:i/>
          <w:iCs/>
          <w:color w:val="000000"/>
        </w:rPr>
        <w:t>галактики Млечный путь,</w:t>
      </w:r>
    </w:p>
    <w:p w:rsidR="00E125AE" w:rsidRPr="00E125AE" w:rsidRDefault="00E125AE" w:rsidP="0048453E">
      <w:pPr>
        <w:shd w:val="clear" w:color="auto" w:fill="FFFFFF"/>
        <w:ind w:right="880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48453E">
        <w:rPr>
          <w:i/>
          <w:iCs/>
          <w:color w:val="000000"/>
        </w:rPr>
        <w:t>внегалактических объектов,</w:t>
      </w:r>
    </w:p>
    <w:p w:rsidR="00E125AE" w:rsidRPr="00E125AE" w:rsidRDefault="00E125AE" w:rsidP="0048453E">
      <w:pPr>
        <w:shd w:val="clear" w:color="auto" w:fill="FFFFFF"/>
        <w:ind w:right="880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48453E">
        <w:rPr>
          <w:i/>
          <w:iCs/>
          <w:color w:val="000000"/>
        </w:rPr>
        <w:t xml:space="preserve">изучение </w:t>
      </w:r>
      <w:proofErr w:type="spellStart"/>
      <w:r w:rsidRPr="0048453E">
        <w:rPr>
          <w:i/>
          <w:iCs/>
          <w:color w:val="000000"/>
        </w:rPr>
        <w:t>астроклимата</w:t>
      </w:r>
      <w:proofErr w:type="spellEnd"/>
      <w:r w:rsidRPr="0048453E">
        <w:rPr>
          <w:i/>
          <w:iCs/>
          <w:color w:val="000000"/>
        </w:rPr>
        <w:t xml:space="preserve"> и атмосферных явлений Земли и других планет.</w:t>
      </w:r>
    </w:p>
    <w:p w:rsidR="00E125AE" w:rsidRPr="00E125AE" w:rsidRDefault="00E125AE" w:rsidP="005F699C">
      <w:pPr>
        <w:shd w:val="clear" w:color="auto" w:fill="FFFFFF"/>
        <w:ind w:right="880" w:firstLine="566"/>
        <w:rPr>
          <w:color w:val="000000"/>
        </w:rPr>
      </w:pPr>
      <w:r w:rsidRPr="0048453E">
        <w:rPr>
          <w:b/>
          <w:bCs/>
          <w:color w:val="000000"/>
        </w:rPr>
        <w:t>4.4 Секция «Экология и космонавтика»</w:t>
      </w:r>
    </w:p>
    <w:p w:rsidR="00E125AE" w:rsidRPr="00E125AE" w:rsidRDefault="00E125AE" w:rsidP="005F699C">
      <w:pPr>
        <w:shd w:val="clear" w:color="auto" w:fill="FFFFFF"/>
        <w:ind w:right="880" w:firstLine="566"/>
        <w:jc w:val="both"/>
        <w:rPr>
          <w:color w:val="000000"/>
        </w:rPr>
      </w:pPr>
      <w:r w:rsidRPr="00E125AE">
        <w:rPr>
          <w:color w:val="000000"/>
        </w:rPr>
        <w:t>Рассматриваются теоретические проекты, макеты и действующие приборы.</w:t>
      </w:r>
    </w:p>
    <w:p w:rsidR="00E125AE" w:rsidRPr="00E125AE" w:rsidRDefault="00E125AE" w:rsidP="005F699C">
      <w:pPr>
        <w:shd w:val="clear" w:color="auto" w:fill="FFFFFF"/>
        <w:ind w:right="880" w:firstLine="566"/>
        <w:jc w:val="both"/>
        <w:rPr>
          <w:color w:val="000000"/>
        </w:rPr>
      </w:pPr>
      <w:r w:rsidRPr="00E125AE">
        <w:rPr>
          <w:color w:val="000000"/>
        </w:rPr>
        <w:t>Возможные направления работ:</w:t>
      </w:r>
    </w:p>
    <w:p w:rsidR="00E125AE" w:rsidRPr="00E125AE" w:rsidRDefault="00E125AE" w:rsidP="005F699C">
      <w:pPr>
        <w:shd w:val="clear" w:color="auto" w:fill="FFFFFF"/>
        <w:ind w:right="880"/>
        <w:jc w:val="both"/>
        <w:rPr>
          <w:color w:val="000000"/>
        </w:rPr>
      </w:pPr>
      <w:r w:rsidRPr="0048453E">
        <w:rPr>
          <w:color w:val="000000"/>
        </w:rPr>
        <w:t>4.4.1</w:t>
      </w:r>
      <w:proofErr w:type="gramStart"/>
      <w:r w:rsidRPr="0048453E">
        <w:rPr>
          <w:color w:val="000000"/>
        </w:rPr>
        <w:t>​ </w:t>
      </w:r>
      <w:r w:rsidRPr="0048453E">
        <w:rPr>
          <w:i/>
          <w:iCs/>
          <w:color w:val="000000"/>
        </w:rPr>
        <w:t> Средства</w:t>
      </w:r>
      <w:proofErr w:type="gramEnd"/>
      <w:r w:rsidRPr="0048453E">
        <w:rPr>
          <w:i/>
          <w:iCs/>
          <w:color w:val="000000"/>
        </w:rPr>
        <w:t xml:space="preserve"> выявления, регистрации и ликвидации "космического мусора".</w:t>
      </w:r>
    </w:p>
    <w:p w:rsidR="00E125AE" w:rsidRPr="00E125AE" w:rsidRDefault="00E125AE" w:rsidP="00D658F8">
      <w:pPr>
        <w:shd w:val="clear" w:color="auto" w:fill="FFFFFF"/>
        <w:jc w:val="both"/>
        <w:rPr>
          <w:color w:val="000000"/>
        </w:rPr>
      </w:pPr>
      <w:r w:rsidRPr="0048453E">
        <w:rPr>
          <w:color w:val="000000"/>
        </w:rPr>
        <w:t>4.4.2</w:t>
      </w:r>
      <w:proofErr w:type="gramStart"/>
      <w:r w:rsidRPr="0048453E">
        <w:rPr>
          <w:color w:val="000000"/>
        </w:rPr>
        <w:t>​ </w:t>
      </w:r>
      <w:r w:rsidRPr="0048453E">
        <w:rPr>
          <w:i/>
          <w:iCs/>
          <w:color w:val="000000"/>
        </w:rPr>
        <w:t> Космические</w:t>
      </w:r>
      <w:proofErr w:type="gramEnd"/>
      <w:r w:rsidRPr="0048453E">
        <w:rPr>
          <w:i/>
          <w:iCs/>
          <w:color w:val="000000"/>
        </w:rPr>
        <w:t xml:space="preserve"> средства выявления, регистрации, ликвидаций последствий экологических катастроф на Земле.</w:t>
      </w:r>
    </w:p>
    <w:p w:rsidR="00E125AE" w:rsidRPr="00E125AE" w:rsidRDefault="00E125AE" w:rsidP="00D658F8">
      <w:pPr>
        <w:shd w:val="clear" w:color="auto" w:fill="FFFFFF"/>
        <w:jc w:val="both"/>
        <w:rPr>
          <w:color w:val="000000"/>
        </w:rPr>
      </w:pPr>
      <w:r w:rsidRPr="0048453E">
        <w:rPr>
          <w:color w:val="000000"/>
        </w:rPr>
        <w:t>4.4.3</w:t>
      </w:r>
      <w:proofErr w:type="gramStart"/>
      <w:r w:rsidRPr="0048453E">
        <w:rPr>
          <w:color w:val="000000"/>
        </w:rPr>
        <w:t>​ </w:t>
      </w:r>
      <w:r w:rsidRPr="0048453E">
        <w:rPr>
          <w:i/>
          <w:iCs/>
          <w:color w:val="000000"/>
        </w:rPr>
        <w:t> Космические</w:t>
      </w:r>
      <w:proofErr w:type="gramEnd"/>
      <w:r w:rsidRPr="0048453E">
        <w:rPr>
          <w:i/>
          <w:iCs/>
          <w:color w:val="000000"/>
        </w:rPr>
        <w:t xml:space="preserve"> средства утилизации наземных промышленных отходов и оружия массового уничтожения.</w:t>
      </w:r>
    </w:p>
    <w:p w:rsidR="00E125AE" w:rsidRPr="0048453E" w:rsidRDefault="00E125AE" w:rsidP="00D658F8">
      <w:pPr>
        <w:shd w:val="clear" w:color="auto" w:fill="FFFFFF"/>
        <w:jc w:val="both"/>
        <w:rPr>
          <w:color w:val="000000"/>
        </w:rPr>
      </w:pPr>
      <w:r w:rsidRPr="0048453E">
        <w:rPr>
          <w:color w:val="000000"/>
        </w:rPr>
        <w:t>4.4.4</w:t>
      </w:r>
      <w:proofErr w:type="gramStart"/>
      <w:r w:rsidRPr="0048453E">
        <w:rPr>
          <w:color w:val="000000"/>
        </w:rPr>
        <w:t>​ </w:t>
      </w:r>
      <w:r w:rsidRPr="0048453E">
        <w:rPr>
          <w:i/>
          <w:iCs/>
          <w:color w:val="000000"/>
        </w:rPr>
        <w:t> Прогнозирование</w:t>
      </w:r>
      <w:proofErr w:type="gramEnd"/>
      <w:r w:rsidRPr="0048453E">
        <w:rPr>
          <w:i/>
          <w:iCs/>
          <w:color w:val="000000"/>
        </w:rPr>
        <w:t xml:space="preserve"> и предотвращение экологических катастроф с использованием космической информации.</w:t>
      </w:r>
    </w:p>
    <w:p w:rsidR="00E125AE" w:rsidRPr="00E125AE" w:rsidRDefault="00E125AE" w:rsidP="005F699C">
      <w:pPr>
        <w:shd w:val="clear" w:color="auto" w:fill="FFFFFF"/>
        <w:ind w:right="880"/>
        <w:jc w:val="both"/>
        <w:rPr>
          <w:color w:val="000000"/>
        </w:rPr>
      </w:pPr>
      <w:r w:rsidRPr="0048453E">
        <w:rPr>
          <w:color w:val="000000"/>
        </w:rPr>
        <w:t>4.4.5</w:t>
      </w:r>
      <w:proofErr w:type="gramStart"/>
      <w:r w:rsidRPr="0048453E">
        <w:rPr>
          <w:color w:val="000000"/>
        </w:rPr>
        <w:t>​ </w:t>
      </w:r>
      <w:r w:rsidRPr="0048453E">
        <w:rPr>
          <w:i/>
          <w:iCs/>
          <w:color w:val="000000"/>
        </w:rPr>
        <w:t> Вынесение</w:t>
      </w:r>
      <w:proofErr w:type="gramEnd"/>
      <w:r w:rsidRPr="0048453E">
        <w:rPr>
          <w:i/>
          <w:iCs/>
          <w:color w:val="000000"/>
        </w:rPr>
        <w:t xml:space="preserve"> вредных производств за пределы Земли.</w:t>
      </w:r>
    </w:p>
    <w:p w:rsidR="00E125AE" w:rsidRPr="00E125AE" w:rsidRDefault="00E125AE" w:rsidP="00D658F8">
      <w:pPr>
        <w:shd w:val="clear" w:color="auto" w:fill="FFFFFF"/>
        <w:jc w:val="both"/>
        <w:rPr>
          <w:color w:val="000000"/>
        </w:rPr>
      </w:pPr>
      <w:r w:rsidRPr="0048453E">
        <w:rPr>
          <w:color w:val="000000"/>
        </w:rPr>
        <w:t>4.4.6</w:t>
      </w:r>
      <w:proofErr w:type="gramStart"/>
      <w:r w:rsidRPr="0048453E">
        <w:rPr>
          <w:color w:val="000000"/>
        </w:rPr>
        <w:t>​ </w:t>
      </w:r>
      <w:r w:rsidRPr="0048453E">
        <w:rPr>
          <w:i/>
          <w:iCs/>
          <w:color w:val="000000"/>
        </w:rPr>
        <w:t> Экология</w:t>
      </w:r>
      <w:proofErr w:type="gramEnd"/>
      <w:r w:rsidRPr="0048453E">
        <w:rPr>
          <w:i/>
          <w:iCs/>
          <w:color w:val="000000"/>
        </w:rPr>
        <w:t xml:space="preserve"> ракетно-космической техники (производство, испытание и эксплуатация).</w:t>
      </w:r>
    </w:p>
    <w:p w:rsidR="00E125AE" w:rsidRPr="00E125AE" w:rsidRDefault="00E125AE" w:rsidP="005F699C">
      <w:pPr>
        <w:shd w:val="clear" w:color="auto" w:fill="FFFFFF"/>
        <w:ind w:right="880"/>
        <w:jc w:val="both"/>
        <w:rPr>
          <w:color w:val="000000"/>
        </w:rPr>
      </w:pPr>
      <w:r w:rsidRPr="0048453E">
        <w:rPr>
          <w:color w:val="000000"/>
        </w:rPr>
        <w:t>4.4.7</w:t>
      </w:r>
      <w:proofErr w:type="gramStart"/>
      <w:r w:rsidRPr="0048453E">
        <w:rPr>
          <w:color w:val="000000"/>
        </w:rPr>
        <w:t>​ </w:t>
      </w:r>
      <w:r w:rsidRPr="0048453E">
        <w:rPr>
          <w:i/>
          <w:iCs/>
          <w:color w:val="000000"/>
        </w:rPr>
        <w:t> Средства</w:t>
      </w:r>
      <w:proofErr w:type="gramEnd"/>
      <w:r w:rsidRPr="0048453E">
        <w:rPr>
          <w:i/>
          <w:iCs/>
          <w:color w:val="000000"/>
        </w:rPr>
        <w:t xml:space="preserve"> утилизации отходов на борту космического аппарата.</w:t>
      </w:r>
    </w:p>
    <w:p w:rsidR="00E125AE" w:rsidRPr="00E125AE" w:rsidRDefault="00E125AE" w:rsidP="005F699C">
      <w:pPr>
        <w:shd w:val="clear" w:color="auto" w:fill="FFFFFF"/>
        <w:ind w:right="880" w:firstLine="566"/>
        <w:rPr>
          <w:color w:val="000000"/>
        </w:rPr>
      </w:pPr>
      <w:r w:rsidRPr="0048453E">
        <w:rPr>
          <w:b/>
          <w:bCs/>
          <w:color w:val="000000"/>
        </w:rPr>
        <w:t>4.5 Секция «Программирование и информационные технологии»</w:t>
      </w:r>
    </w:p>
    <w:p w:rsidR="00E125AE" w:rsidRPr="00E125AE" w:rsidRDefault="00E125AE" w:rsidP="00D658F8">
      <w:pPr>
        <w:shd w:val="clear" w:color="auto" w:fill="FFFFFF"/>
        <w:ind w:firstLine="566"/>
        <w:jc w:val="both"/>
        <w:rPr>
          <w:color w:val="000000"/>
        </w:rPr>
      </w:pPr>
      <w:r w:rsidRPr="00E125AE">
        <w:rPr>
          <w:color w:val="000000"/>
        </w:rPr>
        <w:t>Предоставляются работы, соответствующие темам и требованиям данного Конкурса (пункт 5). К работе прилагаются диски с программой или сайтом.</w:t>
      </w:r>
    </w:p>
    <w:p w:rsidR="00E125AE" w:rsidRPr="00E125AE" w:rsidRDefault="00E125AE" w:rsidP="005F699C">
      <w:pPr>
        <w:shd w:val="clear" w:color="auto" w:fill="FFFFFF"/>
        <w:ind w:right="880"/>
        <w:jc w:val="both"/>
        <w:rPr>
          <w:color w:val="000000"/>
        </w:rPr>
      </w:pPr>
      <w:r w:rsidRPr="00E125AE">
        <w:rPr>
          <w:color w:val="000000"/>
        </w:rPr>
        <w:t>Основная часть работы должна включать:</w:t>
      </w:r>
    </w:p>
    <w:p w:rsidR="00E125AE" w:rsidRPr="00E125AE" w:rsidRDefault="00E125AE" w:rsidP="005F699C">
      <w:pPr>
        <w:shd w:val="clear" w:color="auto" w:fill="FFFFFF"/>
        <w:ind w:right="880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E125AE">
        <w:rPr>
          <w:color w:val="000000"/>
        </w:rPr>
        <w:t>необходимые ресурсы ПЭВМ;</w:t>
      </w:r>
    </w:p>
    <w:p w:rsidR="00E125AE" w:rsidRPr="00E125AE" w:rsidRDefault="00E125AE" w:rsidP="005F699C">
      <w:pPr>
        <w:shd w:val="clear" w:color="auto" w:fill="FFFFFF"/>
        <w:ind w:right="880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E125AE">
        <w:rPr>
          <w:color w:val="000000"/>
        </w:rPr>
        <w:t>из каких частей состоит (меню);</w:t>
      </w:r>
    </w:p>
    <w:p w:rsidR="00E125AE" w:rsidRPr="00E125AE" w:rsidRDefault="00E125AE" w:rsidP="005F699C">
      <w:pPr>
        <w:shd w:val="clear" w:color="auto" w:fill="FFFFFF"/>
        <w:ind w:right="880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E125AE">
        <w:rPr>
          <w:color w:val="000000"/>
        </w:rPr>
        <w:t>технические средства, которые автор использует для достижения цели.</w:t>
      </w:r>
    </w:p>
    <w:p w:rsidR="00E125AE" w:rsidRPr="00E125AE" w:rsidRDefault="00E125AE" w:rsidP="00D658F8">
      <w:pPr>
        <w:shd w:val="clear" w:color="auto" w:fill="FFFFFF"/>
        <w:ind w:firstLine="566"/>
        <w:jc w:val="both"/>
        <w:rPr>
          <w:color w:val="000000"/>
        </w:rPr>
      </w:pPr>
      <w:r w:rsidRPr="00E125AE">
        <w:rPr>
          <w:color w:val="000000"/>
        </w:rPr>
        <w:t>Листинг программы и инструкция пользователю оформляются как приложение.</w:t>
      </w:r>
    </w:p>
    <w:p w:rsidR="00E125AE" w:rsidRPr="00E125AE" w:rsidRDefault="00E125AE" w:rsidP="005F699C">
      <w:pPr>
        <w:shd w:val="clear" w:color="auto" w:fill="FFFFFF"/>
        <w:ind w:right="880" w:firstLine="566"/>
        <w:jc w:val="both"/>
        <w:rPr>
          <w:color w:val="000000"/>
        </w:rPr>
      </w:pPr>
      <w:r w:rsidRPr="00E125AE">
        <w:rPr>
          <w:color w:val="000000"/>
        </w:rPr>
        <w:t>Возможные направления работ:</w:t>
      </w:r>
    </w:p>
    <w:p w:rsidR="00E125AE" w:rsidRPr="00E125AE" w:rsidRDefault="00E125AE" w:rsidP="00D658F8">
      <w:pPr>
        <w:shd w:val="clear" w:color="auto" w:fill="FFFFFF"/>
        <w:jc w:val="both"/>
        <w:rPr>
          <w:color w:val="000000"/>
        </w:rPr>
      </w:pPr>
      <w:r w:rsidRPr="0048453E">
        <w:rPr>
          <w:i/>
          <w:iCs/>
          <w:color w:val="000000"/>
        </w:rPr>
        <w:t>4.5.1 Контролирующие и вычислительные программы по совершенствованию ракетно-космической техники и управления ею.</w:t>
      </w:r>
    </w:p>
    <w:p w:rsidR="00E125AE" w:rsidRPr="00E125AE" w:rsidRDefault="00E125AE" w:rsidP="00D658F8">
      <w:pPr>
        <w:shd w:val="clear" w:color="auto" w:fill="FFFFFF"/>
        <w:tabs>
          <w:tab w:val="left" w:pos="8505"/>
        </w:tabs>
        <w:jc w:val="both"/>
        <w:rPr>
          <w:color w:val="000000"/>
        </w:rPr>
      </w:pPr>
      <w:r w:rsidRPr="0048453E">
        <w:rPr>
          <w:i/>
          <w:iCs/>
          <w:color w:val="000000"/>
        </w:rPr>
        <w:t>4.5.2 Развивающие и учебные пособия по: астрономии, космической механике, космической биологии и медицине, проектированию ракетно-космической техники, исследованиям в Космосе и др.</w:t>
      </w:r>
    </w:p>
    <w:p w:rsidR="00E125AE" w:rsidRPr="00E125AE" w:rsidRDefault="00E125AE" w:rsidP="005F699C">
      <w:pPr>
        <w:shd w:val="clear" w:color="auto" w:fill="FFFFFF"/>
        <w:ind w:right="880"/>
        <w:jc w:val="both"/>
        <w:rPr>
          <w:color w:val="000000"/>
        </w:rPr>
      </w:pPr>
      <w:r w:rsidRPr="0048453E">
        <w:rPr>
          <w:i/>
          <w:iCs/>
          <w:color w:val="000000"/>
        </w:rPr>
        <w:t>4.5.3 Астрономические справочники, календари, базы данных.</w:t>
      </w:r>
    </w:p>
    <w:p w:rsidR="00E125AE" w:rsidRPr="00E125AE" w:rsidRDefault="00E125AE" w:rsidP="005F699C">
      <w:pPr>
        <w:shd w:val="clear" w:color="auto" w:fill="FFFFFF"/>
        <w:ind w:right="880"/>
        <w:jc w:val="both"/>
        <w:rPr>
          <w:color w:val="000000"/>
        </w:rPr>
      </w:pPr>
      <w:r w:rsidRPr="0048453E">
        <w:rPr>
          <w:i/>
          <w:iCs/>
          <w:color w:val="000000"/>
        </w:rPr>
        <w:t>4.5.4 Моделирование физических процессов в Космосе.</w:t>
      </w:r>
    </w:p>
    <w:p w:rsidR="00E125AE" w:rsidRPr="00E125AE" w:rsidRDefault="00E125AE" w:rsidP="00D658F8">
      <w:pPr>
        <w:shd w:val="clear" w:color="auto" w:fill="FFFFFF"/>
        <w:tabs>
          <w:tab w:val="left" w:pos="8618"/>
        </w:tabs>
        <w:ind w:right="880"/>
        <w:jc w:val="both"/>
        <w:rPr>
          <w:color w:val="000000"/>
        </w:rPr>
      </w:pPr>
      <w:r w:rsidRPr="0048453E">
        <w:rPr>
          <w:i/>
          <w:iCs/>
          <w:color w:val="000000"/>
        </w:rPr>
        <w:t>4.5.5 Создание веб-сайтов (эксплуатация и применение), игр по тематике номинаций Конкурса.</w:t>
      </w:r>
    </w:p>
    <w:p w:rsidR="00E125AE" w:rsidRPr="00E125AE" w:rsidRDefault="00E125AE" w:rsidP="005F699C">
      <w:pPr>
        <w:shd w:val="clear" w:color="auto" w:fill="FFFFFF"/>
        <w:ind w:right="880"/>
        <w:jc w:val="both"/>
        <w:rPr>
          <w:color w:val="000000"/>
        </w:rPr>
      </w:pPr>
      <w:r w:rsidRPr="0048453E">
        <w:rPr>
          <w:i/>
          <w:iCs/>
          <w:color w:val="000000"/>
        </w:rPr>
        <w:t>(ВНИМАНИЕ! Игры, пропагандирующие насилие, на конкурс не допускаются).</w:t>
      </w:r>
    </w:p>
    <w:p w:rsidR="00E125AE" w:rsidRPr="00E125AE" w:rsidRDefault="00E125AE" w:rsidP="005F699C">
      <w:pPr>
        <w:shd w:val="clear" w:color="auto" w:fill="FFFFFF"/>
        <w:ind w:right="880" w:firstLine="566"/>
        <w:rPr>
          <w:color w:val="000000"/>
        </w:rPr>
      </w:pPr>
      <w:r w:rsidRPr="0048453E">
        <w:rPr>
          <w:b/>
          <w:bCs/>
          <w:color w:val="000000"/>
        </w:rPr>
        <w:t>4.6 Секция «Человек. Земля. Вселенная»</w:t>
      </w:r>
    </w:p>
    <w:p w:rsidR="00E125AE" w:rsidRPr="00E125AE" w:rsidRDefault="00E125AE" w:rsidP="005F699C">
      <w:pPr>
        <w:shd w:val="clear" w:color="auto" w:fill="FFFFFF"/>
        <w:ind w:right="880"/>
        <w:jc w:val="both"/>
        <w:rPr>
          <w:color w:val="000000"/>
        </w:rPr>
      </w:pPr>
      <w:r w:rsidRPr="00E125AE">
        <w:rPr>
          <w:color w:val="000000"/>
        </w:rPr>
        <w:lastRenderedPageBreak/>
        <w:t>Возможные направления работ:</w:t>
      </w:r>
    </w:p>
    <w:p w:rsidR="00E125AE" w:rsidRPr="00E125AE" w:rsidRDefault="00E125AE" w:rsidP="005F699C">
      <w:pPr>
        <w:shd w:val="clear" w:color="auto" w:fill="FFFFFF"/>
        <w:ind w:right="880"/>
        <w:jc w:val="both"/>
        <w:rPr>
          <w:color w:val="000000"/>
        </w:rPr>
      </w:pPr>
      <w:r w:rsidRPr="0048453E">
        <w:rPr>
          <w:color w:val="000000"/>
        </w:rPr>
        <w:t>4.6.1​ </w:t>
      </w:r>
      <w:proofErr w:type="spellStart"/>
      <w:r w:rsidRPr="0048453E">
        <w:rPr>
          <w:i/>
          <w:iCs/>
          <w:color w:val="000000"/>
        </w:rPr>
        <w:t>Палеокосмонавтика</w:t>
      </w:r>
      <w:proofErr w:type="spellEnd"/>
      <w:r w:rsidRPr="0048453E">
        <w:rPr>
          <w:i/>
          <w:iCs/>
          <w:color w:val="000000"/>
        </w:rPr>
        <w:t xml:space="preserve"> и космическая археология:</w:t>
      </w:r>
    </w:p>
    <w:p w:rsidR="00E125AE" w:rsidRPr="00E125AE" w:rsidRDefault="00E125AE" w:rsidP="00D658F8">
      <w:pPr>
        <w:shd w:val="clear" w:color="auto" w:fill="FFFFFF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E125AE">
        <w:rPr>
          <w:color w:val="000000"/>
        </w:rPr>
        <w:t xml:space="preserve">древние обсерватории, мегалитические сооружения и поиск следов </w:t>
      </w:r>
      <w:proofErr w:type="spellStart"/>
      <w:r w:rsidRPr="00E125AE">
        <w:rPr>
          <w:color w:val="000000"/>
        </w:rPr>
        <w:t>палеоконтактов</w:t>
      </w:r>
      <w:proofErr w:type="spellEnd"/>
      <w:r w:rsidRPr="00E125AE">
        <w:rPr>
          <w:color w:val="000000"/>
        </w:rPr>
        <w:t>;</w:t>
      </w:r>
    </w:p>
    <w:p w:rsidR="00E125AE" w:rsidRPr="00E125AE" w:rsidRDefault="00E125AE" w:rsidP="00D658F8">
      <w:pPr>
        <w:shd w:val="clear" w:color="auto" w:fill="FFFFFF"/>
        <w:ind w:firstLine="566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E125AE">
        <w:rPr>
          <w:color w:val="000000"/>
        </w:rPr>
        <w:t>загадочные объекты и явления на Земле, возникновение или существование которых связанное с Космосом;</w:t>
      </w:r>
    </w:p>
    <w:p w:rsidR="00E125AE" w:rsidRPr="00E125AE" w:rsidRDefault="00E125AE" w:rsidP="0048453E">
      <w:pPr>
        <w:shd w:val="clear" w:color="auto" w:fill="FFFFFF"/>
        <w:ind w:right="880" w:firstLine="566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E125AE">
        <w:rPr>
          <w:color w:val="000000"/>
        </w:rPr>
        <w:t>космические явления и катастрофы, их влияние на Землю и жизнь человека;</w:t>
      </w:r>
    </w:p>
    <w:p w:rsidR="00E125AE" w:rsidRPr="00E125AE" w:rsidRDefault="00E125AE" w:rsidP="0048453E">
      <w:pPr>
        <w:shd w:val="clear" w:color="auto" w:fill="FFFFFF"/>
        <w:ind w:right="880" w:firstLine="566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E125AE">
        <w:rPr>
          <w:color w:val="000000"/>
        </w:rPr>
        <w:t>космические легенды и мифы разных народов мира;</w:t>
      </w:r>
    </w:p>
    <w:p w:rsidR="00E125AE" w:rsidRPr="00E125AE" w:rsidRDefault="00E125AE" w:rsidP="0048453E">
      <w:pPr>
        <w:shd w:val="clear" w:color="auto" w:fill="FFFFFF"/>
        <w:ind w:right="880" w:firstLine="566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E125AE">
        <w:rPr>
          <w:color w:val="000000"/>
        </w:rPr>
        <w:t>гипотезы о возникновении и строении Земли, планет Солнечной системы.</w:t>
      </w:r>
    </w:p>
    <w:p w:rsidR="00E125AE" w:rsidRPr="00E125AE" w:rsidRDefault="00E125AE" w:rsidP="00427C6A">
      <w:pPr>
        <w:shd w:val="clear" w:color="auto" w:fill="FFFFFF"/>
        <w:ind w:right="880"/>
        <w:jc w:val="both"/>
        <w:rPr>
          <w:color w:val="000000"/>
        </w:rPr>
      </w:pPr>
      <w:r w:rsidRPr="0048453E">
        <w:rPr>
          <w:i/>
          <w:iCs/>
          <w:color w:val="000000"/>
        </w:rPr>
        <w:t>4.6.2 Цивилизации за пределами Земли:</w:t>
      </w:r>
    </w:p>
    <w:p w:rsidR="00E125AE" w:rsidRPr="00E125AE" w:rsidRDefault="00E125AE" w:rsidP="0048453E">
      <w:pPr>
        <w:shd w:val="clear" w:color="auto" w:fill="FFFFFF"/>
        <w:ind w:right="880" w:firstLine="566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48453E">
        <w:rPr>
          <w:i/>
          <w:iCs/>
          <w:color w:val="000000"/>
        </w:rPr>
        <w:t>«</w:t>
      </w:r>
      <w:r w:rsidRPr="00E125AE">
        <w:rPr>
          <w:color w:val="000000"/>
        </w:rPr>
        <w:t>за и против» «летающих тарелок» и их жителей;</w:t>
      </w:r>
    </w:p>
    <w:p w:rsidR="00E125AE" w:rsidRPr="00E125AE" w:rsidRDefault="00E125AE" w:rsidP="0048453E">
      <w:pPr>
        <w:shd w:val="clear" w:color="auto" w:fill="FFFFFF"/>
        <w:ind w:right="880" w:firstLine="566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E125AE">
        <w:rPr>
          <w:color w:val="000000"/>
        </w:rPr>
        <w:t>схемы поведения человека при встрече с существами с других планет;</w:t>
      </w:r>
    </w:p>
    <w:p w:rsidR="00E125AE" w:rsidRPr="00E125AE" w:rsidRDefault="00E125AE" w:rsidP="0048453E">
      <w:pPr>
        <w:shd w:val="clear" w:color="auto" w:fill="FFFFFF"/>
        <w:ind w:right="880" w:firstLine="566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E125AE">
        <w:rPr>
          <w:color w:val="000000"/>
        </w:rPr>
        <w:t>способы, методы и средства поиска сигналов других цивилизаций;</w:t>
      </w:r>
    </w:p>
    <w:p w:rsidR="00E125AE" w:rsidRPr="00E125AE" w:rsidRDefault="00E125AE" w:rsidP="0048453E">
      <w:pPr>
        <w:shd w:val="clear" w:color="auto" w:fill="FFFFFF"/>
        <w:ind w:right="880" w:firstLine="566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E125AE">
        <w:rPr>
          <w:color w:val="000000"/>
        </w:rPr>
        <w:t>возможные формы Ума.</w:t>
      </w:r>
    </w:p>
    <w:p w:rsidR="00E125AE" w:rsidRPr="00E125AE" w:rsidRDefault="00427C6A" w:rsidP="00427C6A">
      <w:pPr>
        <w:shd w:val="clear" w:color="auto" w:fill="FFFFFF"/>
        <w:ind w:right="880"/>
        <w:jc w:val="both"/>
        <w:rPr>
          <w:color w:val="000000"/>
        </w:rPr>
      </w:pPr>
      <w:r>
        <w:rPr>
          <w:color w:val="000000"/>
        </w:rPr>
        <w:t>4.6.3</w:t>
      </w:r>
      <w:r w:rsidR="00E125AE" w:rsidRPr="0048453E">
        <w:rPr>
          <w:color w:val="000000"/>
        </w:rPr>
        <w:t>​ </w:t>
      </w:r>
      <w:r w:rsidR="00E125AE" w:rsidRPr="0048453E">
        <w:rPr>
          <w:i/>
          <w:iCs/>
          <w:color w:val="000000"/>
        </w:rPr>
        <w:t>Вселенная глазами науки:</w:t>
      </w:r>
    </w:p>
    <w:p w:rsidR="00E125AE" w:rsidRPr="00E125AE" w:rsidRDefault="00E125AE" w:rsidP="0048453E">
      <w:pPr>
        <w:shd w:val="clear" w:color="auto" w:fill="FFFFFF"/>
        <w:ind w:right="880" w:firstLine="566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E125AE">
        <w:rPr>
          <w:color w:val="000000"/>
        </w:rPr>
        <w:t>авторские разработки модели Вселенной;</w:t>
      </w:r>
    </w:p>
    <w:p w:rsidR="00E125AE" w:rsidRPr="00E125AE" w:rsidRDefault="00E125AE" w:rsidP="00D658F8">
      <w:pPr>
        <w:shd w:val="clear" w:color="auto" w:fill="FFFFFF"/>
        <w:tabs>
          <w:tab w:val="left" w:pos="8618"/>
        </w:tabs>
        <w:ind w:right="880" w:firstLine="566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E125AE">
        <w:rPr>
          <w:color w:val="000000"/>
        </w:rPr>
        <w:t>исследование и моделирование интересных объектов и процессов во Вселенной;</w:t>
      </w:r>
    </w:p>
    <w:p w:rsidR="00E125AE" w:rsidRPr="00E125AE" w:rsidRDefault="00E125AE" w:rsidP="0048453E">
      <w:pPr>
        <w:shd w:val="clear" w:color="auto" w:fill="FFFFFF"/>
        <w:ind w:right="880" w:firstLine="566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E125AE">
        <w:rPr>
          <w:color w:val="000000"/>
        </w:rPr>
        <w:t>время и пространство, поиск методов перемещения во Вселенной.</w:t>
      </w:r>
    </w:p>
    <w:p w:rsidR="00E125AE" w:rsidRPr="00E125AE" w:rsidRDefault="00E125AE" w:rsidP="00427C6A">
      <w:pPr>
        <w:shd w:val="clear" w:color="auto" w:fill="FFFFFF"/>
        <w:ind w:right="880"/>
        <w:jc w:val="both"/>
        <w:rPr>
          <w:color w:val="000000"/>
        </w:rPr>
      </w:pPr>
      <w:r w:rsidRPr="0048453E">
        <w:rPr>
          <w:i/>
          <w:iCs/>
          <w:color w:val="000000"/>
        </w:rPr>
        <w:t>4.6.4 Космическая философия:</w:t>
      </w:r>
    </w:p>
    <w:p w:rsidR="00E125AE" w:rsidRPr="00E125AE" w:rsidRDefault="00E125AE" w:rsidP="0048453E">
      <w:pPr>
        <w:shd w:val="clear" w:color="auto" w:fill="FFFFFF"/>
        <w:ind w:right="880" w:firstLine="566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E125AE">
        <w:rPr>
          <w:color w:val="000000"/>
        </w:rPr>
        <w:t>космизм;</w:t>
      </w:r>
    </w:p>
    <w:p w:rsidR="00E125AE" w:rsidRPr="00E125AE" w:rsidRDefault="00E125AE" w:rsidP="0048453E">
      <w:pPr>
        <w:shd w:val="clear" w:color="auto" w:fill="FFFFFF"/>
        <w:ind w:right="880" w:firstLine="566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E125AE">
        <w:rPr>
          <w:color w:val="000000"/>
        </w:rPr>
        <w:t>изучение философских представлений человечества о возникновении и эволюции Вселенной;</w:t>
      </w:r>
    </w:p>
    <w:p w:rsidR="00E125AE" w:rsidRPr="00E125AE" w:rsidRDefault="00E125AE" w:rsidP="0048453E">
      <w:pPr>
        <w:shd w:val="clear" w:color="auto" w:fill="FFFFFF"/>
        <w:ind w:right="880" w:firstLine="566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E125AE">
        <w:rPr>
          <w:color w:val="000000"/>
        </w:rPr>
        <w:t>исследование проблем единства Вселенной и человека как ее составной части.</w:t>
      </w:r>
    </w:p>
    <w:p w:rsidR="00E125AE" w:rsidRPr="00E125AE" w:rsidRDefault="00E125AE" w:rsidP="0048453E">
      <w:pPr>
        <w:shd w:val="clear" w:color="auto" w:fill="FFFFFF"/>
        <w:ind w:right="880" w:firstLine="566"/>
        <w:rPr>
          <w:color w:val="000000"/>
        </w:rPr>
      </w:pPr>
      <w:r w:rsidRPr="0048453E">
        <w:rPr>
          <w:b/>
          <w:bCs/>
          <w:color w:val="000000"/>
        </w:rPr>
        <w:t>4.7 Секция «История развития астрономии и космонавтики»</w:t>
      </w:r>
    </w:p>
    <w:p w:rsidR="00E125AE" w:rsidRPr="00E125AE" w:rsidRDefault="00E125AE" w:rsidP="0048453E">
      <w:pPr>
        <w:shd w:val="clear" w:color="auto" w:fill="FFFFFF"/>
        <w:ind w:right="880" w:firstLine="566"/>
        <w:jc w:val="both"/>
        <w:rPr>
          <w:color w:val="000000"/>
        </w:rPr>
      </w:pPr>
      <w:r w:rsidRPr="00E125AE">
        <w:rPr>
          <w:color w:val="000000"/>
        </w:rPr>
        <w:t>Рассматриваются доклады, кино-, фотоматериалы, макеты, презентации.</w:t>
      </w:r>
    </w:p>
    <w:p w:rsidR="00E125AE" w:rsidRPr="00E125AE" w:rsidRDefault="00E125AE" w:rsidP="0048453E">
      <w:pPr>
        <w:shd w:val="clear" w:color="auto" w:fill="FFFFFF"/>
        <w:ind w:right="880"/>
        <w:jc w:val="both"/>
        <w:rPr>
          <w:color w:val="000000"/>
        </w:rPr>
      </w:pPr>
      <w:r w:rsidRPr="00E125AE">
        <w:rPr>
          <w:color w:val="000000"/>
        </w:rPr>
        <w:t>Возможные направления работ:</w:t>
      </w:r>
    </w:p>
    <w:p w:rsidR="00E125AE" w:rsidRPr="00E125AE" w:rsidRDefault="00E125AE" w:rsidP="00D658F8">
      <w:pPr>
        <w:shd w:val="clear" w:color="auto" w:fill="FFFFFF"/>
        <w:tabs>
          <w:tab w:val="left" w:pos="8647"/>
        </w:tabs>
        <w:ind w:right="880"/>
        <w:jc w:val="both"/>
        <w:rPr>
          <w:color w:val="000000"/>
        </w:rPr>
      </w:pPr>
      <w:r w:rsidRPr="0048453E">
        <w:rPr>
          <w:color w:val="000000"/>
        </w:rPr>
        <w:t>4.7.1​ </w:t>
      </w:r>
      <w:r w:rsidRPr="0048453E">
        <w:rPr>
          <w:i/>
          <w:iCs/>
          <w:color w:val="000000"/>
        </w:rPr>
        <w:t>Исследование истории развития астрономии и космонавтики, поисковая работа учащихся.</w:t>
      </w:r>
    </w:p>
    <w:p w:rsidR="00E125AE" w:rsidRPr="00E125AE" w:rsidRDefault="00E125AE" w:rsidP="00D658F8">
      <w:pPr>
        <w:shd w:val="clear" w:color="auto" w:fill="FFFFFF"/>
        <w:jc w:val="both"/>
        <w:rPr>
          <w:color w:val="000000"/>
        </w:rPr>
      </w:pPr>
      <w:r w:rsidRPr="0048453E">
        <w:rPr>
          <w:color w:val="000000"/>
        </w:rPr>
        <w:t>4.7.2​ </w:t>
      </w:r>
      <w:r w:rsidRPr="0048453E">
        <w:rPr>
          <w:i/>
          <w:iCs/>
          <w:color w:val="000000"/>
        </w:rPr>
        <w:t>Исследования биографий ученых, конструкторов, летчиков и космонавтов, которые внесли значительный вклад в изучение астрономии и освоение Космоса.</w:t>
      </w:r>
    </w:p>
    <w:p w:rsidR="00E125AE" w:rsidRPr="00E125AE" w:rsidRDefault="00E125AE" w:rsidP="007423BB">
      <w:pPr>
        <w:shd w:val="clear" w:color="auto" w:fill="FFFFFF"/>
        <w:jc w:val="both"/>
        <w:rPr>
          <w:color w:val="000000"/>
        </w:rPr>
      </w:pPr>
      <w:r w:rsidRPr="0048453E">
        <w:rPr>
          <w:color w:val="000000"/>
        </w:rPr>
        <w:t>4.7.3​ </w:t>
      </w:r>
      <w:r w:rsidRPr="0048453E">
        <w:rPr>
          <w:i/>
          <w:iCs/>
          <w:color w:val="000000"/>
        </w:rPr>
        <w:t>Школьная музейная практика, тематические разделы музейной экспозиции, уникальные экспонаты и др. в рамках тематики Конкурса.</w:t>
      </w:r>
    </w:p>
    <w:p w:rsidR="00E125AE" w:rsidRPr="00E125AE" w:rsidRDefault="00E125AE" w:rsidP="007423BB">
      <w:pPr>
        <w:shd w:val="clear" w:color="auto" w:fill="FFFFFF"/>
        <w:ind w:left="2124" w:right="880"/>
        <w:rPr>
          <w:color w:val="000000"/>
        </w:rPr>
      </w:pPr>
      <w:r w:rsidRPr="00783193">
        <w:rPr>
          <w:b/>
          <w:bCs/>
          <w:color w:val="000000"/>
        </w:rPr>
        <w:t>5. Требования к оформлению и содержанию работ</w:t>
      </w:r>
    </w:p>
    <w:p w:rsidR="00E125AE" w:rsidRPr="00E125AE" w:rsidRDefault="00E125AE" w:rsidP="007423BB">
      <w:pPr>
        <w:shd w:val="clear" w:color="auto" w:fill="FFFFFF"/>
        <w:ind w:right="880" w:firstLine="566"/>
        <w:jc w:val="both"/>
        <w:rPr>
          <w:color w:val="000000"/>
        </w:rPr>
      </w:pPr>
      <w:r w:rsidRPr="00E125AE">
        <w:rPr>
          <w:color w:val="000000"/>
        </w:rPr>
        <w:t>Работы, представленные на Конкурс, должны отвечать его тематике и быть следствием самостоятельного труда или научного исследования.</w:t>
      </w:r>
    </w:p>
    <w:p w:rsidR="00E125AE" w:rsidRPr="00E125AE" w:rsidRDefault="00E125AE" w:rsidP="0048453E">
      <w:pPr>
        <w:shd w:val="clear" w:color="auto" w:fill="FFFFFF"/>
        <w:ind w:firstLine="566"/>
        <w:jc w:val="both"/>
        <w:rPr>
          <w:color w:val="000000"/>
        </w:rPr>
      </w:pPr>
      <w:r w:rsidRPr="00E125AE">
        <w:rPr>
          <w:color w:val="000000"/>
        </w:rPr>
        <w:t xml:space="preserve">На Конкурс принимаются коллективные (не более 2-х авторов) </w:t>
      </w:r>
      <w:proofErr w:type="gramStart"/>
      <w:r w:rsidRPr="00E125AE">
        <w:rPr>
          <w:color w:val="000000"/>
        </w:rPr>
        <w:t xml:space="preserve">и </w:t>
      </w:r>
      <w:r w:rsidR="00783193">
        <w:rPr>
          <w:color w:val="000000"/>
        </w:rPr>
        <w:t xml:space="preserve"> </w:t>
      </w:r>
      <w:r w:rsidRPr="00E125AE">
        <w:rPr>
          <w:color w:val="000000"/>
        </w:rPr>
        <w:t>индивидуальные</w:t>
      </w:r>
      <w:proofErr w:type="gramEnd"/>
      <w:r w:rsidRPr="00E125AE">
        <w:rPr>
          <w:color w:val="000000"/>
        </w:rPr>
        <w:t xml:space="preserve"> работы в форме доклада, статьи, проекта, макета, в которых отображаются результаты исследований или рассуждений автора по теме.</w:t>
      </w:r>
    </w:p>
    <w:p w:rsidR="00E125AE" w:rsidRPr="00E125AE" w:rsidRDefault="00E125AE" w:rsidP="0048453E">
      <w:pPr>
        <w:shd w:val="clear" w:color="auto" w:fill="FFFFFF"/>
        <w:ind w:firstLine="566"/>
        <w:jc w:val="both"/>
        <w:rPr>
          <w:color w:val="000000"/>
        </w:rPr>
      </w:pPr>
      <w:r w:rsidRPr="00783193">
        <w:rPr>
          <w:color w:val="000000"/>
        </w:rPr>
        <w:t xml:space="preserve">Работа должна представляться на Конкурс в электронном (обязательно) и напечатанном виде (формат листа А4, редактор </w:t>
      </w:r>
      <w:proofErr w:type="spellStart"/>
      <w:r w:rsidRPr="00783193">
        <w:rPr>
          <w:color w:val="000000"/>
        </w:rPr>
        <w:t>Word</w:t>
      </w:r>
      <w:proofErr w:type="spellEnd"/>
      <w:r w:rsidRPr="00783193">
        <w:rPr>
          <w:color w:val="000000"/>
        </w:rPr>
        <w:t xml:space="preserve">, шрифт </w:t>
      </w:r>
      <w:proofErr w:type="spellStart"/>
      <w:r w:rsidRPr="00783193">
        <w:rPr>
          <w:color w:val="000000"/>
        </w:rPr>
        <w:t>TimesNewRoman</w:t>
      </w:r>
      <w:proofErr w:type="spellEnd"/>
      <w:r w:rsidRPr="00783193">
        <w:rPr>
          <w:color w:val="000000"/>
        </w:rPr>
        <w:t xml:space="preserve">, размер шрифта 12-14, полуторный или одинарный интервал, выравнивание – «по ширине», поля: верхнее – 2 см, нижнее – 2 см, левое - 3 см, правое - 1,5 см). Работа оформляется единым файлом с указанием фамилии, имени, названия работы, города или района. Если к работе прилагаются аудио- и видеофайлы, то всё размещается в папке с указанием фамилии, имени, названия работы, города или района и архивируется. Название работы и автор должны совпадать с указанным в заявке. Работы, не имеющие электронного варианта, не </w:t>
      </w:r>
      <w:r w:rsidRPr="0048453E">
        <w:rPr>
          <w:color w:val="000000"/>
        </w:rPr>
        <w:t>оцениваются и не рецензируются.</w:t>
      </w:r>
    </w:p>
    <w:p w:rsidR="00E125AE" w:rsidRPr="00E125AE" w:rsidRDefault="00E125AE" w:rsidP="0048453E">
      <w:pPr>
        <w:shd w:val="clear" w:color="auto" w:fill="FFFFFF"/>
        <w:ind w:firstLine="566"/>
        <w:jc w:val="both"/>
        <w:rPr>
          <w:b/>
          <w:color w:val="000000"/>
        </w:rPr>
      </w:pPr>
      <w:r w:rsidRPr="0048453E">
        <w:rPr>
          <w:b/>
          <w:color w:val="000000"/>
        </w:rPr>
        <w:t>Работа должна содержать:</w:t>
      </w:r>
    </w:p>
    <w:p w:rsidR="00E125AE" w:rsidRPr="00E125AE" w:rsidRDefault="00E125AE" w:rsidP="0048453E">
      <w:pPr>
        <w:shd w:val="clear" w:color="auto" w:fill="FFFFFF"/>
        <w:ind w:firstLine="566"/>
        <w:jc w:val="both"/>
        <w:rPr>
          <w:color w:val="000000"/>
        </w:rPr>
      </w:pPr>
      <w:r w:rsidRPr="0048453E">
        <w:rPr>
          <w:color w:val="000000"/>
        </w:rPr>
        <w:t>– титульный лист (приложение 2);</w:t>
      </w:r>
    </w:p>
    <w:p w:rsidR="00E125AE" w:rsidRPr="00E125AE" w:rsidRDefault="00E125AE" w:rsidP="0048453E">
      <w:pPr>
        <w:shd w:val="clear" w:color="auto" w:fill="FFFFFF"/>
        <w:ind w:firstLine="566"/>
        <w:jc w:val="both"/>
        <w:rPr>
          <w:color w:val="000000"/>
        </w:rPr>
      </w:pPr>
      <w:r w:rsidRPr="0048453E">
        <w:rPr>
          <w:color w:val="000000"/>
        </w:rPr>
        <w:t>– аннотацию работы, включающую тезисное изложение сути работы на одной машинописной странице с указанием объема работы, количества иллюстраций, использованных литературных источников и приложений;</w:t>
      </w:r>
    </w:p>
    <w:p w:rsidR="00E125AE" w:rsidRPr="00E125AE" w:rsidRDefault="00E125AE" w:rsidP="0048453E">
      <w:pPr>
        <w:shd w:val="clear" w:color="auto" w:fill="FFFFFF"/>
        <w:ind w:firstLine="566"/>
        <w:jc w:val="both"/>
        <w:rPr>
          <w:color w:val="000000"/>
        </w:rPr>
      </w:pPr>
      <w:r w:rsidRPr="0048453E">
        <w:rPr>
          <w:color w:val="000000"/>
        </w:rPr>
        <w:t>– оглавление;</w:t>
      </w:r>
    </w:p>
    <w:p w:rsidR="00E125AE" w:rsidRPr="00E125AE" w:rsidRDefault="00E125AE" w:rsidP="0048453E">
      <w:pPr>
        <w:shd w:val="clear" w:color="auto" w:fill="FFFFFF"/>
        <w:ind w:firstLine="566"/>
        <w:jc w:val="both"/>
        <w:rPr>
          <w:color w:val="000000"/>
        </w:rPr>
      </w:pPr>
      <w:r w:rsidRPr="0048453E">
        <w:rPr>
          <w:color w:val="000000"/>
        </w:rPr>
        <w:t>– введение;</w:t>
      </w:r>
    </w:p>
    <w:p w:rsidR="00E125AE" w:rsidRPr="00E125AE" w:rsidRDefault="00E125AE" w:rsidP="0048453E">
      <w:pPr>
        <w:shd w:val="clear" w:color="auto" w:fill="FFFFFF"/>
        <w:ind w:firstLine="566"/>
        <w:jc w:val="both"/>
        <w:rPr>
          <w:color w:val="000000"/>
        </w:rPr>
      </w:pPr>
      <w:r w:rsidRPr="0048453E">
        <w:rPr>
          <w:color w:val="000000"/>
        </w:rPr>
        <w:lastRenderedPageBreak/>
        <w:sym w:font="Symbol" w:char="F02D"/>
      </w:r>
      <w:proofErr w:type="gramStart"/>
      <w:r w:rsidRPr="0048453E">
        <w:rPr>
          <w:color w:val="000000"/>
        </w:rPr>
        <w:t>​  основную</w:t>
      </w:r>
      <w:proofErr w:type="gramEnd"/>
      <w:r w:rsidRPr="0048453E">
        <w:rPr>
          <w:color w:val="000000"/>
        </w:rPr>
        <w:t xml:space="preserve"> часть;</w:t>
      </w:r>
    </w:p>
    <w:p w:rsidR="00E125AE" w:rsidRPr="00E125AE" w:rsidRDefault="00E125AE" w:rsidP="0048453E">
      <w:pPr>
        <w:shd w:val="clear" w:color="auto" w:fill="FFFFFF"/>
        <w:ind w:firstLine="566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proofErr w:type="gramStart"/>
      <w:r w:rsidRPr="0048453E">
        <w:rPr>
          <w:color w:val="000000"/>
        </w:rPr>
        <w:t>​  вывод</w:t>
      </w:r>
      <w:proofErr w:type="gramEnd"/>
      <w:r w:rsidRPr="0048453E">
        <w:rPr>
          <w:color w:val="000000"/>
        </w:rPr>
        <w:t xml:space="preserve"> (заключение);</w:t>
      </w:r>
    </w:p>
    <w:p w:rsidR="00E125AE" w:rsidRPr="00E125AE" w:rsidRDefault="00E125AE" w:rsidP="0048453E">
      <w:pPr>
        <w:shd w:val="clear" w:color="auto" w:fill="FFFFFF"/>
        <w:ind w:firstLine="566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proofErr w:type="gramStart"/>
      <w:r w:rsidRPr="0048453E">
        <w:rPr>
          <w:color w:val="000000"/>
        </w:rPr>
        <w:t>​  список</w:t>
      </w:r>
      <w:proofErr w:type="gramEnd"/>
      <w:r w:rsidRPr="0048453E">
        <w:rPr>
          <w:color w:val="000000"/>
        </w:rPr>
        <w:t xml:space="preserve"> источников;</w:t>
      </w:r>
    </w:p>
    <w:p w:rsidR="00E125AE" w:rsidRPr="00E125AE" w:rsidRDefault="00E125AE" w:rsidP="0048453E">
      <w:pPr>
        <w:shd w:val="clear" w:color="auto" w:fill="FFFFFF"/>
        <w:ind w:firstLine="566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proofErr w:type="gramStart"/>
      <w:r w:rsidRPr="0048453E">
        <w:rPr>
          <w:color w:val="000000"/>
        </w:rPr>
        <w:t>​  приложения</w:t>
      </w:r>
      <w:proofErr w:type="gramEnd"/>
      <w:r w:rsidRPr="0048453E">
        <w:rPr>
          <w:color w:val="000000"/>
        </w:rPr>
        <w:t>.</w:t>
      </w:r>
    </w:p>
    <w:p w:rsidR="00E125AE" w:rsidRPr="00E125AE" w:rsidRDefault="00E125AE" w:rsidP="0048453E">
      <w:pPr>
        <w:shd w:val="clear" w:color="auto" w:fill="FFFFFF"/>
        <w:ind w:firstLine="566"/>
        <w:jc w:val="both"/>
        <w:rPr>
          <w:color w:val="000000"/>
        </w:rPr>
      </w:pPr>
      <w:r w:rsidRPr="0048453E">
        <w:rPr>
          <w:color w:val="000000"/>
        </w:rPr>
        <w:t>Объём работы должен быть не более 30 печатных страниц, включая иллюстративный материал и приложения.</w:t>
      </w:r>
    </w:p>
    <w:p w:rsidR="00E125AE" w:rsidRPr="00E125AE" w:rsidRDefault="00E125AE" w:rsidP="00720435">
      <w:pPr>
        <w:shd w:val="clear" w:color="auto" w:fill="FFFFFF"/>
        <w:ind w:firstLine="566"/>
        <w:jc w:val="both"/>
        <w:rPr>
          <w:color w:val="000000"/>
        </w:rPr>
      </w:pPr>
      <w:r w:rsidRPr="00E125AE">
        <w:rPr>
          <w:color w:val="000000"/>
        </w:rPr>
        <w:t xml:space="preserve">При необходимости приложить эскизный проект с масштабными чертежами и расчетами, фотографии модели или макета в разных ракурсах (размер фотографии не менее 10x15см, на фотографии отобразить масштаб при помощи линейки) для полной характеристики и соответствующей оценки членами жюри. Указать книги, журналы, газеты, </w:t>
      </w:r>
      <w:proofErr w:type="spellStart"/>
      <w:r w:rsidRPr="00E125AE">
        <w:rPr>
          <w:color w:val="000000"/>
        </w:rPr>
        <w:t>интернет-ресурсы</w:t>
      </w:r>
      <w:proofErr w:type="spellEnd"/>
      <w:r w:rsidRPr="00E125AE">
        <w:rPr>
          <w:color w:val="000000"/>
        </w:rPr>
        <w:t xml:space="preserve"> и другие источники информации, которые использовались участником Конкурса (приложение 3).</w:t>
      </w:r>
    </w:p>
    <w:p w:rsidR="00E125AE" w:rsidRPr="00E125AE" w:rsidRDefault="00E125AE" w:rsidP="007423BB">
      <w:pPr>
        <w:shd w:val="clear" w:color="auto" w:fill="FFFFFF"/>
        <w:ind w:left="3063" w:right="880" w:hanging="1080"/>
        <w:rPr>
          <w:color w:val="000000"/>
        </w:rPr>
      </w:pPr>
      <w:r w:rsidRPr="0048453E">
        <w:rPr>
          <w:color w:val="000000"/>
        </w:rPr>
        <w:t>6.​ </w:t>
      </w:r>
      <w:r w:rsidRPr="0048453E">
        <w:rPr>
          <w:b/>
          <w:bCs/>
          <w:color w:val="000000"/>
        </w:rPr>
        <w:t>Порядок подведения итогов Конкурса</w:t>
      </w:r>
    </w:p>
    <w:p w:rsidR="00E125AE" w:rsidRPr="00E125AE" w:rsidRDefault="00E125AE" w:rsidP="007423BB">
      <w:pPr>
        <w:shd w:val="clear" w:color="auto" w:fill="FFFFFF"/>
        <w:ind w:firstLine="566"/>
        <w:jc w:val="both"/>
        <w:rPr>
          <w:color w:val="000000"/>
        </w:rPr>
      </w:pPr>
      <w:r w:rsidRPr="00E125AE">
        <w:rPr>
          <w:color w:val="000000"/>
        </w:rPr>
        <w:t xml:space="preserve">Жюри </w:t>
      </w:r>
      <w:r w:rsidR="00CB5F1A">
        <w:rPr>
          <w:color w:val="000000"/>
        </w:rPr>
        <w:t xml:space="preserve">делает экспертизу работ по </w:t>
      </w:r>
      <w:r w:rsidRPr="00E125AE">
        <w:rPr>
          <w:color w:val="000000"/>
        </w:rPr>
        <w:t>направлениям Конкурса. В задачи жюри входит определение победителей и призёров Конкурса. Решение жюри окончательное и пересмотру не подлежит. Жюри рецензирует работы. Решение жюри протоколируется.</w:t>
      </w:r>
    </w:p>
    <w:p w:rsidR="00E125AE" w:rsidRPr="00E125AE" w:rsidRDefault="00E125AE" w:rsidP="0048453E">
      <w:pPr>
        <w:shd w:val="clear" w:color="auto" w:fill="FFFFFF"/>
        <w:ind w:firstLine="566"/>
        <w:jc w:val="both"/>
        <w:rPr>
          <w:color w:val="000000"/>
        </w:rPr>
      </w:pPr>
      <w:r w:rsidRPr="00E125AE">
        <w:rPr>
          <w:color w:val="000000"/>
        </w:rPr>
        <w:t>Оценка работ осуществляется по следующим критериям:</w:t>
      </w:r>
    </w:p>
    <w:p w:rsidR="00E125AE" w:rsidRPr="00E125AE" w:rsidRDefault="00E125AE" w:rsidP="001127EE">
      <w:pPr>
        <w:shd w:val="clear" w:color="auto" w:fill="FFFFFF"/>
        <w:ind w:firstLine="566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E125AE">
        <w:rPr>
          <w:color w:val="000000"/>
        </w:rPr>
        <w:t>глубина проработки идеи, темы;</w:t>
      </w:r>
    </w:p>
    <w:p w:rsidR="00E125AE" w:rsidRPr="00E125AE" w:rsidRDefault="00E125AE" w:rsidP="001127EE">
      <w:pPr>
        <w:shd w:val="clear" w:color="auto" w:fill="FFFFFF"/>
        <w:ind w:firstLine="566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E125AE">
        <w:rPr>
          <w:color w:val="000000"/>
        </w:rPr>
        <w:t>уровень самостоятельности учащегося (работы проверяются на плагиат системой выявления неправомерных заимствований, к Конкурсу допускаются работы, степень оригинальности которых не менее 50%);</w:t>
      </w:r>
    </w:p>
    <w:p w:rsidR="00E125AE" w:rsidRPr="00E125AE" w:rsidRDefault="00E125AE" w:rsidP="001127EE">
      <w:pPr>
        <w:shd w:val="clear" w:color="auto" w:fill="FFFFFF"/>
        <w:ind w:firstLine="566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E125AE">
        <w:rPr>
          <w:color w:val="000000"/>
        </w:rPr>
        <w:t>системность изложения материала;</w:t>
      </w:r>
    </w:p>
    <w:p w:rsidR="00E125AE" w:rsidRPr="00E125AE" w:rsidRDefault="00E125AE" w:rsidP="001127EE">
      <w:pPr>
        <w:shd w:val="clear" w:color="auto" w:fill="FFFFFF"/>
        <w:ind w:firstLine="566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E125AE">
        <w:rPr>
          <w:color w:val="000000"/>
        </w:rPr>
        <w:t>уровень новизны и оригинальности;</w:t>
      </w:r>
    </w:p>
    <w:p w:rsidR="00E125AE" w:rsidRPr="00E125AE" w:rsidRDefault="00E125AE" w:rsidP="001127EE">
      <w:pPr>
        <w:shd w:val="clear" w:color="auto" w:fill="FFFFFF"/>
        <w:ind w:right="880" w:firstLine="566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E125AE">
        <w:rPr>
          <w:color w:val="000000"/>
        </w:rPr>
        <w:t>аккуратность и качество исполнения;</w:t>
      </w:r>
    </w:p>
    <w:p w:rsidR="00E125AE" w:rsidRPr="00E125AE" w:rsidRDefault="00E125AE" w:rsidP="001127EE">
      <w:pPr>
        <w:shd w:val="clear" w:color="auto" w:fill="FFFFFF"/>
        <w:ind w:right="880" w:firstLine="566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E125AE">
        <w:rPr>
          <w:color w:val="000000"/>
        </w:rPr>
        <w:t>научный уровень работы и обоснования идеи;</w:t>
      </w:r>
    </w:p>
    <w:p w:rsidR="00E125AE" w:rsidRPr="00E125AE" w:rsidRDefault="00E125AE" w:rsidP="00427C6A">
      <w:pPr>
        <w:shd w:val="clear" w:color="auto" w:fill="FFFFFF"/>
        <w:tabs>
          <w:tab w:val="left" w:pos="9072"/>
        </w:tabs>
        <w:ind w:right="880" w:firstLine="566"/>
        <w:jc w:val="both"/>
        <w:rPr>
          <w:color w:val="000000"/>
        </w:rPr>
      </w:pPr>
      <w:r w:rsidRPr="0048453E">
        <w:rPr>
          <w:color w:val="000000"/>
        </w:rPr>
        <w:sym w:font="Symbol" w:char="F02D"/>
      </w:r>
      <w:r w:rsidRPr="0048453E">
        <w:rPr>
          <w:color w:val="000000"/>
        </w:rPr>
        <w:t>​ </w:t>
      </w:r>
      <w:r w:rsidRPr="00E125AE">
        <w:rPr>
          <w:color w:val="000000"/>
        </w:rPr>
        <w:t>сложность модели или макета, качество их изготовления, научно-технический уровень выполнения.</w:t>
      </w:r>
    </w:p>
    <w:p w:rsidR="00E125AE" w:rsidRPr="00E125AE" w:rsidRDefault="00E125AE" w:rsidP="00720435">
      <w:pPr>
        <w:shd w:val="clear" w:color="auto" w:fill="FFFFFF"/>
        <w:ind w:firstLine="566"/>
        <w:jc w:val="both"/>
        <w:rPr>
          <w:color w:val="000000"/>
        </w:rPr>
      </w:pPr>
      <w:r w:rsidRPr="00E125AE">
        <w:rPr>
          <w:color w:val="000000"/>
        </w:rPr>
        <w:t xml:space="preserve">Победители и призёры Конкурса определяются до </w:t>
      </w:r>
      <w:r w:rsidR="001127EE" w:rsidRPr="0048453E">
        <w:rPr>
          <w:color w:val="000000"/>
        </w:rPr>
        <w:t>14</w:t>
      </w:r>
      <w:r w:rsidRPr="00E125AE">
        <w:rPr>
          <w:color w:val="000000"/>
        </w:rPr>
        <w:t xml:space="preserve"> </w:t>
      </w:r>
      <w:r w:rsidR="001127EE" w:rsidRPr="0048453E">
        <w:rPr>
          <w:color w:val="000000"/>
        </w:rPr>
        <w:t xml:space="preserve">февраля </w:t>
      </w:r>
      <w:r w:rsidRPr="00E125AE">
        <w:rPr>
          <w:color w:val="000000"/>
        </w:rPr>
        <w:t xml:space="preserve">текущего года. </w:t>
      </w:r>
      <w:r w:rsidR="001127EE" w:rsidRPr="0048453E">
        <w:rPr>
          <w:color w:val="000000"/>
        </w:rPr>
        <w:t>Победители направляются для участия</w:t>
      </w:r>
      <w:r w:rsidRPr="00E125AE">
        <w:rPr>
          <w:color w:val="000000"/>
        </w:rPr>
        <w:t xml:space="preserve"> </w:t>
      </w:r>
      <w:r w:rsidR="001127EE" w:rsidRPr="0048453E">
        <w:rPr>
          <w:color w:val="000000"/>
        </w:rPr>
        <w:t xml:space="preserve">в </w:t>
      </w:r>
      <w:r w:rsidRPr="00E125AE">
        <w:rPr>
          <w:color w:val="000000"/>
        </w:rPr>
        <w:t>научно-практической конференции «Космос. Земля. Человек».</w:t>
      </w:r>
    </w:p>
    <w:p w:rsidR="00E125AE" w:rsidRPr="00E125AE" w:rsidRDefault="00E125AE" w:rsidP="001127EE">
      <w:pPr>
        <w:shd w:val="clear" w:color="auto" w:fill="FFFFFF"/>
        <w:ind w:firstLine="566"/>
        <w:jc w:val="both"/>
        <w:rPr>
          <w:color w:val="000000"/>
        </w:rPr>
      </w:pPr>
      <w:r w:rsidRPr="00E125AE">
        <w:rPr>
          <w:color w:val="000000"/>
        </w:rPr>
        <w:t>Победители</w:t>
      </w:r>
      <w:r w:rsidR="00D96DDD" w:rsidRPr="0048453E">
        <w:rPr>
          <w:color w:val="000000"/>
        </w:rPr>
        <w:t xml:space="preserve"> и призеры</w:t>
      </w:r>
      <w:r w:rsidRPr="00E125AE">
        <w:rPr>
          <w:color w:val="000000"/>
        </w:rPr>
        <w:t xml:space="preserve"> Конкурса будут отмечены</w:t>
      </w:r>
      <w:r w:rsidR="00D96DDD" w:rsidRPr="0048453E">
        <w:rPr>
          <w:color w:val="000000"/>
        </w:rPr>
        <w:t xml:space="preserve"> грамотами МБОУ ДО «ЦДЮТ»</w:t>
      </w:r>
      <w:r w:rsidRPr="00E125AE">
        <w:rPr>
          <w:color w:val="000000"/>
        </w:rPr>
        <w:t>. Все наградные материалы заполняются в соответствии с заявками.</w:t>
      </w:r>
      <w:r w:rsidRPr="0048453E">
        <w:rPr>
          <w:rFonts w:ascii="Arial" w:hAnsi="Arial" w:cs="Arial"/>
          <w:b/>
          <w:bCs/>
          <w:color w:val="000000"/>
        </w:rPr>
        <w:t> </w:t>
      </w:r>
      <w:r w:rsidRPr="00E125AE">
        <w:rPr>
          <w:color w:val="000000"/>
        </w:rPr>
        <w:t>Оргкомитет Конкурса не несёт ответственности за неверно оформленные заявки и ошибки в предоставленных данных участников и образовательных организаций.</w:t>
      </w:r>
    </w:p>
    <w:p w:rsidR="002A2670" w:rsidRPr="00783193" w:rsidRDefault="00783193" w:rsidP="00783193">
      <w:pPr>
        <w:shd w:val="clear" w:color="auto" w:fill="FFFFFF"/>
        <w:autoSpaceDE w:val="0"/>
        <w:autoSpaceDN w:val="0"/>
        <w:spacing w:line="276" w:lineRule="auto"/>
        <w:ind w:left="2408" w:firstLine="424"/>
        <w:jc w:val="both"/>
        <w:rPr>
          <w:b/>
          <w:bCs/>
          <w:spacing w:val="-2"/>
        </w:rPr>
      </w:pPr>
      <w:r>
        <w:rPr>
          <w:b/>
          <w:bCs/>
        </w:rPr>
        <w:t>7.</w:t>
      </w:r>
      <w:r w:rsidR="002A2670" w:rsidRPr="00783193">
        <w:rPr>
          <w:b/>
          <w:bCs/>
        </w:rPr>
        <w:t>Дополнительная информация</w:t>
      </w:r>
    </w:p>
    <w:p w:rsidR="002A2670" w:rsidRPr="003C2490" w:rsidRDefault="002A2670" w:rsidP="002A2670">
      <w:pPr>
        <w:shd w:val="clear" w:color="auto" w:fill="FFFFFF"/>
        <w:spacing w:line="276" w:lineRule="auto"/>
        <w:ind w:right="2" w:firstLine="426"/>
        <w:jc w:val="both"/>
      </w:pPr>
      <w:r w:rsidRPr="003C2490">
        <w:rPr>
          <w:spacing w:val="1"/>
        </w:rPr>
        <w:t>Работы, присланные на конкурс и занявшие призовые места, в</w:t>
      </w:r>
      <w:r w:rsidRPr="003C2490">
        <w:t xml:space="preserve"> дальнейшем могут быть использованы для публичной демонстрации в информационных, презентационных и прочих целях:</w:t>
      </w:r>
    </w:p>
    <w:p w:rsidR="002A2670" w:rsidRPr="003C2490" w:rsidRDefault="002A2670" w:rsidP="002A267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>
        <w:t>в</w:t>
      </w:r>
      <w:r w:rsidRPr="003C2490">
        <w:t xml:space="preserve"> СМИ;</w:t>
      </w:r>
    </w:p>
    <w:p w:rsidR="002A2670" w:rsidRPr="003C2490" w:rsidRDefault="002A2670" w:rsidP="002A267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 w:rsidRPr="003C2490">
        <w:t>в методических разработках для образовательных учреждений;</w:t>
      </w:r>
    </w:p>
    <w:p w:rsidR="002A2670" w:rsidRPr="003C2490" w:rsidRDefault="002A2670" w:rsidP="002A267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48" w:hanging="426"/>
        <w:jc w:val="both"/>
      </w:pPr>
      <w:r w:rsidRPr="003C2490">
        <w:t>в передвижных выставках;</w:t>
      </w:r>
    </w:p>
    <w:p w:rsidR="002A2670" w:rsidRPr="003C2490" w:rsidRDefault="002A2670" w:rsidP="002A267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48" w:hanging="426"/>
        <w:jc w:val="both"/>
      </w:pPr>
      <w:r w:rsidRPr="003C2490">
        <w:t>на сайте управления образования и МБОУ ДО «ЦДЮТ».</w:t>
      </w:r>
    </w:p>
    <w:p w:rsidR="002A2670" w:rsidRPr="003C2490" w:rsidRDefault="002A2670" w:rsidP="002A2670">
      <w:pPr>
        <w:shd w:val="clear" w:color="auto" w:fill="FFFFFF"/>
        <w:tabs>
          <w:tab w:val="left" w:pos="370"/>
        </w:tabs>
        <w:spacing w:line="276" w:lineRule="auto"/>
        <w:ind w:left="10" w:right="48" w:firstLine="426"/>
        <w:jc w:val="both"/>
      </w:pPr>
      <w:r w:rsidRPr="003C2490">
        <w:t>Участие в Конкурсе означает полное согласие и принятие правил данного Положения.</w:t>
      </w:r>
    </w:p>
    <w:p w:rsidR="002A2670" w:rsidRDefault="002A2670" w:rsidP="002A2670">
      <w:pPr>
        <w:ind w:firstLine="436"/>
        <w:jc w:val="both"/>
        <w:rPr>
          <w:bCs/>
          <w:spacing w:val="-2"/>
        </w:rPr>
      </w:pPr>
      <w:r w:rsidRPr="003C2490">
        <w:rPr>
          <w:bCs/>
        </w:rPr>
        <w:t xml:space="preserve">Дополнительную информацию Вы можете получить </w:t>
      </w:r>
      <w:r w:rsidRPr="003C2490">
        <w:rPr>
          <w:bCs/>
          <w:spacing w:val="-2"/>
        </w:rPr>
        <w:t xml:space="preserve">по адресу: с. Мирное, ул. Стадионная, 22, МБОУ ДО «ЦДЮТ». </w:t>
      </w:r>
    </w:p>
    <w:p w:rsidR="002A2670" w:rsidRPr="003E4C7E" w:rsidRDefault="002A2670" w:rsidP="002A2670">
      <w:pPr>
        <w:ind w:firstLine="708"/>
        <w:jc w:val="both"/>
        <w:rPr>
          <w:bCs/>
          <w:spacing w:val="-2"/>
        </w:rPr>
      </w:pPr>
      <w:r w:rsidRPr="003C2490">
        <w:rPr>
          <w:bCs/>
          <w:spacing w:val="-2"/>
        </w:rPr>
        <w:t>Телефоны для справок: (0652)316-216; + 79787889126 (</w:t>
      </w:r>
      <w:proofErr w:type="spellStart"/>
      <w:r w:rsidRPr="003C2490">
        <w:rPr>
          <w:bCs/>
          <w:spacing w:val="-2"/>
        </w:rPr>
        <w:t>Козьякова</w:t>
      </w:r>
      <w:proofErr w:type="spellEnd"/>
      <w:r w:rsidRPr="003C2490">
        <w:rPr>
          <w:bCs/>
          <w:spacing w:val="-2"/>
        </w:rPr>
        <w:t xml:space="preserve"> </w:t>
      </w:r>
      <w:proofErr w:type="spellStart"/>
      <w:r w:rsidRPr="003C2490">
        <w:rPr>
          <w:bCs/>
          <w:spacing w:val="-2"/>
        </w:rPr>
        <w:t>Ирэна</w:t>
      </w:r>
      <w:proofErr w:type="spellEnd"/>
      <w:r w:rsidRPr="003C2490">
        <w:rPr>
          <w:bCs/>
          <w:spacing w:val="-2"/>
        </w:rPr>
        <w:t xml:space="preserve"> Вячеславовна, методист).</w:t>
      </w:r>
    </w:p>
    <w:p w:rsidR="0048453E" w:rsidRDefault="0048453E" w:rsidP="00E125AE">
      <w:pPr>
        <w:shd w:val="clear" w:color="auto" w:fill="FFFFFF"/>
        <w:spacing w:before="100" w:beforeAutospacing="1" w:after="100" w:afterAutospacing="1"/>
        <w:ind w:right="880" w:firstLine="10489"/>
        <w:rPr>
          <w:color w:val="000000"/>
        </w:rPr>
      </w:pPr>
    </w:p>
    <w:p w:rsidR="00720435" w:rsidRDefault="00720435" w:rsidP="00E125AE">
      <w:pPr>
        <w:shd w:val="clear" w:color="auto" w:fill="FFFFFF"/>
        <w:spacing w:before="100" w:beforeAutospacing="1" w:after="100" w:afterAutospacing="1"/>
        <w:ind w:right="880" w:firstLine="10489"/>
        <w:rPr>
          <w:color w:val="000000"/>
        </w:rPr>
      </w:pPr>
    </w:p>
    <w:p w:rsidR="00D658F8" w:rsidRDefault="00D658F8" w:rsidP="00D658F8">
      <w:pPr>
        <w:shd w:val="clear" w:color="auto" w:fill="FFFFFF"/>
        <w:ind w:left="6661"/>
        <w:jc w:val="right"/>
        <w:rPr>
          <w:color w:val="000000"/>
          <w:sz w:val="22"/>
          <w:szCs w:val="22"/>
        </w:rPr>
      </w:pPr>
      <w:r w:rsidRPr="00E125AE">
        <w:rPr>
          <w:color w:val="000000"/>
          <w:sz w:val="22"/>
          <w:szCs w:val="22"/>
        </w:rPr>
        <w:t xml:space="preserve">Приложение </w:t>
      </w:r>
      <w:r w:rsidRPr="00C56635">
        <w:rPr>
          <w:color w:val="000000"/>
          <w:sz w:val="22"/>
          <w:szCs w:val="22"/>
        </w:rPr>
        <w:t>1</w:t>
      </w:r>
    </w:p>
    <w:p w:rsidR="00D658F8" w:rsidRPr="00C56635" w:rsidRDefault="00D658F8" w:rsidP="00D658F8">
      <w:pPr>
        <w:shd w:val="clear" w:color="auto" w:fill="FFFFFF"/>
        <w:ind w:left="66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К Положению</w:t>
      </w:r>
    </w:p>
    <w:p w:rsidR="00B83EDB" w:rsidRPr="00E125AE" w:rsidRDefault="00B83EDB" w:rsidP="00B83EDB">
      <w:pPr>
        <w:shd w:val="clear" w:color="auto" w:fill="FFFFFF"/>
        <w:spacing w:before="100" w:beforeAutospacing="1" w:after="100" w:afterAutospacing="1"/>
        <w:ind w:firstLine="566"/>
        <w:jc w:val="center"/>
        <w:rPr>
          <w:color w:val="000000"/>
        </w:rPr>
      </w:pPr>
      <w:r w:rsidRPr="00E125AE">
        <w:rPr>
          <w:noProof/>
          <w:color w:val="000000"/>
        </w:rPr>
        <w:drawing>
          <wp:inline distT="0" distB="0" distL="0" distR="0" wp14:anchorId="04BFFEEB" wp14:editId="54A33019">
            <wp:extent cx="97790" cy="97790"/>
            <wp:effectExtent l="0" t="0" r="0" b="0"/>
            <wp:docPr id="3" name="Рисунок 3" descr="https://docviewer.yandex.ru/view/0/htmlimage?placeholder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placeholder=tr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5AE">
        <w:rPr>
          <w:b/>
          <w:bCs/>
          <w:i/>
          <w:iCs/>
          <w:color w:val="000000"/>
        </w:rPr>
        <w:t xml:space="preserve">Образец оформления </w:t>
      </w:r>
      <w:r>
        <w:rPr>
          <w:b/>
          <w:bCs/>
          <w:i/>
          <w:iCs/>
          <w:color w:val="000000"/>
        </w:rPr>
        <w:t>заявки</w:t>
      </w:r>
    </w:p>
    <w:p w:rsidR="00D658F8" w:rsidRDefault="00D658F8" w:rsidP="00E125AE">
      <w:pPr>
        <w:shd w:val="clear" w:color="auto" w:fill="FFFFFF"/>
        <w:spacing w:before="100" w:beforeAutospacing="1" w:after="100" w:afterAutospacing="1"/>
        <w:ind w:firstLine="566"/>
        <w:jc w:val="center"/>
        <w:rPr>
          <w:color w:val="000000"/>
        </w:rPr>
      </w:pPr>
    </w:p>
    <w:p w:rsidR="00E125AE" w:rsidRPr="00E125AE" w:rsidRDefault="00E125AE" w:rsidP="00E125AE">
      <w:pPr>
        <w:shd w:val="clear" w:color="auto" w:fill="FFFFFF"/>
        <w:spacing w:before="100" w:beforeAutospacing="1" w:after="100" w:afterAutospacing="1"/>
        <w:ind w:firstLine="566"/>
        <w:jc w:val="center"/>
        <w:rPr>
          <w:color w:val="000000"/>
        </w:rPr>
      </w:pPr>
      <w:r w:rsidRPr="00E125AE">
        <w:rPr>
          <w:color w:val="000000"/>
        </w:rPr>
        <w:t>ЗАЯВКА</w:t>
      </w:r>
    </w:p>
    <w:p w:rsidR="00E125AE" w:rsidRPr="00E125AE" w:rsidRDefault="00E125AE" w:rsidP="00B0424F">
      <w:pPr>
        <w:shd w:val="clear" w:color="auto" w:fill="FFFFFF"/>
        <w:spacing w:before="100" w:beforeAutospacing="1" w:after="100" w:afterAutospacing="1"/>
        <w:ind w:left="567" w:hanging="1"/>
        <w:jc w:val="center"/>
        <w:rPr>
          <w:color w:val="000000"/>
        </w:rPr>
      </w:pPr>
      <w:r w:rsidRPr="00E125AE">
        <w:rPr>
          <w:color w:val="000000"/>
        </w:rPr>
        <w:t xml:space="preserve">на участие в </w:t>
      </w:r>
      <w:r w:rsidR="004436F8">
        <w:rPr>
          <w:color w:val="000000"/>
        </w:rPr>
        <w:t>муниципальном</w:t>
      </w:r>
      <w:r w:rsidR="00B06C72">
        <w:rPr>
          <w:color w:val="000000"/>
        </w:rPr>
        <w:t xml:space="preserve"> </w:t>
      </w:r>
      <w:r w:rsidR="00CB5F1A">
        <w:rPr>
          <w:color w:val="000000"/>
        </w:rPr>
        <w:t>этапе заочного конкурса</w:t>
      </w:r>
    </w:p>
    <w:p w:rsidR="00E125AE" w:rsidRPr="00E125AE" w:rsidRDefault="00E125AE" w:rsidP="00E125AE">
      <w:pPr>
        <w:shd w:val="clear" w:color="auto" w:fill="FFFFFF"/>
        <w:spacing w:before="100" w:beforeAutospacing="1" w:after="100" w:afterAutospacing="1"/>
        <w:ind w:firstLine="566"/>
        <w:jc w:val="center"/>
        <w:rPr>
          <w:color w:val="000000"/>
        </w:rPr>
      </w:pPr>
      <w:r w:rsidRPr="00E125AE">
        <w:rPr>
          <w:color w:val="000000"/>
        </w:rPr>
        <w:t>«Мирный космос»</w:t>
      </w:r>
    </w:p>
    <w:p w:rsidR="00E125AE" w:rsidRPr="00E125AE" w:rsidRDefault="00E125AE" w:rsidP="00E125AE">
      <w:pPr>
        <w:shd w:val="clear" w:color="auto" w:fill="FFFFFF"/>
        <w:spacing w:before="100" w:beforeAutospacing="1" w:after="100" w:afterAutospacing="1"/>
        <w:ind w:firstLine="566"/>
        <w:jc w:val="center"/>
        <w:rPr>
          <w:color w:val="000000"/>
        </w:rPr>
      </w:pPr>
      <w:r w:rsidRPr="00E125AE">
        <w:rPr>
          <w:color w:val="000000"/>
        </w:rPr>
        <w:t>___________________________________________________________________</w:t>
      </w:r>
    </w:p>
    <w:p w:rsidR="00E125AE" w:rsidRPr="00E125AE" w:rsidRDefault="00E125AE" w:rsidP="00E125AE">
      <w:pPr>
        <w:shd w:val="clear" w:color="auto" w:fill="FFFFFF"/>
        <w:spacing w:before="100" w:beforeAutospacing="1" w:after="100" w:afterAutospacing="1"/>
        <w:ind w:firstLine="566"/>
        <w:jc w:val="center"/>
        <w:rPr>
          <w:color w:val="000000"/>
        </w:rPr>
      </w:pPr>
      <w:r w:rsidRPr="00E125AE">
        <w:rPr>
          <w:color w:val="000000"/>
        </w:rPr>
        <w:t xml:space="preserve">(полное название выдвигающей организации, адрес, в </w:t>
      </w:r>
      <w:proofErr w:type="spellStart"/>
      <w:r w:rsidRPr="00E125AE">
        <w:rPr>
          <w:color w:val="000000"/>
        </w:rPr>
        <w:t>т.ч</w:t>
      </w:r>
      <w:proofErr w:type="spellEnd"/>
      <w:r w:rsidRPr="00E125AE">
        <w:rPr>
          <w:color w:val="000000"/>
        </w:rPr>
        <w:t>. и электронный)</w:t>
      </w:r>
    </w:p>
    <w:p w:rsidR="00E125AE" w:rsidRPr="00E125AE" w:rsidRDefault="00E125AE" w:rsidP="00E125AE">
      <w:pPr>
        <w:shd w:val="clear" w:color="auto" w:fill="FFFFFF"/>
        <w:spacing w:before="100" w:beforeAutospacing="1" w:after="100" w:afterAutospacing="1"/>
        <w:ind w:firstLine="566"/>
        <w:jc w:val="center"/>
        <w:rPr>
          <w:color w:val="000000"/>
        </w:rPr>
      </w:pPr>
      <w:r w:rsidRPr="00E125AE">
        <w:rPr>
          <w:color w:val="000000"/>
        </w:rPr>
        <w:t>просит допустить к участию в Конкурсе следующих учащихся: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806"/>
        <w:gridCol w:w="866"/>
        <w:gridCol w:w="751"/>
        <w:gridCol w:w="1654"/>
        <w:gridCol w:w="710"/>
        <w:gridCol w:w="549"/>
        <w:gridCol w:w="954"/>
        <w:gridCol w:w="902"/>
        <w:gridCol w:w="976"/>
        <w:gridCol w:w="1066"/>
      </w:tblGrid>
      <w:tr w:rsidR="00E125AE" w:rsidRPr="00E125AE" w:rsidTr="00E125AE">
        <w:trPr>
          <w:trHeight w:val="347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5AE" w:rsidRPr="00E125AE" w:rsidRDefault="00E125AE" w:rsidP="00E125AE">
            <w:pPr>
              <w:spacing w:before="100" w:beforeAutospacing="1" w:after="100" w:afterAutospacing="1"/>
              <w:ind w:left="-108" w:firstLine="674"/>
              <w:jc w:val="center"/>
              <w:rPr>
                <w:sz w:val="20"/>
                <w:szCs w:val="20"/>
              </w:rPr>
            </w:pPr>
            <w:r w:rsidRPr="00E125AE">
              <w:rPr>
                <w:i/>
                <w:iCs/>
                <w:sz w:val="20"/>
                <w:szCs w:val="20"/>
              </w:rPr>
              <w:t>№ № п/п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5AE" w:rsidRPr="00E125AE" w:rsidRDefault="00E125AE" w:rsidP="00E125A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125AE">
              <w:rPr>
                <w:i/>
                <w:iCs/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5AE" w:rsidRPr="00E125AE" w:rsidRDefault="00E125AE" w:rsidP="00E125AE">
            <w:pPr>
              <w:spacing w:before="100" w:beforeAutospacing="1" w:after="100" w:afterAutospacing="1"/>
              <w:ind w:right="112"/>
              <w:jc w:val="center"/>
              <w:rPr>
                <w:sz w:val="20"/>
                <w:szCs w:val="20"/>
              </w:rPr>
            </w:pPr>
            <w:r w:rsidRPr="00E125AE">
              <w:rPr>
                <w:i/>
                <w:iCs/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5AE" w:rsidRPr="00E125AE" w:rsidRDefault="00E125AE" w:rsidP="00E125AE">
            <w:pPr>
              <w:spacing w:before="100" w:beforeAutospacing="1" w:after="100" w:afterAutospacing="1"/>
              <w:ind w:right="112"/>
              <w:jc w:val="center"/>
              <w:rPr>
                <w:sz w:val="20"/>
                <w:szCs w:val="20"/>
              </w:rPr>
            </w:pPr>
            <w:r w:rsidRPr="00E125AE">
              <w:rPr>
                <w:i/>
                <w:iCs/>
                <w:sz w:val="20"/>
                <w:szCs w:val="20"/>
              </w:rPr>
              <w:t>Возраст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5AE" w:rsidRPr="00E125AE" w:rsidRDefault="00E125AE" w:rsidP="00E125A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125AE">
              <w:rPr>
                <w:i/>
                <w:iCs/>
                <w:sz w:val="20"/>
                <w:szCs w:val="20"/>
              </w:rPr>
              <w:t>Класс, общеобразовательное учреждение (полное и сокращенное названия),</w:t>
            </w:r>
          </w:p>
          <w:p w:rsidR="00E125AE" w:rsidRPr="00E125AE" w:rsidRDefault="00E125AE" w:rsidP="00E125A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125AE">
              <w:rPr>
                <w:i/>
                <w:iCs/>
                <w:sz w:val="20"/>
                <w:szCs w:val="20"/>
              </w:rPr>
              <w:t xml:space="preserve">в соответствии с реестром </w:t>
            </w:r>
            <w:proofErr w:type="spellStart"/>
            <w:r w:rsidRPr="00E125AE">
              <w:rPr>
                <w:i/>
                <w:iCs/>
                <w:sz w:val="20"/>
                <w:szCs w:val="20"/>
              </w:rPr>
              <w:t>Минобрнауки</w:t>
            </w:r>
            <w:proofErr w:type="spellEnd"/>
            <w:r w:rsidRPr="00E125AE">
              <w:rPr>
                <w:i/>
                <w:iCs/>
                <w:sz w:val="20"/>
                <w:szCs w:val="20"/>
              </w:rPr>
              <w:t xml:space="preserve"> РК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5AE" w:rsidRPr="00E125AE" w:rsidRDefault="00E125AE" w:rsidP="00E125A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125AE">
              <w:rPr>
                <w:i/>
                <w:iCs/>
                <w:sz w:val="20"/>
                <w:szCs w:val="20"/>
              </w:rPr>
              <w:t>Название работы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5AE" w:rsidRPr="00E125AE" w:rsidRDefault="00E125AE" w:rsidP="00E125A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125AE">
              <w:rPr>
                <w:i/>
                <w:iCs/>
                <w:sz w:val="20"/>
                <w:szCs w:val="20"/>
              </w:rPr>
              <w:t>Секция</w:t>
            </w:r>
          </w:p>
        </w:tc>
        <w:tc>
          <w:tcPr>
            <w:tcW w:w="63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5AE" w:rsidRPr="00E125AE" w:rsidRDefault="00E125AE" w:rsidP="00E125A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125AE">
              <w:rPr>
                <w:i/>
                <w:iCs/>
                <w:sz w:val="20"/>
                <w:szCs w:val="20"/>
              </w:rPr>
              <w:t>Научный руководитель</w:t>
            </w:r>
          </w:p>
        </w:tc>
      </w:tr>
      <w:tr w:rsidR="00B0424F" w:rsidRPr="00E125AE" w:rsidTr="00E125AE">
        <w:trPr>
          <w:trHeight w:val="14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5AE" w:rsidRPr="00E125AE" w:rsidRDefault="00E125AE" w:rsidP="00E125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5AE" w:rsidRPr="00E125AE" w:rsidRDefault="00E125AE" w:rsidP="00E125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5AE" w:rsidRPr="00E125AE" w:rsidRDefault="00E125AE" w:rsidP="00E125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5AE" w:rsidRPr="00E125AE" w:rsidRDefault="00E125AE" w:rsidP="00E125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5AE" w:rsidRPr="00E125AE" w:rsidRDefault="00E125AE" w:rsidP="00E125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5AE" w:rsidRPr="00E125AE" w:rsidRDefault="00E125AE" w:rsidP="00E125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5AE" w:rsidRPr="00E125AE" w:rsidRDefault="00E125AE" w:rsidP="00E125AE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5AE" w:rsidRPr="00E125AE" w:rsidRDefault="00E125AE" w:rsidP="00E125A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125AE">
              <w:rPr>
                <w:i/>
                <w:iCs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5AE" w:rsidRPr="00E125AE" w:rsidRDefault="00E125AE" w:rsidP="00E125A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125AE">
              <w:rPr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5AE" w:rsidRPr="00E125AE" w:rsidRDefault="00E125AE" w:rsidP="00E125A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125AE">
              <w:rPr>
                <w:i/>
                <w:iCs/>
                <w:sz w:val="20"/>
                <w:szCs w:val="20"/>
              </w:rPr>
              <w:t>Место работы (полное и сокращенное названия)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5AE" w:rsidRPr="00E125AE" w:rsidRDefault="00E125AE" w:rsidP="00E125A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125AE">
              <w:rPr>
                <w:i/>
                <w:iCs/>
                <w:sz w:val="20"/>
                <w:szCs w:val="20"/>
              </w:rPr>
              <w:t>Контактный телефон электронный адрес</w:t>
            </w:r>
          </w:p>
          <w:p w:rsidR="00E125AE" w:rsidRPr="00E125AE" w:rsidRDefault="00E125AE" w:rsidP="00E125A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125AE">
              <w:rPr>
                <w:i/>
                <w:iCs/>
                <w:sz w:val="20"/>
                <w:szCs w:val="20"/>
              </w:rPr>
              <w:t>(обязательно)</w:t>
            </w:r>
          </w:p>
        </w:tc>
      </w:tr>
      <w:tr w:rsidR="00B0424F" w:rsidRPr="00E125AE" w:rsidTr="00E125AE">
        <w:trPr>
          <w:trHeight w:val="10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5AE" w:rsidRPr="00E125AE" w:rsidRDefault="00E125AE" w:rsidP="00E125AE">
            <w:pPr>
              <w:spacing w:before="100" w:beforeAutospacing="1" w:after="100" w:afterAutospacing="1"/>
              <w:ind w:left="360" w:hanging="360"/>
              <w:jc w:val="center"/>
            </w:pPr>
            <w:r w:rsidRPr="00E125AE">
              <w:t>1.​ 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5AE" w:rsidRPr="00E125AE" w:rsidRDefault="00E125AE" w:rsidP="00E125AE"/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5AE" w:rsidRPr="00E125AE" w:rsidRDefault="00E125AE" w:rsidP="00E125AE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5AE" w:rsidRPr="00E125AE" w:rsidRDefault="00E125AE" w:rsidP="00E125AE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5AE" w:rsidRPr="00E125AE" w:rsidRDefault="00E125AE" w:rsidP="00E125AE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5AE" w:rsidRPr="00E125AE" w:rsidRDefault="00E125AE" w:rsidP="00E125AE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5AE" w:rsidRPr="00E125AE" w:rsidRDefault="00E125AE" w:rsidP="00E125AE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5AE" w:rsidRPr="00E125AE" w:rsidRDefault="00E125AE" w:rsidP="00E125AE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5AE" w:rsidRPr="00E125AE" w:rsidRDefault="00E125AE" w:rsidP="00E125AE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5AE" w:rsidRPr="00E125AE" w:rsidRDefault="00E125AE" w:rsidP="00E125AE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5AE" w:rsidRPr="00E125AE" w:rsidRDefault="00E125AE" w:rsidP="00E125AE">
            <w:pPr>
              <w:rPr>
                <w:sz w:val="20"/>
                <w:szCs w:val="20"/>
              </w:rPr>
            </w:pPr>
          </w:p>
        </w:tc>
      </w:tr>
    </w:tbl>
    <w:p w:rsidR="00E125AE" w:rsidRPr="00E125AE" w:rsidRDefault="00E125AE" w:rsidP="00E125A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125AE">
        <w:rPr>
          <w:color w:val="000000"/>
        </w:rPr>
        <w:t xml:space="preserve">Руководитель </w:t>
      </w:r>
      <w:proofErr w:type="gramStart"/>
      <w:r w:rsidR="00B83EDB">
        <w:rPr>
          <w:color w:val="000000"/>
        </w:rPr>
        <w:t xml:space="preserve">МБОУ </w:t>
      </w:r>
      <w:r w:rsidRPr="00E125AE">
        <w:rPr>
          <w:color w:val="000000"/>
        </w:rPr>
        <w:t xml:space="preserve"> Ф.И.О.</w:t>
      </w:r>
      <w:proofErr w:type="gramEnd"/>
      <w:r w:rsidRPr="00E125AE">
        <w:rPr>
          <w:color w:val="000000"/>
        </w:rPr>
        <w:t xml:space="preserve"> подпись, печать</w:t>
      </w:r>
    </w:p>
    <w:p w:rsidR="00E125AE" w:rsidRPr="00E125AE" w:rsidRDefault="00E125AE" w:rsidP="00E125A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125AE">
        <w:rPr>
          <w:rFonts w:ascii="yandex-sans" w:hAnsi="yandex-sans"/>
          <w:color w:val="000000"/>
          <w:sz w:val="23"/>
          <w:szCs w:val="23"/>
        </w:rPr>
        <w:br/>
      </w:r>
    </w:p>
    <w:p w:rsidR="00D658F8" w:rsidRDefault="00D658F8" w:rsidP="00E125AE">
      <w:pPr>
        <w:shd w:val="clear" w:color="auto" w:fill="FFFFFF"/>
        <w:spacing w:before="100" w:beforeAutospacing="1" w:after="100" w:afterAutospacing="1"/>
        <w:ind w:left="7937"/>
        <w:rPr>
          <w:color w:val="000000"/>
        </w:rPr>
      </w:pPr>
    </w:p>
    <w:p w:rsidR="00D658F8" w:rsidRDefault="00D658F8" w:rsidP="00E125AE">
      <w:pPr>
        <w:shd w:val="clear" w:color="auto" w:fill="FFFFFF"/>
        <w:spacing w:before="100" w:beforeAutospacing="1" w:after="100" w:afterAutospacing="1"/>
        <w:ind w:left="7937"/>
        <w:rPr>
          <w:color w:val="000000"/>
        </w:rPr>
      </w:pPr>
    </w:p>
    <w:p w:rsidR="00D658F8" w:rsidRDefault="00D658F8" w:rsidP="00E125AE">
      <w:pPr>
        <w:shd w:val="clear" w:color="auto" w:fill="FFFFFF"/>
        <w:spacing w:before="100" w:beforeAutospacing="1" w:after="100" w:afterAutospacing="1"/>
        <w:ind w:left="7937"/>
        <w:rPr>
          <w:color w:val="000000"/>
        </w:rPr>
      </w:pPr>
    </w:p>
    <w:p w:rsidR="00D658F8" w:rsidRDefault="00D658F8" w:rsidP="00E125AE">
      <w:pPr>
        <w:shd w:val="clear" w:color="auto" w:fill="FFFFFF"/>
        <w:spacing w:before="100" w:beforeAutospacing="1" w:after="100" w:afterAutospacing="1"/>
        <w:ind w:left="7937"/>
        <w:rPr>
          <w:color w:val="000000"/>
        </w:rPr>
      </w:pPr>
    </w:p>
    <w:p w:rsidR="00D658F8" w:rsidRDefault="00D658F8" w:rsidP="00E125AE">
      <w:pPr>
        <w:shd w:val="clear" w:color="auto" w:fill="FFFFFF"/>
        <w:spacing w:before="100" w:beforeAutospacing="1" w:after="100" w:afterAutospacing="1"/>
        <w:ind w:left="7937"/>
        <w:rPr>
          <w:color w:val="000000"/>
        </w:rPr>
      </w:pPr>
    </w:p>
    <w:p w:rsidR="00D658F8" w:rsidRDefault="00D658F8" w:rsidP="00E125AE">
      <w:pPr>
        <w:shd w:val="clear" w:color="auto" w:fill="FFFFFF"/>
        <w:spacing w:before="100" w:beforeAutospacing="1" w:after="100" w:afterAutospacing="1"/>
        <w:ind w:left="7937"/>
        <w:rPr>
          <w:color w:val="000000"/>
        </w:rPr>
      </w:pPr>
    </w:p>
    <w:p w:rsidR="00D658F8" w:rsidRDefault="00D658F8" w:rsidP="00E125AE">
      <w:pPr>
        <w:shd w:val="clear" w:color="auto" w:fill="FFFFFF"/>
        <w:spacing w:before="100" w:beforeAutospacing="1" w:after="100" w:afterAutospacing="1"/>
        <w:ind w:left="7937"/>
        <w:rPr>
          <w:color w:val="000000"/>
        </w:rPr>
      </w:pPr>
    </w:p>
    <w:p w:rsidR="00D658F8" w:rsidRDefault="00D658F8" w:rsidP="00E125AE">
      <w:pPr>
        <w:shd w:val="clear" w:color="auto" w:fill="FFFFFF"/>
        <w:spacing w:before="100" w:beforeAutospacing="1" w:after="100" w:afterAutospacing="1"/>
        <w:ind w:left="7937"/>
        <w:rPr>
          <w:color w:val="000000"/>
        </w:rPr>
      </w:pPr>
    </w:p>
    <w:p w:rsidR="00B83EDB" w:rsidRDefault="00B83EDB" w:rsidP="00E125AE">
      <w:pPr>
        <w:shd w:val="clear" w:color="auto" w:fill="FFFFFF"/>
        <w:spacing w:before="100" w:beforeAutospacing="1" w:after="100" w:afterAutospacing="1"/>
        <w:ind w:left="7937"/>
        <w:rPr>
          <w:color w:val="000000"/>
        </w:rPr>
      </w:pPr>
    </w:p>
    <w:p w:rsidR="00E125AE" w:rsidRDefault="00E125AE" w:rsidP="00B06C72">
      <w:pPr>
        <w:shd w:val="clear" w:color="auto" w:fill="FFFFFF"/>
        <w:ind w:left="7937"/>
        <w:jc w:val="right"/>
        <w:rPr>
          <w:color w:val="000000"/>
        </w:rPr>
      </w:pPr>
      <w:r w:rsidRPr="00E125AE">
        <w:rPr>
          <w:color w:val="000000"/>
        </w:rPr>
        <w:t>Приложение 2</w:t>
      </w:r>
    </w:p>
    <w:p w:rsidR="00D658F8" w:rsidRPr="00E125AE" w:rsidRDefault="00B06C72" w:rsidP="00B06C72">
      <w:pPr>
        <w:shd w:val="clear" w:color="auto" w:fill="FFFFFF"/>
        <w:ind w:left="7937"/>
        <w:jc w:val="right"/>
        <w:rPr>
          <w:color w:val="000000"/>
        </w:rPr>
      </w:pPr>
      <w:r>
        <w:rPr>
          <w:color w:val="000000"/>
        </w:rPr>
        <w:t>к</w:t>
      </w:r>
      <w:r w:rsidR="00D658F8">
        <w:rPr>
          <w:color w:val="000000"/>
        </w:rPr>
        <w:t xml:space="preserve"> </w:t>
      </w:r>
      <w:r>
        <w:rPr>
          <w:color w:val="000000"/>
        </w:rPr>
        <w:t>П</w:t>
      </w:r>
      <w:r w:rsidR="00D658F8">
        <w:rPr>
          <w:color w:val="000000"/>
        </w:rPr>
        <w:t>оложению</w:t>
      </w:r>
    </w:p>
    <w:p w:rsidR="00E125AE" w:rsidRPr="00E125AE" w:rsidRDefault="00E125AE" w:rsidP="00D658F8">
      <w:pPr>
        <w:shd w:val="clear" w:color="auto" w:fill="FFFFFF"/>
        <w:spacing w:before="100" w:beforeAutospacing="1" w:after="100" w:afterAutospacing="1"/>
        <w:ind w:left="7937" w:right="880"/>
        <w:jc w:val="right"/>
        <w:rPr>
          <w:color w:val="000000"/>
        </w:rPr>
      </w:pPr>
    </w:p>
    <w:p w:rsidR="00E125AE" w:rsidRPr="00E125AE" w:rsidRDefault="00E125AE" w:rsidP="00E125AE">
      <w:pPr>
        <w:shd w:val="clear" w:color="auto" w:fill="FFFFFF"/>
        <w:spacing w:before="100" w:beforeAutospacing="1" w:after="100" w:afterAutospacing="1"/>
        <w:ind w:firstLine="566"/>
        <w:jc w:val="center"/>
        <w:rPr>
          <w:color w:val="000000"/>
        </w:rPr>
      </w:pPr>
      <w:r w:rsidRPr="00E125AE">
        <w:rPr>
          <w:noProof/>
          <w:color w:val="000000"/>
        </w:rPr>
        <w:drawing>
          <wp:inline distT="0" distB="0" distL="0" distR="0">
            <wp:extent cx="97790" cy="97790"/>
            <wp:effectExtent l="0" t="0" r="0" b="0"/>
            <wp:docPr id="2" name="Рисунок 2" descr="https://docviewer.yandex.ru/view/0/htmlimage?placeholder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placeholder=tr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5AE">
        <w:rPr>
          <w:b/>
          <w:bCs/>
          <w:i/>
          <w:iCs/>
          <w:color w:val="000000"/>
        </w:rPr>
        <w:t>Образец оформления титульного листа</w:t>
      </w:r>
    </w:p>
    <w:p w:rsidR="00E125AE" w:rsidRPr="00E125AE" w:rsidRDefault="00E125AE" w:rsidP="00E125AE">
      <w:pPr>
        <w:shd w:val="clear" w:color="auto" w:fill="FFFFFF"/>
        <w:spacing w:before="100" w:beforeAutospacing="1" w:after="239"/>
        <w:ind w:firstLine="566"/>
        <w:jc w:val="center"/>
        <w:rPr>
          <w:color w:val="000000"/>
        </w:rPr>
      </w:pPr>
      <w:r w:rsidRPr="00E125AE">
        <w:rPr>
          <w:color w:val="000000"/>
        </w:rPr>
        <w:t>Министерство образования, науки и молодежи Республики Крым</w:t>
      </w:r>
    </w:p>
    <w:p w:rsidR="00E125AE" w:rsidRPr="00E125AE" w:rsidRDefault="00E125AE" w:rsidP="00E125AE">
      <w:pPr>
        <w:shd w:val="clear" w:color="auto" w:fill="FFFFFF"/>
        <w:spacing w:before="100" w:beforeAutospacing="1" w:after="239"/>
        <w:ind w:firstLine="566"/>
        <w:jc w:val="center"/>
        <w:rPr>
          <w:color w:val="000000"/>
        </w:rPr>
      </w:pPr>
      <w:r w:rsidRPr="00E125AE">
        <w:rPr>
          <w:color w:val="000000"/>
        </w:rPr>
        <w:t>Государственное бюджетное образовательное учреждение дополнительного образования Республики Крым «Малая академия наук «Искатель»</w:t>
      </w:r>
    </w:p>
    <w:p w:rsidR="00E125AE" w:rsidRPr="00E125AE" w:rsidRDefault="00E125AE" w:rsidP="00E125AE">
      <w:pPr>
        <w:shd w:val="clear" w:color="auto" w:fill="FFFFFF"/>
        <w:spacing w:before="100" w:beforeAutospacing="1" w:after="100" w:afterAutospacing="1"/>
        <w:ind w:firstLine="566"/>
        <w:jc w:val="center"/>
        <w:rPr>
          <w:color w:val="000000"/>
        </w:rPr>
      </w:pPr>
      <w:r w:rsidRPr="00E125AE">
        <w:rPr>
          <w:color w:val="000000"/>
        </w:rPr>
        <w:t>Республиканский заочный конкурс «Мирный космос»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7"/>
      </w:tblGrid>
      <w:tr w:rsidR="00E125AE" w:rsidRPr="00E125AE" w:rsidTr="00E125AE">
        <w:tc>
          <w:tcPr>
            <w:tcW w:w="4097" w:type="dxa"/>
            <w:vAlign w:val="center"/>
            <w:hideMark/>
          </w:tcPr>
          <w:p w:rsidR="00E125AE" w:rsidRPr="00E125AE" w:rsidRDefault="00E125AE" w:rsidP="00E125AE">
            <w:pPr>
              <w:spacing w:before="100" w:beforeAutospacing="1" w:after="100" w:afterAutospacing="1"/>
              <w:ind w:firstLine="566"/>
              <w:jc w:val="both"/>
            </w:pPr>
            <w:bookmarkStart w:id="1" w:name="table02"/>
            <w:bookmarkEnd w:id="1"/>
            <w:r w:rsidRPr="00E125AE">
              <w:t>Секция: Астрономия</w:t>
            </w:r>
          </w:p>
        </w:tc>
      </w:tr>
    </w:tbl>
    <w:p w:rsidR="00E125AE" w:rsidRPr="00E125AE" w:rsidRDefault="00E125AE" w:rsidP="00E125AE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32"/>
          <w:szCs w:val="32"/>
        </w:rPr>
      </w:pPr>
      <w:bookmarkStart w:id="2" w:name="table03"/>
      <w:bookmarkEnd w:id="2"/>
      <w:r w:rsidRPr="00E125AE">
        <w:rPr>
          <w:b/>
          <w:bCs/>
          <w:color w:val="000000"/>
          <w:sz w:val="32"/>
          <w:szCs w:val="32"/>
        </w:rPr>
        <w:t>ИССЛЕДОВАНИЯ НЕЙТРИНО И ИХ</w:t>
      </w:r>
    </w:p>
    <w:p w:rsidR="00E125AE" w:rsidRDefault="00E125AE" w:rsidP="00E125AE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</w:rPr>
      </w:pPr>
      <w:r w:rsidRPr="00E125AE">
        <w:rPr>
          <w:b/>
          <w:bCs/>
          <w:color w:val="000000"/>
          <w:sz w:val="32"/>
          <w:szCs w:val="32"/>
        </w:rPr>
        <w:t>ЗНАЧЕНИЕ В СОВРЕМЕННОЙ ФИЗИКЕ</w:t>
      </w:r>
    </w:p>
    <w:p w:rsidR="00B06C72" w:rsidRDefault="00B06C72" w:rsidP="00E125AE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</w:rPr>
      </w:pPr>
    </w:p>
    <w:p w:rsidR="00B06C72" w:rsidRPr="00E125AE" w:rsidRDefault="00B06C72" w:rsidP="00E125AE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32"/>
          <w:szCs w:val="32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6"/>
      </w:tblGrid>
      <w:tr w:rsidR="00E125AE" w:rsidRPr="00E125AE" w:rsidTr="00B06C72">
        <w:trPr>
          <w:trHeight w:val="5486"/>
          <w:jc w:val="right"/>
        </w:trPr>
        <w:tc>
          <w:tcPr>
            <w:tcW w:w="8876" w:type="dxa"/>
            <w:vAlign w:val="center"/>
            <w:hideMark/>
          </w:tcPr>
          <w:p w:rsidR="00E125AE" w:rsidRPr="00E125AE" w:rsidRDefault="00E125AE" w:rsidP="00B06C72">
            <w:pPr>
              <w:ind w:left="425"/>
              <w:jc w:val="right"/>
            </w:pPr>
            <w:r w:rsidRPr="00E125AE">
              <w:t>Работу выполнил:</w:t>
            </w:r>
          </w:p>
          <w:p w:rsidR="00E125AE" w:rsidRPr="00E125AE" w:rsidRDefault="00E125AE" w:rsidP="00B06C72">
            <w:pPr>
              <w:ind w:left="425"/>
              <w:jc w:val="right"/>
            </w:pPr>
            <w:r w:rsidRPr="00E125AE">
              <w:rPr>
                <w:b/>
                <w:bCs/>
              </w:rPr>
              <w:t>Иванов Иван Иванович</w:t>
            </w:r>
          </w:p>
          <w:p w:rsidR="00B06C72" w:rsidRDefault="00E125AE" w:rsidP="00B06C72">
            <w:pPr>
              <w:ind w:left="425"/>
              <w:jc w:val="right"/>
            </w:pPr>
            <w:r w:rsidRPr="00E125AE">
              <w:t>учащийся 9 класса Муниципального</w:t>
            </w:r>
          </w:p>
          <w:p w:rsidR="00B06C72" w:rsidRDefault="00E125AE" w:rsidP="00B06C72">
            <w:pPr>
              <w:ind w:left="425"/>
              <w:jc w:val="right"/>
            </w:pPr>
            <w:r w:rsidRPr="00E125AE">
              <w:t xml:space="preserve"> бюджетного общеобразовательного учреждения</w:t>
            </w:r>
          </w:p>
          <w:p w:rsidR="00B06C72" w:rsidRDefault="00E125AE" w:rsidP="00B06C72">
            <w:pPr>
              <w:ind w:left="425"/>
              <w:jc w:val="right"/>
            </w:pPr>
            <w:r w:rsidRPr="00E125AE">
              <w:t xml:space="preserve"> «</w:t>
            </w:r>
            <w:proofErr w:type="gramStart"/>
            <w:r w:rsidR="00427C6A">
              <w:t xml:space="preserve">Мирновская </w:t>
            </w:r>
            <w:r w:rsidRPr="00E125AE">
              <w:t xml:space="preserve"> школа</w:t>
            </w:r>
            <w:proofErr w:type="gramEnd"/>
            <w:r w:rsidRPr="00E125AE">
              <w:t xml:space="preserve"> № 2»</w:t>
            </w:r>
          </w:p>
          <w:p w:rsidR="00E125AE" w:rsidRPr="00E125AE" w:rsidRDefault="00E125AE" w:rsidP="00427C6A">
            <w:pPr>
              <w:ind w:left="425"/>
              <w:jc w:val="right"/>
            </w:pPr>
            <w:r w:rsidRPr="00E125AE">
              <w:t xml:space="preserve"> </w:t>
            </w:r>
            <w:r w:rsidR="00427C6A">
              <w:t>Симферопольского района</w:t>
            </w:r>
            <w:r w:rsidRPr="00E125AE">
              <w:t>,</w:t>
            </w:r>
          </w:p>
          <w:p w:rsidR="00E125AE" w:rsidRPr="00E125AE" w:rsidRDefault="00E125AE" w:rsidP="00B06C72">
            <w:pPr>
              <w:ind w:left="425"/>
              <w:jc w:val="right"/>
            </w:pPr>
            <w:r w:rsidRPr="00E125AE">
              <w:t xml:space="preserve">учащийся </w:t>
            </w:r>
            <w:r w:rsidR="00B06C72">
              <w:t>МБОУ ДО «ЦДЮТ»</w:t>
            </w:r>
          </w:p>
          <w:p w:rsidR="00E125AE" w:rsidRPr="00E125AE" w:rsidRDefault="00E125AE" w:rsidP="00B06C72">
            <w:pPr>
              <w:ind w:left="425"/>
              <w:jc w:val="right"/>
            </w:pPr>
            <w:r w:rsidRPr="00E125AE">
              <w:t>15 лет, 30.11.2001 г.р.</w:t>
            </w:r>
          </w:p>
          <w:p w:rsidR="00B06C72" w:rsidRDefault="00B06C72" w:rsidP="00B06C72">
            <w:pPr>
              <w:ind w:left="425"/>
              <w:jc w:val="right"/>
            </w:pPr>
          </w:p>
          <w:p w:rsidR="00B06C72" w:rsidRDefault="00B06C72" w:rsidP="00B06C72">
            <w:pPr>
              <w:ind w:left="425"/>
              <w:jc w:val="right"/>
            </w:pPr>
          </w:p>
          <w:p w:rsidR="00B06C72" w:rsidRDefault="00B06C72" w:rsidP="00B06C72">
            <w:pPr>
              <w:ind w:left="425"/>
              <w:jc w:val="right"/>
            </w:pPr>
          </w:p>
          <w:p w:rsidR="00B06C72" w:rsidRDefault="00B06C72" w:rsidP="00B06C72">
            <w:pPr>
              <w:ind w:left="425"/>
              <w:jc w:val="right"/>
            </w:pPr>
          </w:p>
          <w:p w:rsidR="00B06C72" w:rsidRDefault="00B06C72" w:rsidP="00B06C72">
            <w:pPr>
              <w:ind w:left="425"/>
              <w:jc w:val="right"/>
            </w:pPr>
          </w:p>
          <w:p w:rsidR="00B06C72" w:rsidRDefault="00B06C72" w:rsidP="00B06C72">
            <w:pPr>
              <w:ind w:left="425"/>
              <w:jc w:val="right"/>
            </w:pPr>
          </w:p>
          <w:p w:rsidR="00B06C72" w:rsidRDefault="00B06C72" w:rsidP="00B06C72">
            <w:pPr>
              <w:ind w:left="425"/>
              <w:jc w:val="right"/>
            </w:pPr>
          </w:p>
          <w:p w:rsidR="00E125AE" w:rsidRPr="00E125AE" w:rsidRDefault="00E125AE" w:rsidP="00B06C72">
            <w:pPr>
              <w:ind w:left="425"/>
              <w:jc w:val="right"/>
            </w:pPr>
            <w:r w:rsidRPr="00E125AE">
              <w:t>Научный руководитель:</w:t>
            </w:r>
          </w:p>
          <w:p w:rsidR="00E125AE" w:rsidRPr="00E125AE" w:rsidRDefault="00B06C72" w:rsidP="00B06C72">
            <w:pPr>
              <w:ind w:left="425"/>
              <w:jc w:val="right"/>
            </w:pPr>
            <w:r>
              <w:rPr>
                <w:b/>
                <w:bCs/>
              </w:rPr>
              <w:t>Иванова</w:t>
            </w:r>
            <w:r w:rsidR="00E125AE" w:rsidRPr="00E125AE">
              <w:rPr>
                <w:b/>
                <w:bCs/>
              </w:rPr>
              <w:t xml:space="preserve"> Наталья </w:t>
            </w:r>
            <w:r>
              <w:rPr>
                <w:b/>
                <w:bCs/>
              </w:rPr>
              <w:t>Николаевна</w:t>
            </w:r>
            <w:r w:rsidR="00E125AE" w:rsidRPr="00E125AE">
              <w:rPr>
                <w:b/>
                <w:bCs/>
              </w:rPr>
              <w:t>,</w:t>
            </w:r>
          </w:p>
          <w:p w:rsidR="00E125AE" w:rsidRPr="00E125AE" w:rsidRDefault="00E125AE" w:rsidP="00B06C72">
            <w:pPr>
              <w:ind w:left="425"/>
              <w:jc w:val="right"/>
            </w:pPr>
            <w:r w:rsidRPr="00E125AE">
              <w:t>педагог дополнительного образования</w:t>
            </w:r>
          </w:p>
          <w:p w:rsidR="00E125AE" w:rsidRPr="00E125AE" w:rsidRDefault="00B06C72" w:rsidP="00B06C72">
            <w:pPr>
              <w:ind w:left="425"/>
              <w:jc w:val="right"/>
            </w:pPr>
            <w:r>
              <w:t>МБОУ ДО «ЦДЮТ»</w:t>
            </w:r>
          </w:p>
        </w:tc>
      </w:tr>
    </w:tbl>
    <w:p w:rsidR="00B06C72" w:rsidRDefault="00B06C72" w:rsidP="00E125AE">
      <w:pPr>
        <w:shd w:val="clear" w:color="auto" w:fill="FFFFFF"/>
        <w:spacing w:before="100" w:beforeAutospacing="1" w:after="100" w:afterAutospacing="1"/>
        <w:ind w:left="8221"/>
        <w:rPr>
          <w:color w:val="000000"/>
        </w:rPr>
      </w:pPr>
    </w:p>
    <w:p w:rsidR="00B06C72" w:rsidRDefault="00B06C72" w:rsidP="00B06C72">
      <w:pPr>
        <w:shd w:val="clear" w:color="auto" w:fill="FFFFFF"/>
        <w:spacing w:before="100" w:beforeAutospacing="1" w:after="100" w:afterAutospacing="1"/>
        <w:ind w:left="3540" w:firstLine="708"/>
        <w:rPr>
          <w:color w:val="000000"/>
        </w:rPr>
      </w:pPr>
      <w:r>
        <w:rPr>
          <w:color w:val="000000"/>
        </w:rPr>
        <w:t>Симферополь-2018</w:t>
      </w:r>
    </w:p>
    <w:p w:rsidR="00B06C72" w:rsidRDefault="00E125AE" w:rsidP="00B06C72">
      <w:pPr>
        <w:shd w:val="clear" w:color="auto" w:fill="FFFFFF"/>
        <w:jc w:val="right"/>
        <w:rPr>
          <w:color w:val="000000"/>
        </w:rPr>
      </w:pPr>
      <w:r w:rsidRPr="00E125AE">
        <w:rPr>
          <w:color w:val="000000"/>
        </w:rPr>
        <w:lastRenderedPageBreak/>
        <w:t>Приложение 3</w:t>
      </w:r>
      <w:r w:rsidR="00B06C72">
        <w:rPr>
          <w:color w:val="000000"/>
        </w:rPr>
        <w:t xml:space="preserve"> </w:t>
      </w:r>
    </w:p>
    <w:p w:rsidR="00E125AE" w:rsidRDefault="00E125AE" w:rsidP="00B06C72">
      <w:pPr>
        <w:shd w:val="clear" w:color="auto" w:fill="FFFFFF"/>
        <w:jc w:val="right"/>
        <w:rPr>
          <w:color w:val="000000"/>
        </w:rPr>
      </w:pPr>
      <w:r w:rsidRPr="00E125AE">
        <w:rPr>
          <w:color w:val="000000"/>
        </w:rPr>
        <w:t xml:space="preserve">к </w:t>
      </w:r>
      <w:r w:rsidR="00B06C72">
        <w:rPr>
          <w:color w:val="000000"/>
        </w:rPr>
        <w:t>Положению</w:t>
      </w:r>
    </w:p>
    <w:p w:rsidR="00B83EDB" w:rsidRPr="00E125AE" w:rsidRDefault="00B83EDB" w:rsidP="00B06C72">
      <w:pPr>
        <w:shd w:val="clear" w:color="auto" w:fill="FFFFFF"/>
        <w:jc w:val="right"/>
        <w:rPr>
          <w:color w:val="000000"/>
        </w:rPr>
      </w:pPr>
    </w:p>
    <w:p w:rsidR="00E125AE" w:rsidRPr="00E125AE" w:rsidRDefault="00E125AE" w:rsidP="00B06C72">
      <w:pPr>
        <w:shd w:val="clear" w:color="auto" w:fill="FFFFFF"/>
        <w:ind w:firstLine="566"/>
        <w:jc w:val="center"/>
        <w:rPr>
          <w:color w:val="000000"/>
        </w:rPr>
      </w:pPr>
      <w:r w:rsidRPr="00E125AE">
        <w:rPr>
          <w:b/>
          <w:bCs/>
          <w:i/>
          <w:iCs/>
          <w:color w:val="000000"/>
        </w:rPr>
        <w:t>Примеры оформления использованных источников</w:t>
      </w:r>
    </w:p>
    <w:p w:rsidR="00E125AE" w:rsidRPr="00E125AE" w:rsidRDefault="00E125AE" w:rsidP="005212E2">
      <w:pPr>
        <w:shd w:val="clear" w:color="auto" w:fill="FFFFFF"/>
        <w:ind w:firstLine="566"/>
        <w:rPr>
          <w:color w:val="000000"/>
        </w:rPr>
      </w:pPr>
      <w:r w:rsidRPr="00E125AE">
        <w:rPr>
          <w:color w:val="000000"/>
        </w:rPr>
        <w:t xml:space="preserve"> Книга трех авторов оформляется так: </w:t>
      </w:r>
      <w:proofErr w:type="spellStart"/>
      <w:r w:rsidRPr="00E125AE">
        <w:rPr>
          <w:color w:val="000000"/>
        </w:rPr>
        <w:t>Дудюк</w:t>
      </w:r>
      <w:proofErr w:type="spellEnd"/>
      <w:r w:rsidRPr="00E125AE">
        <w:rPr>
          <w:color w:val="000000"/>
        </w:rPr>
        <w:t xml:space="preserve"> Д.Л., Максимов В.М.,</w:t>
      </w:r>
      <w:r w:rsidR="00427C6A">
        <w:rPr>
          <w:color w:val="000000"/>
        </w:rPr>
        <w:t xml:space="preserve"> </w:t>
      </w:r>
      <w:proofErr w:type="spellStart"/>
      <w:r w:rsidRPr="00E125AE">
        <w:rPr>
          <w:color w:val="000000"/>
        </w:rPr>
        <w:t>Ореховский</w:t>
      </w:r>
      <w:proofErr w:type="spellEnd"/>
      <w:r w:rsidRPr="00E125AE">
        <w:rPr>
          <w:color w:val="000000"/>
        </w:rPr>
        <w:t xml:space="preserve"> Р.Я. Электрические измерения: Учеб. </w:t>
      </w:r>
      <w:proofErr w:type="gramStart"/>
      <w:r w:rsidRPr="00E125AE">
        <w:rPr>
          <w:color w:val="000000"/>
        </w:rPr>
        <w:t>пособие.-</w:t>
      </w:r>
      <w:proofErr w:type="gramEnd"/>
      <w:r w:rsidRPr="00E125AE">
        <w:rPr>
          <w:color w:val="000000"/>
        </w:rPr>
        <w:t xml:space="preserve"> Л.: Афиша, 2003.-</w:t>
      </w:r>
      <w:r w:rsidR="00427C6A">
        <w:rPr>
          <w:color w:val="000000"/>
        </w:rPr>
        <w:t xml:space="preserve"> </w:t>
      </w:r>
      <w:r w:rsidRPr="00E125AE">
        <w:rPr>
          <w:color w:val="000000"/>
        </w:rPr>
        <w:t>260 с.;</w:t>
      </w:r>
    </w:p>
    <w:p w:rsidR="00E125AE" w:rsidRPr="00E125AE" w:rsidRDefault="00E125AE" w:rsidP="00106AC1">
      <w:pPr>
        <w:shd w:val="clear" w:color="auto" w:fill="FFFFFF"/>
        <w:ind w:firstLine="566"/>
        <w:rPr>
          <w:color w:val="000000"/>
        </w:rPr>
      </w:pPr>
      <w:r w:rsidRPr="00E125AE">
        <w:rPr>
          <w:color w:val="000000"/>
        </w:rPr>
        <w:t xml:space="preserve">сборник: </w:t>
      </w:r>
      <w:proofErr w:type="spellStart"/>
      <w:r w:rsidRPr="00E125AE">
        <w:rPr>
          <w:color w:val="000000"/>
        </w:rPr>
        <w:t>Цеков</w:t>
      </w:r>
      <w:proofErr w:type="spellEnd"/>
      <w:r w:rsidRPr="00E125AE">
        <w:rPr>
          <w:color w:val="000000"/>
        </w:rPr>
        <w:t xml:space="preserve"> Ю. И. Подтекст художественного произведения и</w:t>
      </w:r>
      <w:r w:rsidR="005212E2">
        <w:rPr>
          <w:color w:val="000000"/>
        </w:rPr>
        <w:t xml:space="preserve"> </w:t>
      </w:r>
      <w:r w:rsidRPr="00E125AE">
        <w:rPr>
          <w:color w:val="000000"/>
        </w:rPr>
        <w:t xml:space="preserve">мироощущение писателя / / Проблемы современного </w:t>
      </w:r>
      <w:proofErr w:type="gramStart"/>
      <w:r w:rsidRPr="00E125AE">
        <w:rPr>
          <w:color w:val="000000"/>
        </w:rPr>
        <w:t>литературоведения.-</w:t>
      </w:r>
      <w:proofErr w:type="gramEnd"/>
      <w:r w:rsidR="005212E2">
        <w:rPr>
          <w:color w:val="000000"/>
        </w:rPr>
        <w:t xml:space="preserve"> </w:t>
      </w:r>
      <w:r w:rsidRPr="00E125AE">
        <w:rPr>
          <w:color w:val="000000"/>
        </w:rPr>
        <w:t>Одесса, 1998.- С. 149-180.;</w:t>
      </w:r>
    </w:p>
    <w:p w:rsidR="005212E2" w:rsidRDefault="00E125AE" w:rsidP="005212E2">
      <w:pPr>
        <w:shd w:val="clear" w:color="auto" w:fill="FFFFFF"/>
        <w:rPr>
          <w:color w:val="000000"/>
        </w:rPr>
      </w:pPr>
      <w:r w:rsidRPr="00E125AE">
        <w:rPr>
          <w:color w:val="000000"/>
        </w:rPr>
        <w:t>статья из журнала: Дзюба И. М. Украины перед сфинксом будущего / /</w:t>
      </w:r>
      <w:r w:rsidR="005212E2">
        <w:rPr>
          <w:color w:val="000000"/>
        </w:rPr>
        <w:t xml:space="preserve"> </w:t>
      </w:r>
      <w:r w:rsidRPr="00E125AE">
        <w:rPr>
          <w:color w:val="000000"/>
        </w:rPr>
        <w:t xml:space="preserve">Научный </w:t>
      </w:r>
      <w:proofErr w:type="gramStart"/>
      <w:r w:rsidRPr="00E125AE">
        <w:rPr>
          <w:color w:val="000000"/>
        </w:rPr>
        <w:t>мир.-</w:t>
      </w:r>
      <w:proofErr w:type="gramEnd"/>
      <w:r w:rsidRPr="00E125AE">
        <w:rPr>
          <w:color w:val="000000"/>
        </w:rPr>
        <w:t xml:space="preserve"> 2004.- </w:t>
      </w:r>
    </w:p>
    <w:p w:rsidR="00E125AE" w:rsidRPr="00E125AE" w:rsidRDefault="00E125AE" w:rsidP="005212E2">
      <w:pPr>
        <w:shd w:val="clear" w:color="auto" w:fill="FFFFFF"/>
        <w:rPr>
          <w:color w:val="000000"/>
        </w:rPr>
      </w:pPr>
      <w:r w:rsidRPr="00E125AE">
        <w:rPr>
          <w:color w:val="000000"/>
        </w:rPr>
        <w:t xml:space="preserve">№ </w:t>
      </w:r>
      <w:proofErr w:type="gramStart"/>
      <w:r w:rsidRPr="00E125AE">
        <w:rPr>
          <w:color w:val="000000"/>
        </w:rPr>
        <w:t>2.-</w:t>
      </w:r>
      <w:proofErr w:type="gramEnd"/>
      <w:r w:rsidRPr="00E125AE">
        <w:rPr>
          <w:color w:val="000000"/>
        </w:rPr>
        <w:t xml:space="preserve"> С. 2-6.</w:t>
      </w:r>
    </w:p>
    <w:p w:rsidR="00E125AE" w:rsidRPr="00E125AE" w:rsidRDefault="00E125AE" w:rsidP="005212E2">
      <w:pPr>
        <w:shd w:val="clear" w:color="auto" w:fill="FFFFFF"/>
        <w:spacing w:after="100" w:afterAutospacing="1"/>
        <w:ind w:firstLine="708"/>
        <w:rPr>
          <w:color w:val="000000"/>
        </w:rPr>
      </w:pPr>
      <w:r w:rsidRPr="00E125AE">
        <w:rPr>
          <w:color w:val="000000"/>
        </w:rPr>
        <w:t xml:space="preserve">Электронные источники оформляются в соответствии с общими правилами </w:t>
      </w:r>
      <w:proofErr w:type="gramStart"/>
      <w:r w:rsidRPr="00E125AE">
        <w:rPr>
          <w:color w:val="000000"/>
        </w:rPr>
        <w:t xml:space="preserve">описания </w:t>
      </w:r>
      <w:r w:rsidR="005212E2">
        <w:rPr>
          <w:color w:val="000000"/>
        </w:rPr>
        <w:t xml:space="preserve"> </w:t>
      </w:r>
      <w:r w:rsidRPr="00E125AE">
        <w:rPr>
          <w:color w:val="000000"/>
        </w:rPr>
        <w:t>литературных</w:t>
      </w:r>
      <w:proofErr w:type="gramEnd"/>
      <w:r w:rsidRPr="00E125AE">
        <w:rPr>
          <w:color w:val="000000"/>
        </w:rPr>
        <w:t xml:space="preserve"> источников, при этом в квадратных скобках после названия указывается: [Электронный ресурс].В конце - Режим доступа: http://www.psyh.kiev.ua.</w:t>
      </w:r>
    </w:p>
    <w:p w:rsidR="00E125AE" w:rsidRPr="00E125AE" w:rsidRDefault="00E125AE" w:rsidP="005212E2">
      <w:pPr>
        <w:shd w:val="clear" w:color="auto" w:fill="FFFFFF"/>
        <w:spacing w:before="100" w:beforeAutospacing="1" w:after="100" w:afterAutospacing="1"/>
        <w:ind w:firstLine="708"/>
        <w:rPr>
          <w:color w:val="000000"/>
        </w:rPr>
      </w:pPr>
      <w:r w:rsidRPr="00E125AE">
        <w:rPr>
          <w:color w:val="000000"/>
        </w:rPr>
        <w:t>Ссылки на сайты, порталы, Интернет-ресурсы размещаются отдельно в конце списка литературы без нумерации под заголовком: «ИНТЕРНЕТ-РЕСУРСЫ».</w:t>
      </w:r>
    </w:p>
    <w:p w:rsidR="00E125AE" w:rsidRPr="00E125AE" w:rsidRDefault="00E125AE" w:rsidP="00E125AE">
      <w:pPr>
        <w:shd w:val="clear" w:color="auto" w:fill="FFFFFF"/>
        <w:spacing w:before="100" w:beforeAutospacing="1" w:after="100" w:afterAutospacing="1"/>
        <w:ind w:left="2125"/>
        <w:rPr>
          <w:color w:val="000000"/>
        </w:rPr>
      </w:pPr>
      <w:proofErr w:type="gramStart"/>
      <w:r w:rsidRPr="00E125AE">
        <w:rPr>
          <w:color w:val="000000"/>
        </w:rPr>
        <w:t>Например</w:t>
      </w:r>
      <w:proofErr w:type="gramEnd"/>
      <w:r w:rsidRPr="00E125AE">
        <w:rPr>
          <w:color w:val="000000"/>
        </w:rPr>
        <w:t>: http://www.botany.kiev.ua.</w:t>
      </w:r>
    </w:p>
    <w:p w:rsidR="00E125AE" w:rsidRDefault="00E125AE"/>
    <w:sectPr w:rsidR="00E125AE" w:rsidSect="00B0424F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B68367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540056EE"/>
    <w:multiLevelType w:val="hybridMultilevel"/>
    <w:tmpl w:val="9C0C1A84"/>
    <w:lvl w:ilvl="0" w:tplc="B5947F96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CE"/>
    <w:rsid w:val="00106AC1"/>
    <w:rsid w:val="001127EE"/>
    <w:rsid w:val="00127110"/>
    <w:rsid w:val="001A1A57"/>
    <w:rsid w:val="002A2670"/>
    <w:rsid w:val="00427C6A"/>
    <w:rsid w:val="004436F8"/>
    <w:rsid w:val="0048453E"/>
    <w:rsid w:val="005212E2"/>
    <w:rsid w:val="005F699C"/>
    <w:rsid w:val="006D38CE"/>
    <w:rsid w:val="00720435"/>
    <w:rsid w:val="007423BB"/>
    <w:rsid w:val="0078252C"/>
    <w:rsid w:val="00783193"/>
    <w:rsid w:val="00823F1B"/>
    <w:rsid w:val="00AB7040"/>
    <w:rsid w:val="00AC27DB"/>
    <w:rsid w:val="00B0424F"/>
    <w:rsid w:val="00B06C72"/>
    <w:rsid w:val="00B83EDB"/>
    <w:rsid w:val="00C33939"/>
    <w:rsid w:val="00C56635"/>
    <w:rsid w:val="00CB2CC9"/>
    <w:rsid w:val="00CB5F1A"/>
    <w:rsid w:val="00D658F8"/>
    <w:rsid w:val="00D96DDD"/>
    <w:rsid w:val="00DE3BF9"/>
    <w:rsid w:val="00E125AE"/>
    <w:rsid w:val="00E4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400B"/>
  <w15:chartTrackingRefBased/>
  <w15:docId w15:val="{BCE26EE8-2BD8-48F5-82D7-9A5BC4E8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3BF9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right="-47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9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C339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E125AE"/>
    <w:pPr>
      <w:spacing w:before="100" w:beforeAutospacing="1" w:after="100" w:afterAutospacing="1"/>
    </w:pPr>
  </w:style>
  <w:style w:type="paragraph" w:customStyle="1" w:styleId="p2">
    <w:name w:val="p2"/>
    <w:basedOn w:val="a"/>
    <w:rsid w:val="00E125AE"/>
    <w:pPr>
      <w:spacing w:before="100" w:beforeAutospacing="1" w:after="100" w:afterAutospacing="1"/>
    </w:pPr>
  </w:style>
  <w:style w:type="paragraph" w:customStyle="1" w:styleId="p3">
    <w:name w:val="p3"/>
    <w:basedOn w:val="a"/>
    <w:rsid w:val="00E125AE"/>
    <w:pPr>
      <w:spacing w:before="100" w:beforeAutospacing="1" w:after="100" w:afterAutospacing="1"/>
    </w:pPr>
  </w:style>
  <w:style w:type="character" w:customStyle="1" w:styleId="s1">
    <w:name w:val="s1"/>
    <w:basedOn w:val="a0"/>
    <w:rsid w:val="00E125AE"/>
  </w:style>
  <w:style w:type="paragraph" w:customStyle="1" w:styleId="p4">
    <w:name w:val="p4"/>
    <w:basedOn w:val="a"/>
    <w:rsid w:val="00E125AE"/>
    <w:pPr>
      <w:spacing w:before="100" w:beforeAutospacing="1" w:after="100" w:afterAutospacing="1"/>
    </w:pPr>
  </w:style>
  <w:style w:type="paragraph" w:customStyle="1" w:styleId="p5">
    <w:name w:val="p5"/>
    <w:basedOn w:val="a"/>
    <w:rsid w:val="00E125AE"/>
    <w:pPr>
      <w:spacing w:before="100" w:beforeAutospacing="1" w:after="100" w:afterAutospacing="1"/>
    </w:pPr>
  </w:style>
  <w:style w:type="character" w:customStyle="1" w:styleId="s2">
    <w:name w:val="s2"/>
    <w:basedOn w:val="a0"/>
    <w:rsid w:val="00E125AE"/>
  </w:style>
  <w:style w:type="paragraph" w:customStyle="1" w:styleId="p6">
    <w:name w:val="p6"/>
    <w:basedOn w:val="a"/>
    <w:rsid w:val="00E125AE"/>
    <w:pPr>
      <w:spacing w:before="100" w:beforeAutospacing="1" w:after="100" w:afterAutospacing="1"/>
    </w:pPr>
  </w:style>
  <w:style w:type="character" w:customStyle="1" w:styleId="s3">
    <w:name w:val="s3"/>
    <w:basedOn w:val="a0"/>
    <w:rsid w:val="00E125AE"/>
  </w:style>
  <w:style w:type="paragraph" w:customStyle="1" w:styleId="p7">
    <w:name w:val="p7"/>
    <w:basedOn w:val="a"/>
    <w:rsid w:val="00E125AE"/>
    <w:pPr>
      <w:spacing w:before="100" w:beforeAutospacing="1" w:after="100" w:afterAutospacing="1"/>
    </w:pPr>
  </w:style>
  <w:style w:type="character" w:customStyle="1" w:styleId="s4">
    <w:name w:val="s4"/>
    <w:basedOn w:val="a0"/>
    <w:rsid w:val="00E125AE"/>
  </w:style>
  <w:style w:type="character" w:customStyle="1" w:styleId="s5">
    <w:name w:val="s5"/>
    <w:basedOn w:val="a0"/>
    <w:rsid w:val="00E125AE"/>
  </w:style>
  <w:style w:type="paragraph" w:customStyle="1" w:styleId="p8">
    <w:name w:val="p8"/>
    <w:basedOn w:val="a"/>
    <w:rsid w:val="00E125AE"/>
    <w:pPr>
      <w:spacing w:before="100" w:beforeAutospacing="1" w:after="100" w:afterAutospacing="1"/>
    </w:pPr>
  </w:style>
  <w:style w:type="paragraph" w:customStyle="1" w:styleId="p9">
    <w:name w:val="p9"/>
    <w:basedOn w:val="a"/>
    <w:rsid w:val="00E125AE"/>
    <w:pPr>
      <w:spacing w:before="100" w:beforeAutospacing="1" w:after="100" w:afterAutospacing="1"/>
    </w:pPr>
  </w:style>
  <w:style w:type="paragraph" w:customStyle="1" w:styleId="p11">
    <w:name w:val="p11"/>
    <w:basedOn w:val="a"/>
    <w:rsid w:val="00E125AE"/>
    <w:pPr>
      <w:spacing w:before="100" w:beforeAutospacing="1" w:after="100" w:afterAutospacing="1"/>
    </w:pPr>
  </w:style>
  <w:style w:type="paragraph" w:customStyle="1" w:styleId="p13">
    <w:name w:val="p13"/>
    <w:basedOn w:val="a"/>
    <w:rsid w:val="00E125AE"/>
    <w:pPr>
      <w:spacing w:before="100" w:beforeAutospacing="1" w:after="100" w:afterAutospacing="1"/>
    </w:pPr>
  </w:style>
  <w:style w:type="paragraph" w:customStyle="1" w:styleId="p14">
    <w:name w:val="p14"/>
    <w:basedOn w:val="a"/>
    <w:rsid w:val="00E125AE"/>
    <w:pPr>
      <w:spacing w:before="100" w:beforeAutospacing="1" w:after="100" w:afterAutospacing="1"/>
    </w:pPr>
  </w:style>
  <w:style w:type="paragraph" w:customStyle="1" w:styleId="p15">
    <w:name w:val="p15"/>
    <w:basedOn w:val="a"/>
    <w:rsid w:val="00E125AE"/>
    <w:pPr>
      <w:spacing w:before="100" w:beforeAutospacing="1" w:after="100" w:afterAutospacing="1"/>
    </w:pPr>
  </w:style>
  <w:style w:type="paragraph" w:customStyle="1" w:styleId="p16">
    <w:name w:val="p16"/>
    <w:basedOn w:val="a"/>
    <w:rsid w:val="00E125AE"/>
    <w:pPr>
      <w:spacing w:before="100" w:beforeAutospacing="1" w:after="100" w:afterAutospacing="1"/>
    </w:pPr>
  </w:style>
  <w:style w:type="character" w:customStyle="1" w:styleId="s6">
    <w:name w:val="s6"/>
    <w:basedOn w:val="a0"/>
    <w:rsid w:val="00E125AE"/>
  </w:style>
  <w:style w:type="paragraph" w:customStyle="1" w:styleId="p17">
    <w:name w:val="p17"/>
    <w:basedOn w:val="a"/>
    <w:rsid w:val="00E125AE"/>
    <w:pPr>
      <w:spacing w:before="100" w:beforeAutospacing="1" w:after="100" w:afterAutospacing="1"/>
    </w:pPr>
  </w:style>
  <w:style w:type="paragraph" w:customStyle="1" w:styleId="p18">
    <w:name w:val="p18"/>
    <w:basedOn w:val="a"/>
    <w:rsid w:val="00E125AE"/>
    <w:pPr>
      <w:spacing w:before="100" w:beforeAutospacing="1" w:after="100" w:afterAutospacing="1"/>
    </w:pPr>
  </w:style>
  <w:style w:type="character" w:customStyle="1" w:styleId="s7">
    <w:name w:val="s7"/>
    <w:basedOn w:val="a0"/>
    <w:rsid w:val="00E125AE"/>
  </w:style>
  <w:style w:type="paragraph" w:customStyle="1" w:styleId="p19">
    <w:name w:val="p19"/>
    <w:basedOn w:val="a"/>
    <w:rsid w:val="00E125AE"/>
    <w:pPr>
      <w:spacing w:before="100" w:beforeAutospacing="1" w:after="100" w:afterAutospacing="1"/>
    </w:pPr>
  </w:style>
  <w:style w:type="character" w:customStyle="1" w:styleId="s8">
    <w:name w:val="s8"/>
    <w:basedOn w:val="a0"/>
    <w:rsid w:val="00E125AE"/>
  </w:style>
  <w:style w:type="paragraph" w:customStyle="1" w:styleId="p20">
    <w:name w:val="p20"/>
    <w:basedOn w:val="a"/>
    <w:rsid w:val="00E125AE"/>
    <w:pPr>
      <w:spacing w:before="100" w:beforeAutospacing="1" w:after="100" w:afterAutospacing="1"/>
    </w:pPr>
  </w:style>
  <w:style w:type="paragraph" w:customStyle="1" w:styleId="p21">
    <w:name w:val="p21"/>
    <w:basedOn w:val="a"/>
    <w:rsid w:val="00E125AE"/>
    <w:pPr>
      <w:spacing w:before="100" w:beforeAutospacing="1" w:after="100" w:afterAutospacing="1"/>
    </w:pPr>
  </w:style>
  <w:style w:type="character" w:customStyle="1" w:styleId="s9">
    <w:name w:val="s9"/>
    <w:basedOn w:val="a0"/>
    <w:rsid w:val="00E125AE"/>
  </w:style>
  <w:style w:type="paragraph" w:customStyle="1" w:styleId="p22">
    <w:name w:val="p22"/>
    <w:basedOn w:val="a"/>
    <w:rsid w:val="00E125AE"/>
    <w:pPr>
      <w:spacing w:before="100" w:beforeAutospacing="1" w:after="100" w:afterAutospacing="1"/>
    </w:pPr>
  </w:style>
  <w:style w:type="paragraph" w:customStyle="1" w:styleId="p23">
    <w:name w:val="p23"/>
    <w:basedOn w:val="a"/>
    <w:rsid w:val="00E125AE"/>
    <w:pPr>
      <w:spacing w:before="100" w:beforeAutospacing="1" w:after="100" w:afterAutospacing="1"/>
    </w:pPr>
  </w:style>
  <w:style w:type="paragraph" w:customStyle="1" w:styleId="p24">
    <w:name w:val="p24"/>
    <w:basedOn w:val="a"/>
    <w:rsid w:val="00E125AE"/>
    <w:pPr>
      <w:spacing w:before="100" w:beforeAutospacing="1" w:after="100" w:afterAutospacing="1"/>
    </w:pPr>
  </w:style>
  <w:style w:type="paragraph" w:customStyle="1" w:styleId="p25">
    <w:name w:val="p25"/>
    <w:basedOn w:val="a"/>
    <w:rsid w:val="00E125AE"/>
    <w:pPr>
      <w:spacing w:before="100" w:beforeAutospacing="1" w:after="100" w:afterAutospacing="1"/>
    </w:pPr>
  </w:style>
  <w:style w:type="paragraph" w:customStyle="1" w:styleId="p26">
    <w:name w:val="p26"/>
    <w:basedOn w:val="a"/>
    <w:rsid w:val="00E125AE"/>
    <w:pPr>
      <w:spacing w:before="100" w:beforeAutospacing="1" w:after="100" w:afterAutospacing="1"/>
    </w:pPr>
  </w:style>
  <w:style w:type="paragraph" w:customStyle="1" w:styleId="p27">
    <w:name w:val="p27"/>
    <w:basedOn w:val="a"/>
    <w:rsid w:val="00E125AE"/>
    <w:pPr>
      <w:spacing w:before="100" w:beforeAutospacing="1" w:after="100" w:afterAutospacing="1"/>
    </w:pPr>
  </w:style>
  <w:style w:type="character" w:customStyle="1" w:styleId="s10">
    <w:name w:val="s10"/>
    <w:basedOn w:val="a0"/>
    <w:rsid w:val="00E125AE"/>
  </w:style>
  <w:style w:type="paragraph" w:customStyle="1" w:styleId="p29">
    <w:name w:val="p29"/>
    <w:basedOn w:val="a"/>
    <w:rsid w:val="00E125AE"/>
    <w:pPr>
      <w:spacing w:before="100" w:beforeAutospacing="1" w:after="100" w:afterAutospacing="1"/>
    </w:pPr>
  </w:style>
  <w:style w:type="paragraph" w:customStyle="1" w:styleId="p30">
    <w:name w:val="p30"/>
    <w:basedOn w:val="a"/>
    <w:rsid w:val="00E125AE"/>
    <w:pPr>
      <w:spacing w:before="100" w:beforeAutospacing="1" w:after="100" w:afterAutospacing="1"/>
    </w:pPr>
  </w:style>
  <w:style w:type="paragraph" w:customStyle="1" w:styleId="p32">
    <w:name w:val="p32"/>
    <w:basedOn w:val="a"/>
    <w:rsid w:val="00E125AE"/>
    <w:pPr>
      <w:spacing w:before="100" w:beforeAutospacing="1" w:after="100" w:afterAutospacing="1"/>
    </w:pPr>
  </w:style>
  <w:style w:type="paragraph" w:customStyle="1" w:styleId="p33">
    <w:name w:val="p33"/>
    <w:basedOn w:val="a"/>
    <w:rsid w:val="00E125AE"/>
    <w:pPr>
      <w:spacing w:before="100" w:beforeAutospacing="1" w:after="100" w:afterAutospacing="1"/>
    </w:pPr>
  </w:style>
  <w:style w:type="paragraph" w:customStyle="1" w:styleId="p34">
    <w:name w:val="p34"/>
    <w:basedOn w:val="a"/>
    <w:rsid w:val="00E125AE"/>
    <w:pPr>
      <w:spacing w:before="100" w:beforeAutospacing="1" w:after="100" w:afterAutospacing="1"/>
    </w:pPr>
  </w:style>
  <w:style w:type="paragraph" w:customStyle="1" w:styleId="p35">
    <w:name w:val="p35"/>
    <w:basedOn w:val="a"/>
    <w:rsid w:val="00E125AE"/>
    <w:pPr>
      <w:spacing w:before="100" w:beforeAutospacing="1" w:after="100" w:afterAutospacing="1"/>
    </w:pPr>
  </w:style>
  <w:style w:type="paragraph" w:customStyle="1" w:styleId="p37">
    <w:name w:val="p37"/>
    <w:basedOn w:val="a"/>
    <w:rsid w:val="00E125AE"/>
    <w:pPr>
      <w:spacing w:before="100" w:beforeAutospacing="1" w:after="100" w:afterAutospacing="1"/>
    </w:pPr>
  </w:style>
  <w:style w:type="paragraph" w:customStyle="1" w:styleId="p38">
    <w:name w:val="p38"/>
    <w:basedOn w:val="a"/>
    <w:rsid w:val="00E125AE"/>
    <w:pPr>
      <w:spacing w:before="100" w:beforeAutospacing="1" w:after="100" w:afterAutospacing="1"/>
    </w:pPr>
  </w:style>
  <w:style w:type="paragraph" w:customStyle="1" w:styleId="p39">
    <w:name w:val="p39"/>
    <w:basedOn w:val="a"/>
    <w:rsid w:val="00E125AE"/>
    <w:pPr>
      <w:spacing w:before="100" w:beforeAutospacing="1" w:after="100" w:afterAutospacing="1"/>
    </w:pPr>
  </w:style>
  <w:style w:type="paragraph" w:customStyle="1" w:styleId="p41">
    <w:name w:val="p41"/>
    <w:basedOn w:val="a"/>
    <w:rsid w:val="00E125AE"/>
    <w:pPr>
      <w:spacing w:before="100" w:beforeAutospacing="1" w:after="100" w:afterAutospacing="1"/>
    </w:pPr>
  </w:style>
  <w:style w:type="paragraph" w:customStyle="1" w:styleId="p42">
    <w:name w:val="p42"/>
    <w:basedOn w:val="a"/>
    <w:rsid w:val="00E125AE"/>
    <w:pPr>
      <w:spacing w:before="100" w:beforeAutospacing="1" w:after="100" w:afterAutospacing="1"/>
    </w:pPr>
  </w:style>
  <w:style w:type="paragraph" w:customStyle="1" w:styleId="p43">
    <w:name w:val="p43"/>
    <w:basedOn w:val="a"/>
    <w:rsid w:val="00E125AE"/>
    <w:pPr>
      <w:spacing w:before="100" w:beforeAutospacing="1" w:after="100" w:afterAutospacing="1"/>
    </w:pPr>
  </w:style>
  <w:style w:type="paragraph" w:customStyle="1" w:styleId="p45">
    <w:name w:val="p45"/>
    <w:basedOn w:val="a"/>
    <w:rsid w:val="00E125AE"/>
    <w:pPr>
      <w:spacing w:before="100" w:beforeAutospacing="1" w:after="100" w:afterAutospacing="1"/>
    </w:pPr>
  </w:style>
  <w:style w:type="paragraph" w:customStyle="1" w:styleId="p46">
    <w:name w:val="p46"/>
    <w:basedOn w:val="a"/>
    <w:rsid w:val="00E125AE"/>
    <w:pPr>
      <w:spacing w:before="100" w:beforeAutospacing="1" w:after="100" w:afterAutospacing="1"/>
    </w:pPr>
  </w:style>
  <w:style w:type="paragraph" w:customStyle="1" w:styleId="p47">
    <w:name w:val="p47"/>
    <w:basedOn w:val="a"/>
    <w:rsid w:val="00E125AE"/>
    <w:pPr>
      <w:spacing w:before="100" w:beforeAutospacing="1" w:after="100" w:afterAutospacing="1"/>
    </w:pPr>
  </w:style>
  <w:style w:type="paragraph" w:customStyle="1" w:styleId="p48">
    <w:name w:val="p48"/>
    <w:basedOn w:val="a"/>
    <w:rsid w:val="00E125AE"/>
    <w:pPr>
      <w:spacing w:before="100" w:beforeAutospacing="1" w:after="100" w:afterAutospacing="1"/>
    </w:pPr>
  </w:style>
  <w:style w:type="paragraph" w:customStyle="1" w:styleId="p50">
    <w:name w:val="p50"/>
    <w:basedOn w:val="a"/>
    <w:rsid w:val="00E125AE"/>
    <w:pPr>
      <w:spacing w:before="100" w:beforeAutospacing="1" w:after="100" w:afterAutospacing="1"/>
    </w:pPr>
  </w:style>
  <w:style w:type="character" w:customStyle="1" w:styleId="s11">
    <w:name w:val="s11"/>
    <w:basedOn w:val="a0"/>
    <w:rsid w:val="00E125AE"/>
  </w:style>
  <w:style w:type="paragraph" w:customStyle="1" w:styleId="p51">
    <w:name w:val="p51"/>
    <w:basedOn w:val="a"/>
    <w:rsid w:val="00E125AE"/>
    <w:pPr>
      <w:spacing w:before="100" w:beforeAutospacing="1" w:after="100" w:afterAutospacing="1"/>
    </w:pPr>
  </w:style>
  <w:style w:type="paragraph" w:customStyle="1" w:styleId="p52">
    <w:name w:val="p52"/>
    <w:basedOn w:val="a"/>
    <w:rsid w:val="00E125A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DE3BF9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DE3BF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DE3B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2A2670"/>
    <w:pPr>
      <w:spacing w:line="360" w:lineRule="auto"/>
      <w:ind w:left="720"/>
      <w:jc w:val="center"/>
    </w:pPr>
    <w:rPr>
      <w:rFonts w:eastAsia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825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25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3077">
          <w:marLeft w:val="1417"/>
          <w:marRight w:val="90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092">
          <w:marLeft w:val="1417"/>
          <w:marRight w:val="900"/>
          <w:marTop w:val="1701"/>
          <w:marBottom w:val="10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557">
          <w:marLeft w:val="1417"/>
          <w:marRight w:val="90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81821-18A8-4FAB-93F8-8026DA27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elzara</cp:lastModifiedBy>
  <cp:revision>2</cp:revision>
  <cp:lastPrinted>2018-01-18T06:21:00Z</cp:lastPrinted>
  <dcterms:created xsi:type="dcterms:W3CDTF">2018-01-18T10:48:00Z</dcterms:created>
  <dcterms:modified xsi:type="dcterms:W3CDTF">2018-01-18T10:48:00Z</dcterms:modified>
</cp:coreProperties>
</file>