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E4" w:rsidRPr="00F2312E" w:rsidRDefault="001D30E4" w:rsidP="00F2312E">
      <w:pPr>
        <w:widowControl w:val="0"/>
        <w:suppressAutoHyphens/>
        <w:autoSpaceDN w:val="0"/>
        <w:spacing w:after="0" w:line="240" w:lineRule="auto"/>
        <w:jc w:val="center"/>
        <w:textAlignment w:val="baseline"/>
        <w:rPr>
          <w:rFonts w:ascii="Times New Roman" w:eastAsia="Times New Roman" w:hAnsi="Times New Roman"/>
          <w:kern w:val="3"/>
          <w:sz w:val="24"/>
          <w:szCs w:val="24"/>
          <w:lang w:bidi="hi-IN"/>
        </w:rPr>
      </w:pPr>
      <w:r w:rsidRPr="00F2312E">
        <w:rPr>
          <w:rFonts w:ascii="Times New Roman" w:eastAsia="Times New Roman" w:hAnsi="Times New Roman"/>
          <w:kern w:val="3"/>
          <w:sz w:val="24"/>
          <w:szCs w:val="24"/>
          <w:lang w:bidi="hi-IN"/>
        </w:rPr>
        <w:t>Муниципальное бюджетное общеобразовательное учреждение «Партизанская школа»</w:t>
      </w:r>
    </w:p>
    <w:p w:rsidR="001D30E4" w:rsidRPr="00F2312E" w:rsidRDefault="001D30E4" w:rsidP="00F2312E">
      <w:pPr>
        <w:widowControl w:val="0"/>
        <w:suppressAutoHyphens/>
        <w:autoSpaceDN w:val="0"/>
        <w:spacing w:after="0" w:line="240" w:lineRule="auto"/>
        <w:jc w:val="center"/>
        <w:textAlignment w:val="baseline"/>
        <w:rPr>
          <w:rFonts w:ascii="Times New Roman" w:eastAsia="Times New Roman" w:hAnsi="Times New Roman"/>
          <w:kern w:val="3"/>
          <w:sz w:val="24"/>
          <w:szCs w:val="24"/>
          <w:lang w:bidi="hi-IN"/>
        </w:rPr>
      </w:pPr>
      <w:r w:rsidRPr="00F2312E">
        <w:rPr>
          <w:rFonts w:ascii="Times New Roman" w:eastAsia="Times New Roman" w:hAnsi="Times New Roman"/>
          <w:kern w:val="3"/>
          <w:sz w:val="24"/>
          <w:szCs w:val="24"/>
          <w:lang w:bidi="hi-IN"/>
        </w:rPr>
        <w:t>Симферопольского района Республики Крым</w:t>
      </w:r>
    </w:p>
    <w:p w:rsidR="001D30E4" w:rsidRPr="00F2312E" w:rsidRDefault="001D30E4" w:rsidP="00F2312E">
      <w:pPr>
        <w:widowControl w:val="0"/>
        <w:suppressAutoHyphens/>
        <w:autoSpaceDN w:val="0"/>
        <w:spacing w:after="0" w:line="240" w:lineRule="auto"/>
        <w:jc w:val="center"/>
        <w:textAlignment w:val="baseline"/>
        <w:rPr>
          <w:rFonts w:ascii="Times New Roman" w:eastAsia="Times New Roman" w:hAnsi="Times New Roman"/>
          <w:kern w:val="3"/>
          <w:sz w:val="24"/>
          <w:szCs w:val="24"/>
          <w:lang w:bidi="hi-IN"/>
        </w:rPr>
      </w:pPr>
      <w:r w:rsidRPr="00F2312E">
        <w:rPr>
          <w:rFonts w:ascii="Times New Roman" w:eastAsia="Times New Roman" w:hAnsi="Times New Roman"/>
          <w:kern w:val="3"/>
          <w:sz w:val="24"/>
          <w:szCs w:val="24"/>
          <w:lang w:bidi="hi-IN"/>
        </w:rPr>
        <w:t>ул.Сумская, №11а, с.Партизанское, Симферопольского район, РК, 297566</w:t>
      </w:r>
    </w:p>
    <w:p w:rsidR="001D30E4" w:rsidRPr="00F2312E" w:rsidRDefault="001D30E4" w:rsidP="00F2312E">
      <w:pPr>
        <w:widowControl w:val="0"/>
        <w:pBdr>
          <w:bottom w:val="single" w:sz="12" w:space="1" w:color="auto"/>
        </w:pBdr>
        <w:suppressAutoHyphens/>
        <w:autoSpaceDN w:val="0"/>
        <w:spacing w:after="0" w:line="240" w:lineRule="auto"/>
        <w:jc w:val="center"/>
        <w:textAlignment w:val="baseline"/>
        <w:rPr>
          <w:rFonts w:ascii="Times New Roman" w:eastAsia="Times New Roman" w:hAnsi="Times New Roman"/>
          <w:kern w:val="3"/>
          <w:sz w:val="24"/>
          <w:szCs w:val="24"/>
          <w:lang w:val="en-US" w:bidi="hi-IN"/>
        </w:rPr>
      </w:pPr>
      <w:r w:rsidRPr="00F2312E">
        <w:rPr>
          <w:rFonts w:ascii="Times New Roman" w:eastAsia="Times New Roman" w:hAnsi="Times New Roman"/>
          <w:kern w:val="3"/>
          <w:sz w:val="24"/>
          <w:szCs w:val="24"/>
          <w:lang w:val="en-US" w:bidi="hi-IN"/>
        </w:rPr>
        <w:t xml:space="preserve">e-mail: </w:t>
      </w:r>
      <w:r w:rsidRPr="00F2312E">
        <w:rPr>
          <w:rFonts w:ascii="Times New Roman" w:eastAsia="Times New Roman" w:hAnsi="Times New Roman"/>
          <w:kern w:val="3"/>
          <w:sz w:val="24"/>
          <w:szCs w:val="24"/>
          <w:u w:val="single"/>
          <w:lang w:val="en-US" w:bidi="hi-IN"/>
        </w:rPr>
        <w:t>partizanskaya@crimeaedu.ru</w:t>
      </w:r>
    </w:p>
    <w:p w:rsidR="001D30E4" w:rsidRPr="00F2312E" w:rsidRDefault="001D30E4" w:rsidP="00F2312E">
      <w:pPr>
        <w:spacing w:after="0" w:line="240" w:lineRule="auto"/>
        <w:jc w:val="center"/>
        <w:rPr>
          <w:rStyle w:val="a5"/>
          <w:rFonts w:ascii="Times New Roman" w:hAnsi="Times New Roman"/>
          <w:b w:val="0"/>
          <w:sz w:val="24"/>
          <w:szCs w:val="24"/>
          <w:lang w:val="en-US"/>
        </w:rPr>
      </w:pPr>
    </w:p>
    <w:p w:rsidR="001D30E4" w:rsidRPr="00F2312E" w:rsidRDefault="001D30E4" w:rsidP="00F2312E">
      <w:pPr>
        <w:spacing w:after="0" w:line="240" w:lineRule="auto"/>
        <w:jc w:val="center"/>
        <w:rPr>
          <w:rStyle w:val="a5"/>
          <w:rFonts w:ascii="Times New Roman" w:hAnsi="Times New Roman"/>
          <w:b w:val="0"/>
          <w:sz w:val="24"/>
          <w:szCs w:val="24"/>
          <w:lang w:val="uk-UA"/>
        </w:rPr>
      </w:pPr>
      <w:r w:rsidRPr="00F2312E">
        <w:rPr>
          <w:rStyle w:val="a5"/>
          <w:rFonts w:ascii="Times New Roman" w:hAnsi="Times New Roman"/>
          <w:b w:val="0"/>
          <w:sz w:val="24"/>
          <w:szCs w:val="24"/>
        </w:rPr>
        <w:t>ПРИКАЗ</w:t>
      </w:r>
    </w:p>
    <w:p w:rsidR="001D30E4" w:rsidRPr="00F2312E" w:rsidRDefault="001D30E4" w:rsidP="00F2312E">
      <w:pPr>
        <w:spacing w:after="0" w:line="240" w:lineRule="auto"/>
        <w:jc w:val="center"/>
        <w:rPr>
          <w:rStyle w:val="a5"/>
          <w:rFonts w:ascii="Times New Roman" w:hAnsi="Times New Roman"/>
          <w:b w:val="0"/>
          <w:sz w:val="24"/>
          <w:szCs w:val="24"/>
          <w:lang w:val="uk-UA"/>
        </w:rPr>
      </w:pPr>
    </w:p>
    <w:p w:rsidR="001D30E4" w:rsidRPr="00F2312E" w:rsidRDefault="001D30E4" w:rsidP="00F2312E">
      <w:pPr>
        <w:spacing w:after="0" w:line="240" w:lineRule="auto"/>
        <w:jc w:val="center"/>
        <w:rPr>
          <w:rStyle w:val="a5"/>
          <w:rFonts w:ascii="Times New Roman" w:hAnsi="Times New Roman"/>
          <w:b w:val="0"/>
          <w:sz w:val="24"/>
          <w:szCs w:val="24"/>
        </w:rPr>
      </w:pPr>
      <w:r w:rsidRPr="00F2312E">
        <w:rPr>
          <w:rStyle w:val="a5"/>
          <w:rFonts w:ascii="Times New Roman" w:hAnsi="Times New Roman"/>
          <w:b w:val="0"/>
          <w:sz w:val="24"/>
          <w:szCs w:val="24"/>
          <w:lang w:val="uk-UA"/>
        </w:rPr>
        <w:t>«_____»__________</w:t>
      </w:r>
      <w:r w:rsidRPr="00F2312E">
        <w:rPr>
          <w:rStyle w:val="a5"/>
          <w:rFonts w:ascii="Times New Roman" w:hAnsi="Times New Roman"/>
          <w:b w:val="0"/>
          <w:sz w:val="24"/>
          <w:szCs w:val="24"/>
        </w:rPr>
        <w:t>2016г.                            с.Партизанское                                                      №____</w:t>
      </w:r>
    </w:p>
    <w:p w:rsidR="001D30E4" w:rsidRPr="00F2312E" w:rsidRDefault="001D30E4" w:rsidP="00F2312E">
      <w:pPr>
        <w:spacing w:after="0" w:line="240" w:lineRule="auto"/>
        <w:jc w:val="center"/>
        <w:rPr>
          <w:rStyle w:val="a5"/>
          <w:rFonts w:ascii="Times New Roman" w:hAnsi="Times New Roman"/>
          <w:b w:val="0"/>
          <w:sz w:val="24"/>
          <w:szCs w:val="24"/>
        </w:rPr>
      </w:pPr>
    </w:p>
    <w:p w:rsidR="001D30E4" w:rsidRPr="00F2312E" w:rsidRDefault="001D30E4" w:rsidP="00F2312E">
      <w:pPr>
        <w:pStyle w:val="a4"/>
        <w:spacing w:line="240" w:lineRule="auto"/>
        <w:jc w:val="center"/>
        <w:rPr>
          <w:b/>
          <w:i/>
        </w:rPr>
      </w:pPr>
      <w:r w:rsidRPr="00F2312E">
        <w:rPr>
          <w:b/>
          <w:bCs/>
          <w:i/>
        </w:rPr>
        <w:t>Об анализе воспитательной работы</w:t>
      </w:r>
    </w:p>
    <w:p w:rsidR="001D30E4" w:rsidRPr="00F2312E" w:rsidRDefault="001D30E4" w:rsidP="00F2312E">
      <w:pPr>
        <w:pStyle w:val="a4"/>
        <w:tabs>
          <w:tab w:val="clear" w:pos="708"/>
          <w:tab w:val="left" w:pos="-993"/>
        </w:tabs>
        <w:spacing w:line="240" w:lineRule="auto"/>
        <w:jc w:val="center"/>
        <w:rPr>
          <w:b/>
          <w:i/>
        </w:rPr>
      </w:pPr>
      <w:r w:rsidRPr="00F2312E">
        <w:rPr>
          <w:b/>
          <w:bCs/>
          <w:i/>
        </w:rPr>
        <w:t>за 1 полугодие 2016/2017 учебного года</w:t>
      </w:r>
    </w:p>
    <w:p w:rsidR="001D30E4" w:rsidRPr="00F2312E" w:rsidRDefault="001D30E4" w:rsidP="00F2312E">
      <w:pPr>
        <w:pStyle w:val="a4"/>
        <w:spacing w:line="240" w:lineRule="auto"/>
        <w:jc w:val="center"/>
      </w:pPr>
    </w:p>
    <w:p w:rsidR="006C01FC"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Воспитательный процесс в Муниципальном бюджетном общеобразовательном учреждении «Партизанская школа» строится в соответствии с «</w:t>
      </w:r>
      <w:r w:rsidRPr="00F2312E">
        <w:rPr>
          <w:rFonts w:ascii="Times New Roman" w:hAnsi="Times New Roman"/>
          <w:bCs/>
          <w:sz w:val="24"/>
          <w:szCs w:val="24"/>
        </w:rPr>
        <w:t>Программой развития воспитательной компоненты в общеобразовательных учреждениях», «</w:t>
      </w:r>
      <w:r w:rsidRPr="00F2312E">
        <w:rPr>
          <w:rFonts w:ascii="Times New Roman" w:hAnsi="Times New Roman"/>
          <w:sz w:val="24"/>
          <w:szCs w:val="24"/>
        </w:rPr>
        <w:t xml:space="preserve">Концепцией духовно-нравственного развития и воспитания личности гражданина России», «Концепции патриотического и духовно-нравственного воспитания населения в Республике Крым», «Программой воспитательной работы «Истоки» на 2014-2018годы». </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Вся воспитательная работа школы в текущем году была нацелена на создание системы воспитательной работы, направленной на формирование духовно-развитой, творческой, нравственно и физически здоровой личности, способной на сознательный выбор жизненной позиции, умеющей ориентироваться в социуме, в условии перехода на ФГОС</w:t>
      </w:r>
      <w:r w:rsidR="00F049AF" w:rsidRPr="00F2312E">
        <w:rPr>
          <w:rFonts w:ascii="Times New Roman" w:hAnsi="Times New Roman"/>
          <w:sz w:val="24"/>
          <w:szCs w:val="24"/>
        </w:rPr>
        <w:t>.</w:t>
      </w:r>
    </w:p>
    <w:p w:rsidR="00F049AF" w:rsidRPr="00F2312E" w:rsidRDefault="00F049AF"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Педагоги школы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w:t>
      </w:r>
    </w:p>
    <w:p w:rsidR="00F049AF" w:rsidRPr="00F2312E" w:rsidRDefault="00F049AF"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В традиционных школьных мероприятиях участвуют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привлечь к участию в мероприятиях каждого ученика. Большое значение имеет сформированность классного коллектива, отношения между учениками в классе.</w:t>
      </w:r>
    </w:p>
    <w:p w:rsidR="00F049AF" w:rsidRPr="00F2312E" w:rsidRDefault="00F049AF"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Стабильность в воспитательной работе обеспечивают традиционные ключевые дела и, безусловно, деят</w:t>
      </w:r>
      <w:r w:rsidR="00BF4D0E" w:rsidRPr="00F2312E">
        <w:rPr>
          <w:rFonts w:ascii="Times New Roman" w:hAnsi="Times New Roman"/>
          <w:sz w:val="24"/>
          <w:szCs w:val="24"/>
        </w:rPr>
        <w:t>ельность классных руководителей</w:t>
      </w:r>
      <w:r w:rsidRPr="00F2312E">
        <w:rPr>
          <w:rFonts w:ascii="Times New Roman" w:hAnsi="Times New Roman"/>
          <w:sz w:val="24"/>
          <w:szCs w:val="24"/>
        </w:rPr>
        <w:t>.</w:t>
      </w:r>
    </w:p>
    <w:p w:rsidR="00F049AF" w:rsidRPr="00F2312E" w:rsidRDefault="00F049AF"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В </w:t>
      </w:r>
      <w:r w:rsidR="00BF4D0E" w:rsidRPr="00F2312E">
        <w:rPr>
          <w:rFonts w:ascii="Times New Roman" w:hAnsi="Times New Roman"/>
          <w:sz w:val="24"/>
          <w:szCs w:val="24"/>
        </w:rPr>
        <w:t>первом полугодии 2016/2017 учебного года</w:t>
      </w:r>
      <w:r w:rsidRPr="00F2312E">
        <w:rPr>
          <w:rFonts w:ascii="Times New Roman" w:hAnsi="Times New Roman"/>
          <w:sz w:val="24"/>
          <w:szCs w:val="24"/>
        </w:rPr>
        <w:t xml:space="preserve"> наибольшую активность проявили классные руководители: </w:t>
      </w:r>
      <w:r w:rsidR="00BF4D0E" w:rsidRPr="00F2312E">
        <w:rPr>
          <w:rFonts w:ascii="Times New Roman" w:hAnsi="Times New Roman"/>
          <w:sz w:val="24"/>
          <w:szCs w:val="24"/>
        </w:rPr>
        <w:t xml:space="preserve">Ключко И.Н. (1-А </w:t>
      </w:r>
      <w:r w:rsidRPr="00F2312E">
        <w:rPr>
          <w:rFonts w:ascii="Times New Roman" w:hAnsi="Times New Roman"/>
          <w:sz w:val="24"/>
          <w:szCs w:val="24"/>
        </w:rPr>
        <w:t xml:space="preserve">класс), </w:t>
      </w:r>
      <w:r w:rsidR="00BF4D0E" w:rsidRPr="00F2312E">
        <w:rPr>
          <w:rFonts w:ascii="Times New Roman" w:hAnsi="Times New Roman"/>
          <w:sz w:val="24"/>
          <w:szCs w:val="24"/>
        </w:rPr>
        <w:t>Кухаренко Е.В. (1</w:t>
      </w:r>
      <w:r w:rsidRPr="00F2312E">
        <w:rPr>
          <w:rFonts w:ascii="Times New Roman" w:hAnsi="Times New Roman"/>
          <w:sz w:val="24"/>
          <w:szCs w:val="24"/>
        </w:rPr>
        <w:t xml:space="preserve">-Б класс), </w:t>
      </w:r>
      <w:r w:rsidR="00BF4D0E" w:rsidRPr="00F2312E">
        <w:rPr>
          <w:rFonts w:ascii="Times New Roman" w:hAnsi="Times New Roman"/>
          <w:sz w:val="24"/>
          <w:szCs w:val="24"/>
        </w:rPr>
        <w:t>Васильева С.С. (3-А</w:t>
      </w:r>
      <w:r w:rsidRPr="00F2312E">
        <w:rPr>
          <w:rFonts w:ascii="Times New Roman" w:hAnsi="Times New Roman"/>
          <w:sz w:val="24"/>
          <w:szCs w:val="24"/>
        </w:rPr>
        <w:t xml:space="preserve"> класс); </w:t>
      </w:r>
      <w:r w:rsidR="00BF4D0E" w:rsidRPr="00F2312E">
        <w:rPr>
          <w:rFonts w:ascii="Times New Roman" w:hAnsi="Times New Roman"/>
          <w:sz w:val="24"/>
          <w:szCs w:val="24"/>
        </w:rPr>
        <w:t>Чернавцева Е.В. (10 класс), Галета В.А. (8-Б класс).</w:t>
      </w:r>
      <w:r w:rsidR="00BC0FB8" w:rsidRPr="00F2312E">
        <w:rPr>
          <w:rFonts w:ascii="Times New Roman" w:hAnsi="Times New Roman"/>
          <w:sz w:val="24"/>
          <w:szCs w:val="24"/>
        </w:rPr>
        <w:t xml:space="preserve"> </w:t>
      </w:r>
      <w:r w:rsidRPr="00F2312E">
        <w:rPr>
          <w:rFonts w:ascii="Times New Roman" w:hAnsi="Times New Roman"/>
          <w:sz w:val="24"/>
          <w:szCs w:val="24"/>
        </w:rPr>
        <w:t>Учащиеся под их руководством приняли участие практически во всех мероприятиях школьного уровня.</w:t>
      </w:r>
    </w:p>
    <w:p w:rsidR="00BC0FB8" w:rsidRPr="00F2312E" w:rsidRDefault="0048782C" w:rsidP="00F2312E">
      <w:pPr>
        <w:spacing w:after="0" w:line="240" w:lineRule="auto"/>
        <w:ind w:firstLine="284"/>
        <w:jc w:val="both"/>
        <w:rPr>
          <w:rFonts w:ascii="Times New Roman" w:hAnsi="Times New Roman"/>
          <w:sz w:val="24"/>
          <w:szCs w:val="24"/>
        </w:rPr>
      </w:pPr>
      <w:r w:rsidRPr="00F2312E">
        <w:rPr>
          <w:rFonts w:ascii="Times New Roman" w:hAnsi="Times New Roman"/>
          <w:color w:val="000000"/>
          <w:sz w:val="24"/>
          <w:szCs w:val="24"/>
          <w:lang w:eastAsia="ru-RU" w:bidi="ru-RU"/>
        </w:rPr>
        <w:t xml:space="preserve">В формировании и развитии личности учащихся школа отводит ведущую роль </w:t>
      </w:r>
      <w:r w:rsidRPr="00F2312E">
        <w:rPr>
          <w:rFonts w:ascii="Times New Roman" w:hAnsi="Times New Roman"/>
          <w:b/>
          <w:color w:val="000000"/>
          <w:sz w:val="24"/>
          <w:szCs w:val="24"/>
          <w:lang w:eastAsia="ru-RU" w:bidi="ru-RU"/>
        </w:rPr>
        <w:t>гражданско-патриотическому воспитанию</w:t>
      </w:r>
      <w:r w:rsidRPr="00F2312E">
        <w:rPr>
          <w:rFonts w:ascii="Times New Roman" w:hAnsi="Times New Roman"/>
          <w:color w:val="000000"/>
          <w:sz w:val="24"/>
          <w:szCs w:val="24"/>
          <w:lang w:eastAsia="ru-RU" w:bidi="ru-RU"/>
        </w:rPr>
        <w:t>,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r w:rsidR="00BC0FB8" w:rsidRPr="00F2312E">
        <w:rPr>
          <w:rFonts w:ascii="Times New Roman" w:hAnsi="Times New Roman"/>
          <w:sz w:val="24"/>
          <w:szCs w:val="24"/>
        </w:rPr>
        <w:t xml:space="preserve"> </w:t>
      </w:r>
      <w:r w:rsidR="006C01FC" w:rsidRPr="00F2312E">
        <w:rPr>
          <w:rFonts w:ascii="Times New Roman" w:hAnsi="Times New Roman"/>
          <w:sz w:val="24"/>
          <w:szCs w:val="24"/>
        </w:rPr>
        <w:t>Исходя из целей и задач воспитательной работы</w:t>
      </w:r>
      <w:r w:rsidR="006C01FC" w:rsidRPr="00F2312E">
        <w:rPr>
          <w:rFonts w:ascii="Times New Roman" w:hAnsi="Times New Roman"/>
          <w:bCs/>
          <w:sz w:val="24"/>
          <w:szCs w:val="24"/>
        </w:rPr>
        <w:t xml:space="preserve"> гражданско-патриотическое воспитание </w:t>
      </w:r>
      <w:r w:rsidR="006C01FC" w:rsidRPr="00F2312E">
        <w:rPr>
          <w:rFonts w:ascii="Times New Roman" w:hAnsi="Times New Roman"/>
          <w:sz w:val="24"/>
          <w:szCs w:val="24"/>
        </w:rPr>
        <w:t xml:space="preserve">было определено как приоритетное </w:t>
      </w:r>
      <w:r w:rsidR="006C01FC" w:rsidRPr="00F2312E">
        <w:rPr>
          <w:rFonts w:ascii="Times New Roman" w:hAnsi="Times New Roman"/>
          <w:iCs/>
          <w:sz w:val="24"/>
          <w:szCs w:val="24"/>
        </w:rPr>
        <w:t>направление воспитательной деятельности</w:t>
      </w:r>
      <w:r w:rsidR="006C01FC" w:rsidRPr="00F2312E">
        <w:rPr>
          <w:rFonts w:ascii="Times New Roman" w:hAnsi="Times New Roman"/>
          <w:sz w:val="24"/>
          <w:szCs w:val="24"/>
        </w:rPr>
        <w:t>. Работа по реализации приоритетного направления велась</w:t>
      </w:r>
      <w:r w:rsidR="006C01FC" w:rsidRPr="00F2312E">
        <w:rPr>
          <w:rFonts w:ascii="Times New Roman" w:hAnsi="Times New Roman"/>
          <w:i/>
          <w:sz w:val="24"/>
          <w:szCs w:val="24"/>
        </w:rPr>
        <w:t xml:space="preserve"> </w:t>
      </w:r>
      <w:r w:rsidR="006C01FC" w:rsidRPr="00F2312E">
        <w:rPr>
          <w:rFonts w:ascii="Times New Roman" w:hAnsi="Times New Roman"/>
          <w:sz w:val="24"/>
          <w:szCs w:val="24"/>
        </w:rPr>
        <w:t xml:space="preserve">согласно «Программой воспитательной работы «Истоки» на 2014-2018годы», воспитательного проекта «Школьный музей - центр гражданско-патриотического воспитания школьников». </w:t>
      </w:r>
      <w:r w:rsidR="001D30E4" w:rsidRPr="00F2312E">
        <w:rPr>
          <w:rFonts w:ascii="Times New Roman" w:eastAsia="Times New Roman" w:hAnsi="Times New Roman"/>
          <w:bCs/>
          <w:sz w:val="24"/>
          <w:szCs w:val="24"/>
          <w:lang w:eastAsia="ru-RU"/>
        </w:rPr>
        <w:t>Гражданско – патриотическое воспитание </w:t>
      </w:r>
      <w:r w:rsidR="00C31EB6" w:rsidRPr="00F2312E">
        <w:rPr>
          <w:rFonts w:ascii="Times New Roman" w:eastAsia="Times New Roman" w:hAnsi="Times New Roman"/>
          <w:sz w:val="24"/>
          <w:szCs w:val="24"/>
          <w:lang w:eastAsia="ru-RU"/>
        </w:rPr>
        <w:t>включи</w:t>
      </w:r>
      <w:r w:rsidR="001D30E4" w:rsidRPr="00F2312E">
        <w:rPr>
          <w:rFonts w:ascii="Times New Roman" w:eastAsia="Times New Roman" w:hAnsi="Times New Roman"/>
          <w:sz w:val="24"/>
          <w:szCs w:val="24"/>
          <w:lang w:eastAsia="ru-RU"/>
        </w:rPr>
        <w:t>ло в себя проведение единых тематических классных часов, мероприятий муниципального и школьного уровней</w:t>
      </w:r>
      <w:r w:rsidR="006C01FC" w:rsidRPr="00F2312E">
        <w:rPr>
          <w:rFonts w:ascii="Times New Roman" w:eastAsia="Times New Roman" w:hAnsi="Times New Roman"/>
          <w:sz w:val="24"/>
          <w:szCs w:val="24"/>
          <w:lang w:eastAsia="ru-RU"/>
        </w:rPr>
        <w:t xml:space="preserve">: </w:t>
      </w:r>
      <w:r w:rsidR="00BC0FB8" w:rsidRPr="00F2312E">
        <w:rPr>
          <w:rFonts w:ascii="Times New Roman" w:hAnsi="Times New Roman"/>
          <w:sz w:val="24"/>
          <w:szCs w:val="24"/>
        </w:rPr>
        <w:t>тематические уроки, классные ча</w:t>
      </w:r>
      <w:r w:rsidR="006C01FC" w:rsidRPr="00F2312E">
        <w:rPr>
          <w:rFonts w:ascii="Times New Roman" w:hAnsi="Times New Roman"/>
          <w:sz w:val="24"/>
          <w:szCs w:val="24"/>
        </w:rPr>
        <w:t xml:space="preserve">сы </w:t>
      </w:r>
      <w:r w:rsidR="00BC0FB8" w:rsidRPr="00F2312E">
        <w:rPr>
          <w:rFonts w:ascii="Times New Roman" w:hAnsi="Times New Roman"/>
          <w:sz w:val="24"/>
          <w:szCs w:val="24"/>
        </w:rPr>
        <w:t xml:space="preserve">«Страницы истории», посвященные </w:t>
      </w:r>
      <w:r w:rsidR="006C01FC" w:rsidRPr="00F2312E">
        <w:rPr>
          <w:rFonts w:ascii="Times New Roman" w:hAnsi="Times New Roman"/>
          <w:sz w:val="24"/>
          <w:szCs w:val="24"/>
        </w:rPr>
        <w:t>Дню</w:t>
      </w:r>
      <w:r w:rsidR="00BC0FB8" w:rsidRPr="00F2312E">
        <w:rPr>
          <w:rFonts w:ascii="Times New Roman" w:hAnsi="Times New Roman"/>
          <w:sz w:val="24"/>
          <w:szCs w:val="24"/>
        </w:rPr>
        <w:t xml:space="preserve"> </w:t>
      </w:r>
      <w:r w:rsidR="006C01FC" w:rsidRPr="00F2312E">
        <w:rPr>
          <w:rFonts w:ascii="Times New Roman" w:hAnsi="Times New Roman"/>
          <w:sz w:val="24"/>
          <w:szCs w:val="24"/>
        </w:rPr>
        <w:t>оконч</w:t>
      </w:r>
      <w:r w:rsidR="00BC0FB8" w:rsidRPr="00F2312E">
        <w:rPr>
          <w:rFonts w:ascii="Times New Roman" w:hAnsi="Times New Roman"/>
          <w:sz w:val="24"/>
          <w:szCs w:val="24"/>
        </w:rPr>
        <w:t xml:space="preserve">ания Второй </w:t>
      </w:r>
      <w:r w:rsidR="006C01FC" w:rsidRPr="00F2312E">
        <w:rPr>
          <w:rFonts w:ascii="Times New Roman" w:hAnsi="Times New Roman"/>
          <w:sz w:val="24"/>
          <w:szCs w:val="24"/>
        </w:rPr>
        <w:t>мировой войны, «День Государственного герба и Государственного флага Республики Крым», «</w:t>
      </w:r>
      <w:r w:rsidR="006C01FC" w:rsidRPr="00F2312E">
        <w:rPr>
          <w:rFonts w:ascii="Times New Roman" w:hAnsi="Times New Roman"/>
          <w:color w:val="000000"/>
          <w:sz w:val="24"/>
          <w:szCs w:val="24"/>
          <w:shd w:val="clear" w:color="auto" w:fill="FFFFFF"/>
        </w:rPr>
        <w:t>Росс</w:t>
      </w:r>
      <w:r w:rsidR="00BC0FB8" w:rsidRPr="00F2312E">
        <w:rPr>
          <w:rFonts w:ascii="Times New Roman" w:hAnsi="Times New Roman"/>
          <w:color w:val="000000"/>
          <w:sz w:val="24"/>
          <w:szCs w:val="24"/>
          <w:shd w:val="clear" w:color="auto" w:fill="FFFFFF"/>
        </w:rPr>
        <w:t>ия - многонациональная страна»</w:t>
      </w:r>
      <w:r w:rsidR="00BC0FB8" w:rsidRPr="00F2312E">
        <w:rPr>
          <w:rFonts w:ascii="Times New Roman" w:hAnsi="Times New Roman"/>
          <w:sz w:val="24"/>
          <w:szCs w:val="24"/>
        </w:rPr>
        <w:t xml:space="preserve">, </w:t>
      </w:r>
      <w:r w:rsidR="000B5E0D" w:rsidRPr="00F2312E">
        <w:rPr>
          <w:rFonts w:ascii="Times New Roman" w:hAnsi="Times New Roman"/>
          <w:sz w:val="24"/>
          <w:szCs w:val="24"/>
        </w:rPr>
        <w:t xml:space="preserve">в рамках изучения курса «История» и «Крымоведение» проведены тематические минуты «Крымчаки и евреи Крыма – жертвы нацизма», «Трагедия народов Крыма». </w:t>
      </w:r>
      <w:r w:rsidR="006C01FC" w:rsidRPr="00F2312E">
        <w:rPr>
          <w:rFonts w:ascii="Times New Roman" w:hAnsi="Times New Roman"/>
          <w:sz w:val="24"/>
          <w:szCs w:val="24"/>
        </w:rPr>
        <w:t xml:space="preserve"> </w:t>
      </w:r>
    </w:p>
    <w:p w:rsidR="00BC0FB8" w:rsidRPr="00F2312E" w:rsidRDefault="00353F63"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В рамках реализации плана </w:t>
      </w:r>
      <w:r w:rsidR="00BC0FB8" w:rsidRPr="00F2312E">
        <w:rPr>
          <w:rFonts w:ascii="Times New Roman" w:hAnsi="Times New Roman"/>
          <w:sz w:val="24"/>
          <w:szCs w:val="24"/>
        </w:rPr>
        <w:t>мероприятий ко</w:t>
      </w:r>
      <w:r w:rsidR="001C5CD4" w:rsidRPr="00F2312E">
        <w:rPr>
          <w:rFonts w:ascii="Times New Roman" w:hAnsi="Times New Roman"/>
          <w:sz w:val="24"/>
          <w:szCs w:val="24"/>
        </w:rPr>
        <w:t xml:space="preserve"> Дню памяти неизвестного солдата, Дню Героев Отечества</w:t>
      </w:r>
      <w:r w:rsidRPr="00F2312E">
        <w:rPr>
          <w:rFonts w:ascii="Times New Roman" w:hAnsi="Times New Roman"/>
          <w:sz w:val="24"/>
          <w:szCs w:val="24"/>
        </w:rPr>
        <w:t xml:space="preserve"> проведены</w:t>
      </w:r>
      <w:r w:rsidR="00BC0FB8" w:rsidRPr="00F2312E">
        <w:rPr>
          <w:rFonts w:ascii="Times New Roman" w:hAnsi="Times New Roman"/>
          <w:sz w:val="24"/>
          <w:szCs w:val="24"/>
        </w:rPr>
        <w:t>: выставка, экскурсии</w:t>
      </w:r>
      <w:r w:rsidRPr="00F2312E">
        <w:rPr>
          <w:rFonts w:ascii="Times New Roman" w:hAnsi="Times New Roman"/>
          <w:sz w:val="24"/>
          <w:szCs w:val="24"/>
        </w:rPr>
        <w:t xml:space="preserve"> в «Музее истории боевой, трудовой и партиз</w:t>
      </w:r>
      <w:r w:rsidR="00BC0FB8" w:rsidRPr="00F2312E">
        <w:rPr>
          <w:rFonts w:ascii="Times New Roman" w:hAnsi="Times New Roman"/>
          <w:sz w:val="24"/>
          <w:szCs w:val="24"/>
        </w:rPr>
        <w:t xml:space="preserve">анской </w:t>
      </w:r>
      <w:r w:rsidR="00BC0FB8" w:rsidRPr="00F2312E">
        <w:rPr>
          <w:rFonts w:ascii="Times New Roman" w:hAnsi="Times New Roman"/>
          <w:sz w:val="24"/>
          <w:szCs w:val="24"/>
        </w:rPr>
        <w:lastRenderedPageBreak/>
        <w:t xml:space="preserve">славы села Партизанское», </w:t>
      </w:r>
      <w:r w:rsidR="001C5CD4" w:rsidRPr="00F2312E">
        <w:rPr>
          <w:rFonts w:ascii="Times New Roman" w:hAnsi="Times New Roman"/>
          <w:sz w:val="24"/>
          <w:szCs w:val="24"/>
        </w:rPr>
        <w:t xml:space="preserve">акция «Никто не забыт – ничто не забыто. Расскажи о своих дедах» в форме </w:t>
      </w:r>
      <w:r w:rsidRPr="00F2312E">
        <w:rPr>
          <w:rFonts w:ascii="Times New Roman" w:hAnsi="Times New Roman"/>
          <w:sz w:val="24"/>
          <w:szCs w:val="24"/>
        </w:rPr>
        <w:t>работы над «Книгой</w:t>
      </w:r>
      <w:r w:rsidR="001C5CD4" w:rsidRPr="00F2312E">
        <w:rPr>
          <w:rFonts w:ascii="Times New Roman" w:hAnsi="Times New Roman"/>
          <w:sz w:val="24"/>
          <w:szCs w:val="24"/>
        </w:rPr>
        <w:t xml:space="preserve"> памяти»</w:t>
      </w:r>
      <w:r w:rsidR="00BC0FB8" w:rsidRPr="00F2312E">
        <w:rPr>
          <w:rFonts w:ascii="Times New Roman" w:hAnsi="Times New Roman"/>
          <w:sz w:val="24"/>
          <w:szCs w:val="24"/>
        </w:rPr>
        <w:t>, в</w:t>
      </w:r>
      <w:r w:rsidR="001C5CD4" w:rsidRPr="00F2312E">
        <w:rPr>
          <w:rFonts w:ascii="Times New Roman" w:hAnsi="Times New Roman"/>
          <w:sz w:val="24"/>
          <w:szCs w:val="24"/>
        </w:rPr>
        <w:t>ыставка литературы, посвященной подвигам защитников Отечества, военной истории России.</w:t>
      </w:r>
    </w:p>
    <w:p w:rsidR="00BC0FB8" w:rsidRPr="00F2312E" w:rsidRDefault="00353F63"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С целью пр</w:t>
      </w:r>
      <w:r w:rsidR="00BC0FB8" w:rsidRPr="00F2312E">
        <w:rPr>
          <w:rFonts w:ascii="Times New Roman" w:hAnsi="Times New Roman"/>
          <w:sz w:val="24"/>
          <w:szCs w:val="24"/>
        </w:rPr>
        <w:t>а</w:t>
      </w:r>
      <w:r w:rsidRPr="00F2312E">
        <w:rPr>
          <w:rFonts w:ascii="Times New Roman" w:hAnsi="Times New Roman"/>
          <w:sz w:val="24"/>
          <w:szCs w:val="24"/>
        </w:rPr>
        <w:t>вового просвещения обучающихся проведены м</w:t>
      </w:r>
      <w:r w:rsidR="001C5CD4" w:rsidRPr="00F2312E">
        <w:rPr>
          <w:rFonts w:ascii="Times New Roman" w:hAnsi="Times New Roman"/>
          <w:sz w:val="24"/>
          <w:szCs w:val="24"/>
        </w:rPr>
        <w:t>ероприятия ко Дню Конституции Российской Федерации:</w:t>
      </w:r>
      <w:r w:rsidR="00BC0FB8" w:rsidRPr="00F2312E">
        <w:rPr>
          <w:rFonts w:ascii="Times New Roman" w:hAnsi="Times New Roman"/>
          <w:sz w:val="24"/>
          <w:szCs w:val="24"/>
        </w:rPr>
        <w:t xml:space="preserve"> единый урок правовой грамотности «Конституция – основной Закон государства» (8-11 кл.), «Герб, флаг, гимн России» (1-4 кл), «Основные права человека и гражданина» (5-7 кл.), «Права человека в обществе», «Детям о праве», «</w:t>
      </w:r>
      <w:r w:rsidR="00BC0FB8" w:rsidRPr="00F2312E">
        <w:rPr>
          <w:rFonts w:ascii="Times New Roman" w:hAnsi="Times New Roman"/>
          <w:sz w:val="24"/>
          <w:szCs w:val="24"/>
          <w:shd w:val="clear" w:color="auto" w:fill="FFFFFF"/>
        </w:rPr>
        <w:t>Закон на нашей Земле»</w:t>
      </w:r>
      <w:r w:rsidR="00BC0FB8" w:rsidRPr="00F2312E">
        <w:rPr>
          <w:rFonts w:ascii="Times New Roman" w:hAnsi="Times New Roman"/>
          <w:sz w:val="24"/>
          <w:szCs w:val="24"/>
        </w:rPr>
        <w:t xml:space="preserve"> «Наша символика»</w:t>
      </w:r>
    </w:p>
    <w:p w:rsidR="003A3351" w:rsidRPr="00F2312E" w:rsidRDefault="00BC0FB8" w:rsidP="00F2312E">
      <w:pPr>
        <w:widowControl w:val="0"/>
        <w:suppressAutoHyphens/>
        <w:spacing w:after="0" w:line="240" w:lineRule="auto"/>
        <w:ind w:firstLine="284"/>
        <w:jc w:val="both"/>
        <w:rPr>
          <w:rFonts w:ascii="Times New Roman" w:eastAsia="Lucida Sans Unicode" w:hAnsi="Times New Roman"/>
          <w:sz w:val="24"/>
          <w:szCs w:val="24"/>
          <w:lang w:eastAsia="hi-IN" w:bidi="hi-IN"/>
        </w:rPr>
      </w:pPr>
      <w:r w:rsidRPr="00F2312E">
        <w:rPr>
          <w:rFonts w:ascii="Times New Roman" w:hAnsi="Times New Roman"/>
          <w:sz w:val="24"/>
          <w:szCs w:val="24"/>
        </w:rPr>
        <w:t xml:space="preserve">В рамках Дня партизанской славы проведены экскурсии в школьный музей. </w:t>
      </w:r>
      <w:r w:rsidR="001B3F3C" w:rsidRPr="00F2312E">
        <w:rPr>
          <w:rFonts w:ascii="Times New Roman" w:eastAsia="Times New Roman" w:hAnsi="Times New Roman"/>
          <w:sz w:val="24"/>
          <w:szCs w:val="24"/>
          <w:lang w:eastAsia="ru-RU"/>
        </w:rPr>
        <w:t>Традиционно, ребята провели трудовой десант у памятника героям-освободителям села Партизанского, возложили цветы. Во всех классах прошел т</w:t>
      </w:r>
      <w:r w:rsidR="001B3F3C" w:rsidRPr="00F2312E">
        <w:rPr>
          <w:rFonts w:ascii="Times New Roman" w:eastAsia="Lucida Sans Unicode" w:hAnsi="Times New Roman"/>
          <w:sz w:val="24"/>
          <w:szCs w:val="24"/>
          <w:lang w:eastAsia="hi-IN" w:bidi="hi-IN"/>
        </w:rPr>
        <w:t>ематический классный час «Партизаны сабловцы - ветеран</w:t>
      </w:r>
      <w:r w:rsidR="003A3351" w:rsidRPr="00F2312E">
        <w:rPr>
          <w:rFonts w:ascii="Times New Roman" w:eastAsia="Lucida Sans Unicode" w:hAnsi="Times New Roman"/>
          <w:sz w:val="24"/>
          <w:szCs w:val="24"/>
          <w:lang w:eastAsia="hi-IN" w:bidi="hi-IN"/>
        </w:rPr>
        <w:t>ы Великой Отечественной войны».</w:t>
      </w:r>
    </w:p>
    <w:p w:rsidR="001B3F3C" w:rsidRPr="00F2312E" w:rsidRDefault="001B3F3C" w:rsidP="00F2312E">
      <w:pPr>
        <w:widowControl w:val="0"/>
        <w:suppressAutoHyphens/>
        <w:spacing w:after="0" w:line="240" w:lineRule="auto"/>
        <w:ind w:firstLine="284"/>
        <w:jc w:val="both"/>
        <w:rPr>
          <w:rFonts w:ascii="Times New Roman" w:eastAsia="Lucida Sans Unicode" w:hAnsi="Times New Roman"/>
          <w:sz w:val="24"/>
          <w:szCs w:val="24"/>
          <w:lang w:eastAsia="hi-IN" w:bidi="hi-IN"/>
        </w:rPr>
      </w:pPr>
      <w:r w:rsidRPr="00F2312E">
        <w:rPr>
          <w:rFonts w:ascii="Times New Roman" w:hAnsi="Times New Roman"/>
          <w:sz w:val="24"/>
          <w:szCs w:val="24"/>
        </w:rPr>
        <w:t xml:space="preserve">Зажечь искру душевной чистоты, любви к ближнему, уважения к старшему, а через эту искру разжечь костер духовности, нравственности - одна из первостепенных задач педагогического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Поэтому одним из приоритетных направлений в воспитании подрастающего поколения является </w:t>
      </w:r>
      <w:r w:rsidRPr="00F2312E">
        <w:rPr>
          <w:rFonts w:ascii="Times New Roman" w:hAnsi="Times New Roman"/>
          <w:b/>
          <w:sz w:val="24"/>
          <w:szCs w:val="24"/>
        </w:rPr>
        <w:t>духовно-нравственное</w:t>
      </w:r>
      <w:r w:rsidRPr="00F2312E">
        <w:rPr>
          <w:rFonts w:ascii="Times New Roman" w:hAnsi="Times New Roman"/>
          <w:sz w:val="24"/>
          <w:szCs w:val="24"/>
        </w:rPr>
        <w:t xml:space="preserve"> воспитание.</w:t>
      </w:r>
    </w:p>
    <w:p w:rsidR="001B3F3C" w:rsidRPr="00F2312E" w:rsidRDefault="001B3F3C" w:rsidP="00F2312E">
      <w:pPr>
        <w:spacing w:after="0" w:line="240" w:lineRule="auto"/>
        <w:jc w:val="both"/>
        <w:rPr>
          <w:rFonts w:ascii="Times New Roman" w:hAnsi="Times New Roman"/>
          <w:sz w:val="24"/>
          <w:szCs w:val="24"/>
        </w:rPr>
      </w:pPr>
      <w:r w:rsidRPr="00F2312E">
        <w:rPr>
          <w:rFonts w:ascii="Times New Roman" w:hAnsi="Times New Roman"/>
          <w:sz w:val="24"/>
          <w:szCs w:val="24"/>
        </w:rPr>
        <w:t>Перед школой стоит задача создания необходимых условий для духовно-</w:t>
      </w:r>
      <w:r w:rsidRPr="00F2312E">
        <w:rPr>
          <w:rFonts w:ascii="Times New Roman" w:hAnsi="Times New Roman"/>
          <w:sz w:val="24"/>
          <w:szCs w:val="24"/>
        </w:rPr>
        <w:softHyphen/>
        <w:t xml:space="preserve">нравственного воспитания учащихся: взаимодействие с семьями учащихся, учебно-воспитательный процесс, информационно - просветительская работа, систему воспитательных мероприятий школы. </w:t>
      </w:r>
    </w:p>
    <w:p w:rsidR="002446A2" w:rsidRPr="00F2312E" w:rsidRDefault="001B3F3C" w:rsidP="00F2312E">
      <w:pPr>
        <w:widowControl w:val="0"/>
        <w:spacing w:after="0" w:line="240" w:lineRule="auto"/>
        <w:jc w:val="both"/>
        <w:rPr>
          <w:rFonts w:ascii="Times New Roman" w:hAnsi="Times New Roman"/>
          <w:sz w:val="24"/>
          <w:szCs w:val="24"/>
        </w:rPr>
      </w:pPr>
      <w:r w:rsidRPr="00F2312E">
        <w:rPr>
          <w:rFonts w:ascii="Times New Roman" w:hAnsi="Times New Roman"/>
          <w:sz w:val="24"/>
          <w:szCs w:val="24"/>
        </w:rPr>
        <w:t xml:space="preserve">В рамках реализации духовно-нравственного воспитания педагогом-организатором Жмака В.А. были проведены общешкольные мероприятия: </w:t>
      </w:r>
      <w:r w:rsidR="00DA3713" w:rsidRPr="00F2312E">
        <w:rPr>
          <w:rFonts w:ascii="Times New Roman" w:hAnsi="Times New Roman"/>
          <w:sz w:val="24"/>
          <w:szCs w:val="24"/>
        </w:rPr>
        <w:t>«День Знаний», «День Учителя»</w:t>
      </w:r>
      <w:r w:rsidRPr="00F2312E">
        <w:rPr>
          <w:rFonts w:ascii="Times New Roman" w:hAnsi="Times New Roman"/>
          <w:sz w:val="24"/>
          <w:szCs w:val="24"/>
        </w:rPr>
        <w:t xml:space="preserve">, </w:t>
      </w:r>
      <w:r w:rsidR="00DA3713" w:rsidRPr="00F2312E">
        <w:rPr>
          <w:rFonts w:ascii="Times New Roman" w:hAnsi="Times New Roman"/>
          <w:sz w:val="24"/>
          <w:szCs w:val="24"/>
        </w:rPr>
        <w:t>«День народного единства»</w:t>
      </w:r>
      <w:r w:rsidR="00E1563D" w:rsidRPr="00F2312E">
        <w:rPr>
          <w:rFonts w:ascii="Times New Roman" w:hAnsi="Times New Roman"/>
          <w:sz w:val="24"/>
          <w:szCs w:val="24"/>
        </w:rPr>
        <w:t>, «Новогодние праздник», благотворительная акция «Белый цветок».</w:t>
      </w:r>
      <w:r w:rsidR="00AB67E4" w:rsidRPr="00F2312E">
        <w:rPr>
          <w:rFonts w:ascii="Times New Roman" w:hAnsi="Times New Roman"/>
          <w:sz w:val="24"/>
          <w:szCs w:val="24"/>
        </w:rPr>
        <w:t xml:space="preserve"> </w:t>
      </w:r>
      <w:r w:rsidR="00DA3713" w:rsidRPr="00F2312E">
        <w:rPr>
          <w:rFonts w:ascii="Times New Roman" w:eastAsia="Times New Roman" w:hAnsi="Times New Roman"/>
          <w:sz w:val="24"/>
          <w:szCs w:val="24"/>
          <w:lang w:eastAsia="ru-RU"/>
        </w:rPr>
        <w:t>Индивидуальные склонности, творческие способнос</w:t>
      </w:r>
      <w:r w:rsidR="00B72C5A" w:rsidRPr="00F2312E">
        <w:rPr>
          <w:rFonts w:ascii="Times New Roman" w:eastAsia="Times New Roman" w:hAnsi="Times New Roman"/>
          <w:sz w:val="24"/>
          <w:szCs w:val="24"/>
          <w:lang w:eastAsia="ru-RU"/>
        </w:rPr>
        <w:t>ти отражены в таблице:</w:t>
      </w: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268"/>
        <w:gridCol w:w="1559"/>
        <w:gridCol w:w="1843"/>
      </w:tblGrid>
      <w:tr w:rsidR="00DA3713" w:rsidRPr="00F2312E" w:rsidTr="002446A2">
        <w:tc>
          <w:tcPr>
            <w:tcW w:w="4503" w:type="dxa"/>
          </w:tcPr>
          <w:p w:rsidR="00DA3713" w:rsidRPr="00F2312E" w:rsidRDefault="00DA3713" w:rsidP="00F2312E">
            <w:pPr>
              <w:spacing w:after="0" w:line="240" w:lineRule="auto"/>
              <w:jc w:val="both"/>
              <w:rPr>
                <w:rFonts w:ascii="Times New Roman" w:hAnsi="Times New Roman"/>
                <w:sz w:val="24"/>
                <w:szCs w:val="24"/>
              </w:rPr>
            </w:pPr>
            <w:r w:rsidRPr="00F2312E">
              <w:rPr>
                <w:rFonts w:ascii="Times New Roman" w:hAnsi="Times New Roman"/>
                <w:sz w:val="24"/>
                <w:szCs w:val="24"/>
              </w:rPr>
              <w:t>Районный танцевальный конкурс «Улыбка Терпсихоры»</w:t>
            </w:r>
          </w:p>
        </w:tc>
        <w:tc>
          <w:tcPr>
            <w:tcW w:w="2268" w:type="dxa"/>
          </w:tcPr>
          <w:p w:rsidR="00DA3713" w:rsidRPr="00F2312E" w:rsidRDefault="00DA3713"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Команда </w:t>
            </w:r>
          </w:p>
        </w:tc>
        <w:tc>
          <w:tcPr>
            <w:tcW w:w="1559" w:type="dxa"/>
          </w:tcPr>
          <w:p w:rsidR="00DA3713" w:rsidRPr="00F2312E" w:rsidRDefault="00DA3713"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Участие </w:t>
            </w:r>
          </w:p>
        </w:tc>
        <w:tc>
          <w:tcPr>
            <w:tcW w:w="1843" w:type="dxa"/>
          </w:tcPr>
          <w:p w:rsidR="00DA3713" w:rsidRPr="00F2312E" w:rsidRDefault="00DA3713" w:rsidP="00F2312E">
            <w:pPr>
              <w:spacing w:after="0" w:line="240" w:lineRule="auto"/>
              <w:jc w:val="both"/>
              <w:rPr>
                <w:rFonts w:ascii="Times New Roman" w:hAnsi="Times New Roman"/>
                <w:sz w:val="24"/>
                <w:szCs w:val="24"/>
              </w:rPr>
            </w:pPr>
            <w:r w:rsidRPr="00F2312E">
              <w:rPr>
                <w:rFonts w:ascii="Times New Roman" w:hAnsi="Times New Roman"/>
                <w:sz w:val="24"/>
                <w:szCs w:val="24"/>
              </w:rPr>
              <w:t>Васильева С.С.</w:t>
            </w:r>
          </w:p>
        </w:tc>
      </w:tr>
      <w:tr w:rsidR="002446A2" w:rsidRPr="00F2312E" w:rsidTr="002446A2">
        <w:tc>
          <w:tcPr>
            <w:tcW w:w="4503" w:type="dxa"/>
          </w:tcPr>
          <w:p w:rsidR="002446A2" w:rsidRPr="00F2312E" w:rsidRDefault="008E5833" w:rsidP="00F2312E">
            <w:pPr>
              <w:spacing w:after="0" w:line="240" w:lineRule="auto"/>
              <w:jc w:val="both"/>
              <w:rPr>
                <w:rFonts w:ascii="Times New Roman" w:eastAsia="Times New Roman" w:hAnsi="Times New Roman"/>
                <w:color w:val="000000"/>
                <w:sz w:val="24"/>
                <w:szCs w:val="24"/>
                <w:lang w:eastAsia="ru-RU"/>
              </w:rPr>
            </w:pPr>
            <w:r w:rsidRPr="00F2312E">
              <w:rPr>
                <w:rStyle w:val="st"/>
                <w:rFonts w:ascii="Times New Roman" w:hAnsi="Times New Roman"/>
                <w:sz w:val="24"/>
                <w:szCs w:val="24"/>
              </w:rPr>
              <w:t xml:space="preserve">Международный интерактивный </w:t>
            </w:r>
            <w:r w:rsidRPr="00F2312E">
              <w:rPr>
                <w:rStyle w:val="a7"/>
                <w:rFonts w:ascii="Times New Roman" w:hAnsi="Times New Roman"/>
                <w:sz w:val="24"/>
                <w:szCs w:val="24"/>
              </w:rPr>
              <w:t>конкурс</w:t>
            </w:r>
            <w:r w:rsidRPr="00F2312E">
              <w:rPr>
                <w:rStyle w:val="st"/>
                <w:rFonts w:ascii="Times New Roman" w:hAnsi="Times New Roman"/>
                <w:sz w:val="24"/>
                <w:szCs w:val="24"/>
              </w:rPr>
              <w:t xml:space="preserve"> знатоков естествознания </w:t>
            </w:r>
            <w:r w:rsidRPr="00F2312E">
              <w:rPr>
                <w:rStyle w:val="st"/>
                <w:rFonts w:ascii="Times New Roman" w:hAnsi="Times New Roman"/>
                <w:i/>
                <w:sz w:val="24"/>
                <w:szCs w:val="24"/>
              </w:rPr>
              <w:t>«</w:t>
            </w:r>
            <w:r w:rsidRPr="00F2312E">
              <w:rPr>
                <w:rStyle w:val="a7"/>
                <w:rFonts w:ascii="Times New Roman" w:hAnsi="Times New Roman"/>
                <w:i w:val="0"/>
                <w:sz w:val="24"/>
                <w:szCs w:val="24"/>
              </w:rPr>
              <w:t>Колосок»</w:t>
            </w:r>
            <w:r w:rsidRPr="00F2312E">
              <w:rPr>
                <w:rStyle w:val="st"/>
                <w:rFonts w:ascii="Times New Roman" w:hAnsi="Times New Roman"/>
                <w:sz w:val="24"/>
                <w:szCs w:val="24"/>
              </w:rPr>
              <w:t> </w:t>
            </w:r>
          </w:p>
        </w:tc>
        <w:tc>
          <w:tcPr>
            <w:tcW w:w="2268" w:type="dxa"/>
          </w:tcPr>
          <w:p w:rsidR="00292776" w:rsidRPr="00F2312E" w:rsidRDefault="00292776"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Учащиеся  2, 3-А, 3-Б, 4-А, 4-Б, 5-Б</w:t>
            </w:r>
          </w:p>
        </w:tc>
        <w:tc>
          <w:tcPr>
            <w:tcW w:w="1559" w:type="dxa"/>
          </w:tcPr>
          <w:p w:rsidR="002446A2" w:rsidRPr="00F2312E" w:rsidRDefault="00B72C5A"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Результаты не</w:t>
            </w:r>
            <w:r w:rsidR="002446A2" w:rsidRPr="00F2312E">
              <w:rPr>
                <w:rFonts w:ascii="Times New Roman" w:eastAsia="Times New Roman" w:hAnsi="Times New Roman"/>
                <w:color w:val="000000"/>
                <w:sz w:val="24"/>
                <w:szCs w:val="24"/>
                <w:lang w:eastAsia="ru-RU"/>
              </w:rPr>
              <w:t xml:space="preserve">известны               </w:t>
            </w:r>
          </w:p>
        </w:tc>
        <w:tc>
          <w:tcPr>
            <w:tcW w:w="1843" w:type="dxa"/>
          </w:tcPr>
          <w:p w:rsidR="00292776" w:rsidRPr="00F2312E" w:rsidRDefault="00292776"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Федорец Т.В.</w:t>
            </w:r>
          </w:p>
        </w:tc>
      </w:tr>
      <w:tr w:rsidR="00B72C5A" w:rsidRPr="00F2312E" w:rsidTr="005856D0">
        <w:tc>
          <w:tcPr>
            <w:tcW w:w="4503" w:type="dxa"/>
            <w:shd w:val="clear" w:color="auto" w:fill="FFFFFF"/>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Районный фотоконкурс «Мой любимый </w:t>
            </w:r>
          </w:p>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Симферопольский район»</w:t>
            </w:r>
          </w:p>
        </w:tc>
        <w:tc>
          <w:tcPr>
            <w:tcW w:w="2268" w:type="dxa"/>
            <w:shd w:val="clear" w:color="auto" w:fill="FFFFFF"/>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Байрамгазиева Адиле</w:t>
            </w:r>
          </w:p>
        </w:tc>
        <w:tc>
          <w:tcPr>
            <w:tcW w:w="1559" w:type="dxa"/>
            <w:shd w:val="clear" w:color="auto" w:fill="FFFFFF"/>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2 место</w:t>
            </w:r>
          </w:p>
        </w:tc>
        <w:tc>
          <w:tcPr>
            <w:tcW w:w="1843" w:type="dxa"/>
            <w:shd w:val="clear" w:color="auto" w:fill="FFFFFF"/>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Попушой Н.Г.</w:t>
            </w:r>
          </w:p>
        </w:tc>
      </w:tr>
      <w:tr w:rsidR="00B72C5A" w:rsidRPr="00F2312E" w:rsidTr="002446A2">
        <w:tc>
          <w:tcPr>
            <w:tcW w:w="4503" w:type="dxa"/>
          </w:tcPr>
          <w:p w:rsidR="00B72C5A" w:rsidRPr="00F2312E" w:rsidRDefault="00B72C5A" w:rsidP="00F2312E">
            <w:pPr>
              <w:tabs>
                <w:tab w:val="left" w:pos="3407"/>
                <w:tab w:val="left" w:pos="6668"/>
              </w:tabs>
              <w:suppressAutoHyphens/>
              <w:spacing w:after="0" w:line="240" w:lineRule="auto"/>
              <w:jc w:val="both"/>
              <w:rPr>
                <w:rFonts w:ascii="Times New Roman" w:hAnsi="Times New Roman"/>
                <w:sz w:val="24"/>
                <w:szCs w:val="24"/>
              </w:rPr>
            </w:pPr>
            <w:r w:rsidRPr="00F2312E">
              <w:rPr>
                <w:rFonts w:ascii="Times New Roman" w:hAnsi="Times New Roman"/>
                <w:sz w:val="24"/>
                <w:szCs w:val="24"/>
              </w:rPr>
              <w:t>Республиканский конкурс на знание Конституции Российской Федерации в номинации «Рисунок или плакат»</w:t>
            </w:r>
          </w:p>
        </w:tc>
        <w:tc>
          <w:tcPr>
            <w:tcW w:w="2268"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Кочура Екатерина</w:t>
            </w:r>
          </w:p>
        </w:tc>
        <w:tc>
          <w:tcPr>
            <w:tcW w:w="1559"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2 место</w:t>
            </w:r>
          </w:p>
        </w:tc>
        <w:tc>
          <w:tcPr>
            <w:tcW w:w="1843"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Романчак Е.Н.</w:t>
            </w:r>
          </w:p>
        </w:tc>
      </w:tr>
      <w:tr w:rsidR="00B72C5A" w:rsidRPr="00F2312E" w:rsidTr="002446A2">
        <w:tc>
          <w:tcPr>
            <w:tcW w:w="4503"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Районный этап конкурса «Космические фантазии»</w:t>
            </w:r>
          </w:p>
        </w:tc>
        <w:tc>
          <w:tcPr>
            <w:tcW w:w="2268" w:type="dxa"/>
            <w:shd w:val="clear" w:color="auto" w:fill="FFFFFF"/>
          </w:tcPr>
          <w:p w:rsidR="00B72C5A" w:rsidRPr="00F2312E" w:rsidRDefault="00B72C5A"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 xml:space="preserve">Кочура Екатерина </w:t>
            </w:r>
          </w:p>
          <w:p w:rsidR="00B72C5A" w:rsidRPr="00F2312E" w:rsidRDefault="00B72C5A"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Мишакова Карина</w:t>
            </w:r>
          </w:p>
        </w:tc>
        <w:tc>
          <w:tcPr>
            <w:tcW w:w="1559" w:type="dxa"/>
            <w:shd w:val="clear" w:color="auto" w:fill="FFFFFF"/>
          </w:tcPr>
          <w:p w:rsidR="00B72C5A" w:rsidRPr="00F2312E" w:rsidRDefault="00F2312E"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1 место</w:t>
            </w:r>
          </w:p>
        </w:tc>
        <w:tc>
          <w:tcPr>
            <w:tcW w:w="1843" w:type="dxa"/>
            <w:shd w:val="clear" w:color="auto" w:fill="FFFFFF"/>
          </w:tcPr>
          <w:p w:rsidR="00B72C5A" w:rsidRPr="00F2312E" w:rsidRDefault="00B72C5A"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 Романчак Е.Н.</w:t>
            </w:r>
          </w:p>
        </w:tc>
      </w:tr>
      <w:tr w:rsidR="00B72C5A" w:rsidRPr="00F2312E" w:rsidTr="002446A2">
        <w:tc>
          <w:tcPr>
            <w:tcW w:w="4503"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Районный конкурс вокалистов  «Молодые голоса»</w:t>
            </w:r>
          </w:p>
        </w:tc>
        <w:tc>
          <w:tcPr>
            <w:tcW w:w="2268" w:type="dxa"/>
          </w:tcPr>
          <w:p w:rsidR="0030709E" w:rsidRPr="00F2312E" w:rsidRDefault="0030709E" w:rsidP="00F2312E">
            <w:pPr>
              <w:spacing w:after="0" w:line="240" w:lineRule="auto"/>
              <w:jc w:val="both"/>
              <w:rPr>
                <w:rFonts w:ascii="Times New Roman" w:hAnsi="Times New Roman"/>
                <w:sz w:val="24"/>
                <w:szCs w:val="24"/>
              </w:rPr>
            </w:pPr>
            <w:r w:rsidRPr="00F2312E">
              <w:rPr>
                <w:rFonts w:ascii="Times New Roman" w:hAnsi="Times New Roman"/>
                <w:sz w:val="24"/>
                <w:szCs w:val="24"/>
              </w:rPr>
              <w:t>Переверзева Екатерина.</w:t>
            </w:r>
          </w:p>
          <w:p w:rsidR="00B72C5A" w:rsidRPr="00F2312E" w:rsidRDefault="0030709E"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Прудникова Ангелина </w:t>
            </w:r>
          </w:p>
        </w:tc>
        <w:tc>
          <w:tcPr>
            <w:tcW w:w="1559"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Участие </w:t>
            </w:r>
          </w:p>
        </w:tc>
        <w:tc>
          <w:tcPr>
            <w:tcW w:w="1843"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Ключко И.Н.</w:t>
            </w:r>
          </w:p>
        </w:tc>
      </w:tr>
      <w:tr w:rsidR="00B72C5A" w:rsidRPr="00F2312E" w:rsidTr="002446A2">
        <w:tc>
          <w:tcPr>
            <w:tcW w:w="4503"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Конкурс рисунков «Я - против коррупции»</w:t>
            </w:r>
          </w:p>
        </w:tc>
        <w:tc>
          <w:tcPr>
            <w:tcW w:w="2268" w:type="dxa"/>
          </w:tcPr>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Рябошапко Юлия</w:t>
            </w:r>
          </w:p>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Новикова Мария</w:t>
            </w:r>
          </w:p>
          <w:p w:rsidR="00B72C5A"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Аметова Тамила</w:t>
            </w:r>
          </w:p>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Когутова Яна</w:t>
            </w:r>
          </w:p>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Дробитко Артем</w:t>
            </w:r>
          </w:p>
          <w:p w:rsidR="00F828EA" w:rsidRPr="00F2312E" w:rsidRDefault="00F828EA"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Дьяконова В.</w:t>
            </w:r>
          </w:p>
          <w:p w:rsidR="00F828EA" w:rsidRPr="00F2312E" w:rsidRDefault="00F828EA"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Федорец В.</w:t>
            </w:r>
          </w:p>
        </w:tc>
        <w:tc>
          <w:tcPr>
            <w:tcW w:w="1559" w:type="dxa"/>
          </w:tcPr>
          <w:p w:rsidR="00B72C5A" w:rsidRPr="00F2312E" w:rsidRDefault="00F828EA" w:rsidP="00F2312E">
            <w:pPr>
              <w:spacing w:after="0" w:line="240" w:lineRule="auto"/>
              <w:jc w:val="both"/>
              <w:rPr>
                <w:rFonts w:ascii="Times New Roman" w:hAnsi="Times New Roman"/>
                <w:sz w:val="24"/>
                <w:szCs w:val="24"/>
              </w:rPr>
            </w:pPr>
            <w:r w:rsidRPr="00F2312E">
              <w:rPr>
                <w:rFonts w:ascii="Times New Roman" w:hAnsi="Times New Roman"/>
                <w:sz w:val="24"/>
                <w:szCs w:val="24"/>
              </w:rPr>
              <w:t>Неизвест</w:t>
            </w:r>
            <w:r w:rsidR="00F2312E" w:rsidRPr="00F2312E">
              <w:rPr>
                <w:rFonts w:ascii="Times New Roman" w:hAnsi="Times New Roman"/>
                <w:sz w:val="24"/>
                <w:szCs w:val="24"/>
              </w:rPr>
              <w:t>н</w:t>
            </w:r>
            <w:r w:rsidRPr="00F2312E">
              <w:rPr>
                <w:rFonts w:ascii="Times New Roman" w:hAnsi="Times New Roman"/>
                <w:sz w:val="24"/>
                <w:szCs w:val="24"/>
              </w:rPr>
              <w:t>о</w:t>
            </w:r>
          </w:p>
        </w:tc>
        <w:tc>
          <w:tcPr>
            <w:tcW w:w="1843" w:type="dxa"/>
          </w:tcPr>
          <w:p w:rsidR="00B72C5A"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Федорец Т.В.</w:t>
            </w:r>
          </w:p>
          <w:p w:rsidR="00F828EA" w:rsidRPr="00F2312E" w:rsidRDefault="00F828EA" w:rsidP="00F2312E">
            <w:pPr>
              <w:spacing w:after="0" w:line="240" w:lineRule="auto"/>
              <w:jc w:val="both"/>
              <w:rPr>
                <w:rFonts w:ascii="Times New Roman" w:hAnsi="Times New Roman"/>
                <w:sz w:val="24"/>
                <w:szCs w:val="24"/>
              </w:rPr>
            </w:pPr>
            <w:r w:rsidRPr="00F2312E">
              <w:rPr>
                <w:rFonts w:ascii="Times New Roman" w:hAnsi="Times New Roman"/>
                <w:sz w:val="24"/>
                <w:szCs w:val="24"/>
              </w:rPr>
              <w:t>Васильева С.С.</w:t>
            </w:r>
          </w:p>
          <w:p w:rsidR="00F828EA" w:rsidRPr="00F2312E" w:rsidRDefault="00F828EA" w:rsidP="00F2312E">
            <w:pPr>
              <w:spacing w:after="0" w:line="240" w:lineRule="auto"/>
              <w:jc w:val="both"/>
              <w:rPr>
                <w:rFonts w:ascii="Times New Roman" w:hAnsi="Times New Roman"/>
                <w:sz w:val="24"/>
                <w:szCs w:val="24"/>
              </w:rPr>
            </w:pPr>
            <w:r w:rsidRPr="00F2312E">
              <w:rPr>
                <w:rFonts w:ascii="Times New Roman" w:hAnsi="Times New Roman"/>
                <w:sz w:val="24"/>
                <w:szCs w:val="24"/>
              </w:rPr>
              <w:t>Лохматова А.В.</w:t>
            </w:r>
          </w:p>
        </w:tc>
      </w:tr>
      <w:tr w:rsidR="00B72C5A" w:rsidRPr="00F2312E" w:rsidTr="002446A2">
        <w:tc>
          <w:tcPr>
            <w:tcW w:w="4503" w:type="dxa"/>
          </w:tcPr>
          <w:p w:rsidR="00B72C5A" w:rsidRPr="00F2312E" w:rsidRDefault="00B72C5A" w:rsidP="00F2312E">
            <w:pPr>
              <w:spacing w:after="0" w:line="240" w:lineRule="auto"/>
              <w:jc w:val="both"/>
              <w:rPr>
                <w:rFonts w:ascii="Times New Roman" w:hAnsi="Times New Roman"/>
                <w:sz w:val="24"/>
                <w:szCs w:val="24"/>
              </w:rPr>
            </w:pPr>
            <w:r w:rsidRPr="00F2312E">
              <w:rPr>
                <w:rFonts w:ascii="Times New Roman" w:hAnsi="Times New Roman"/>
                <w:sz w:val="24"/>
                <w:szCs w:val="24"/>
              </w:rPr>
              <w:t>Республиканский конкурс детских рисунков «Россия - многонациональная страна»</w:t>
            </w:r>
          </w:p>
        </w:tc>
        <w:tc>
          <w:tcPr>
            <w:tcW w:w="2268" w:type="dxa"/>
          </w:tcPr>
          <w:p w:rsidR="00B72C5A"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Рябошапко Юлия</w:t>
            </w:r>
          </w:p>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Новикова Мария</w:t>
            </w:r>
          </w:p>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Аметова Тамила</w:t>
            </w:r>
          </w:p>
          <w:p w:rsidR="00F828EA" w:rsidRPr="00F2312E" w:rsidRDefault="00F828EA" w:rsidP="00F2312E">
            <w:pPr>
              <w:spacing w:after="0" w:line="240" w:lineRule="auto"/>
              <w:jc w:val="both"/>
              <w:rPr>
                <w:rFonts w:ascii="Times New Roman" w:hAnsi="Times New Roman"/>
                <w:sz w:val="24"/>
                <w:szCs w:val="24"/>
              </w:rPr>
            </w:pPr>
            <w:r w:rsidRPr="00F2312E">
              <w:rPr>
                <w:rFonts w:ascii="Times New Roman" w:hAnsi="Times New Roman"/>
                <w:sz w:val="24"/>
                <w:szCs w:val="24"/>
              </w:rPr>
              <w:lastRenderedPageBreak/>
              <w:t>Матковская София, Жарова Любовь</w:t>
            </w:r>
          </w:p>
        </w:tc>
        <w:tc>
          <w:tcPr>
            <w:tcW w:w="1559" w:type="dxa"/>
          </w:tcPr>
          <w:p w:rsidR="00B72C5A" w:rsidRPr="00F2312E" w:rsidRDefault="00B72C5A" w:rsidP="00F2312E">
            <w:pPr>
              <w:spacing w:after="0" w:line="240" w:lineRule="auto"/>
              <w:jc w:val="both"/>
              <w:rPr>
                <w:rFonts w:ascii="Times New Roman" w:hAnsi="Times New Roman"/>
                <w:sz w:val="24"/>
                <w:szCs w:val="24"/>
              </w:rPr>
            </w:pPr>
          </w:p>
        </w:tc>
        <w:tc>
          <w:tcPr>
            <w:tcW w:w="1843" w:type="dxa"/>
          </w:tcPr>
          <w:p w:rsidR="00B72C5A"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Федорец Т.В.</w:t>
            </w:r>
          </w:p>
          <w:p w:rsidR="00F828EA" w:rsidRPr="00F2312E" w:rsidRDefault="00F828EA" w:rsidP="00F2312E">
            <w:pPr>
              <w:spacing w:after="0" w:line="240" w:lineRule="auto"/>
              <w:jc w:val="both"/>
              <w:rPr>
                <w:rFonts w:ascii="Times New Roman" w:hAnsi="Times New Roman"/>
                <w:sz w:val="24"/>
                <w:szCs w:val="24"/>
              </w:rPr>
            </w:pPr>
            <w:r w:rsidRPr="00F2312E">
              <w:rPr>
                <w:rFonts w:ascii="Times New Roman" w:hAnsi="Times New Roman"/>
                <w:sz w:val="24"/>
                <w:szCs w:val="24"/>
              </w:rPr>
              <w:t>Веселовская Н.Н.</w:t>
            </w:r>
          </w:p>
        </w:tc>
      </w:tr>
      <w:tr w:rsidR="00B72C5A" w:rsidRPr="00F2312E" w:rsidTr="002446A2">
        <w:tc>
          <w:tcPr>
            <w:tcW w:w="4503" w:type="dxa"/>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lastRenderedPageBreak/>
              <w:t>Районном этап конкурса работ юных фотохудожников «Крым в объективе» в рамках проведения Республиканского конкурса детского творчества «Крым в сердце моем»</w:t>
            </w:r>
          </w:p>
        </w:tc>
        <w:tc>
          <w:tcPr>
            <w:tcW w:w="2268" w:type="dxa"/>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Терещенко Ева</w:t>
            </w:r>
          </w:p>
          <w:p w:rsidR="00B72C5A" w:rsidRPr="00F2312E" w:rsidRDefault="00B72C5A" w:rsidP="00F2312E">
            <w:pPr>
              <w:spacing w:after="0" w:line="240" w:lineRule="auto"/>
              <w:jc w:val="both"/>
              <w:rPr>
                <w:rFonts w:ascii="Times New Roman" w:eastAsia="Times New Roman" w:hAnsi="Times New Roman"/>
                <w:bCs/>
                <w:sz w:val="24"/>
                <w:szCs w:val="24"/>
                <w:lang w:eastAsia="ru-RU"/>
              </w:rPr>
            </w:pPr>
            <w:r w:rsidRPr="00F2312E">
              <w:rPr>
                <w:rFonts w:ascii="Times New Roman" w:eastAsia="Times New Roman" w:hAnsi="Times New Roman"/>
                <w:sz w:val="24"/>
                <w:szCs w:val="24"/>
                <w:lang w:eastAsia="ru-RU"/>
              </w:rPr>
              <w:t>Быковская Анастасия</w:t>
            </w:r>
          </w:p>
          <w:p w:rsidR="00B72C5A" w:rsidRPr="00F2312E" w:rsidRDefault="00B72C5A" w:rsidP="00F2312E">
            <w:pPr>
              <w:spacing w:after="0" w:line="240" w:lineRule="auto"/>
              <w:jc w:val="both"/>
              <w:rPr>
                <w:rFonts w:ascii="Times New Roman" w:eastAsia="Times New Roman" w:hAnsi="Times New Roman"/>
                <w:bCs/>
                <w:sz w:val="24"/>
                <w:szCs w:val="24"/>
                <w:lang w:eastAsia="ru-RU"/>
              </w:rPr>
            </w:pPr>
          </w:p>
        </w:tc>
        <w:tc>
          <w:tcPr>
            <w:tcW w:w="1559" w:type="dxa"/>
          </w:tcPr>
          <w:p w:rsidR="00B72C5A" w:rsidRPr="00F2312E" w:rsidRDefault="00B72C5A" w:rsidP="00F2312E">
            <w:pPr>
              <w:spacing w:after="0" w:line="240" w:lineRule="auto"/>
              <w:jc w:val="both"/>
              <w:rPr>
                <w:rFonts w:ascii="Times New Roman" w:eastAsia="Times New Roman" w:hAnsi="Times New Roman"/>
                <w:bCs/>
                <w:sz w:val="24"/>
                <w:szCs w:val="24"/>
                <w:lang w:eastAsia="ru-RU"/>
              </w:rPr>
            </w:pPr>
            <w:r w:rsidRPr="00F2312E">
              <w:rPr>
                <w:rFonts w:ascii="Times New Roman" w:eastAsia="Times New Roman" w:hAnsi="Times New Roman"/>
                <w:bCs/>
                <w:sz w:val="24"/>
                <w:szCs w:val="24"/>
                <w:lang w:eastAsia="ru-RU"/>
              </w:rPr>
              <w:t>2 место</w:t>
            </w:r>
          </w:p>
          <w:p w:rsidR="00B72C5A" w:rsidRPr="00F2312E" w:rsidRDefault="00B72C5A" w:rsidP="00F2312E">
            <w:pPr>
              <w:spacing w:after="0" w:line="240" w:lineRule="auto"/>
              <w:jc w:val="both"/>
              <w:rPr>
                <w:rFonts w:ascii="Times New Roman" w:eastAsia="Times New Roman" w:hAnsi="Times New Roman"/>
                <w:bCs/>
                <w:sz w:val="24"/>
                <w:szCs w:val="24"/>
                <w:lang w:eastAsia="ru-RU"/>
              </w:rPr>
            </w:pPr>
            <w:r w:rsidRPr="00F2312E">
              <w:rPr>
                <w:rFonts w:ascii="Times New Roman" w:eastAsia="Times New Roman" w:hAnsi="Times New Roman"/>
                <w:bCs/>
                <w:sz w:val="24"/>
                <w:szCs w:val="24"/>
                <w:lang w:eastAsia="ru-RU"/>
              </w:rPr>
              <w:t>2 место</w:t>
            </w:r>
          </w:p>
          <w:p w:rsidR="00B72C5A" w:rsidRPr="00F2312E" w:rsidRDefault="00B72C5A" w:rsidP="00F2312E">
            <w:pPr>
              <w:spacing w:after="0" w:line="240" w:lineRule="auto"/>
              <w:jc w:val="both"/>
              <w:rPr>
                <w:rFonts w:ascii="Times New Roman" w:eastAsia="Times New Roman" w:hAnsi="Times New Roman"/>
                <w:bCs/>
                <w:sz w:val="24"/>
                <w:szCs w:val="24"/>
                <w:lang w:eastAsia="ru-RU"/>
              </w:rPr>
            </w:pPr>
          </w:p>
        </w:tc>
        <w:tc>
          <w:tcPr>
            <w:tcW w:w="1843" w:type="dxa"/>
          </w:tcPr>
          <w:p w:rsidR="00B72C5A" w:rsidRPr="00F2312E" w:rsidRDefault="00B72C5A" w:rsidP="00F2312E">
            <w:pPr>
              <w:spacing w:after="0" w:line="240" w:lineRule="auto"/>
              <w:jc w:val="both"/>
              <w:rPr>
                <w:rFonts w:ascii="Times New Roman" w:eastAsia="Times New Roman" w:hAnsi="Times New Roman"/>
                <w:bCs/>
                <w:sz w:val="24"/>
                <w:szCs w:val="24"/>
                <w:lang w:eastAsia="ru-RU"/>
              </w:rPr>
            </w:pPr>
            <w:r w:rsidRPr="00F2312E">
              <w:rPr>
                <w:rFonts w:ascii="Times New Roman" w:eastAsia="Times New Roman" w:hAnsi="Times New Roman"/>
                <w:bCs/>
                <w:sz w:val="24"/>
                <w:szCs w:val="24"/>
                <w:lang w:eastAsia="ru-RU"/>
              </w:rPr>
              <w:t>Попушой Н.Г.</w:t>
            </w:r>
          </w:p>
        </w:tc>
      </w:tr>
      <w:tr w:rsidR="00B72C5A" w:rsidRPr="00F2312E" w:rsidTr="002446A2">
        <w:tc>
          <w:tcPr>
            <w:tcW w:w="4503" w:type="dxa"/>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Крымский республиканский творческий фестиваль одаренных и талантливых детей с ограниченными возможностями здоровья «Шаг навстречу» </w:t>
            </w:r>
          </w:p>
        </w:tc>
        <w:tc>
          <w:tcPr>
            <w:tcW w:w="2268" w:type="dxa"/>
          </w:tcPr>
          <w:p w:rsidR="00B72C5A" w:rsidRPr="00F2312E" w:rsidRDefault="00B72C5A" w:rsidP="00F2312E">
            <w:pPr>
              <w:spacing w:after="0" w:line="240" w:lineRule="auto"/>
              <w:jc w:val="both"/>
              <w:rPr>
                <w:rFonts w:ascii="Times New Roman" w:eastAsia="Times New Roman" w:hAnsi="Times New Roman"/>
                <w:bCs/>
                <w:sz w:val="24"/>
                <w:szCs w:val="24"/>
                <w:lang w:eastAsia="ru-RU"/>
              </w:rPr>
            </w:pPr>
            <w:r w:rsidRPr="00F2312E">
              <w:rPr>
                <w:rFonts w:ascii="Times New Roman" w:eastAsia="Times New Roman" w:hAnsi="Times New Roman"/>
                <w:bCs/>
                <w:sz w:val="24"/>
                <w:szCs w:val="24"/>
                <w:lang w:eastAsia="ru-RU"/>
              </w:rPr>
              <w:t>Кравченко Ольга</w:t>
            </w:r>
          </w:p>
        </w:tc>
        <w:tc>
          <w:tcPr>
            <w:tcW w:w="1559" w:type="dxa"/>
          </w:tcPr>
          <w:p w:rsidR="00B72C5A" w:rsidRPr="00F2312E" w:rsidRDefault="00B72C5A" w:rsidP="00F2312E">
            <w:pPr>
              <w:spacing w:after="0" w:line="240" w:lineRule="auto"/>
              <w:jc w:val="both"/>
              <w:rPr>
                <w:rFonts w:ascii="Times New Roman" w:eastAsia="Times New Roman" w:hAnsi="Times New Roman"/>
                <w:bCs/>
                <w:sz w:val="24"/>
                <w:szCs w:val="24"/>
                <w:lang w:eastAsia="ru-RU"/>
              </w:rPr>
            </w:pPr>
            <w:r w:rsidRPr="00F2312E">
              <w:rPr>
                <w:rFonts w:ascii="Times New Roman" w:eastAsia="Times New Roman" w:hAnsi="Times New Roman"/>
                <w:bCs/>
                <w:sz w:val="24"/>
                <w:szCs w:val="24"/>
                <w:lang w:eastAsia="ru-RU"/>
              </w:rPr>
              <w:t>1 место</w:t>
            </w:r>
          </w:p>
        </w:tc>
        <w:tc>
          <w:tcPr>
            <w:tcW w:w="1843" w:type="dxa"/>
          </w:tcPr>
          <w:p w:rsidR="00B72C5A" w:rsidRPr="00F2312E" w:rsidRDefault="00B72C5A" w:rsidP="00F2312E">
            <w:pPr>
              <w:spacing w:after="0" w:line="240" w:lineRule="auto"/>
              <w:jc w:val="both"/>
              <w:rPr>
                <w:rFonts w:ascii="Times New Roman" w:eastAsia="Times New Roman" w:hAnsi="Times New Roman"/>
                <w:bCs/>
                <w:sz w:val="24"/>
                <w:szCs w:val="24"/>
                <w:lang w:eastAsia="ru-RU"/>
              </w:rPr>
            </w:pPr>
            <w:r w:rsidRPr="00F2312E">
              <w:rPr>
                <w:rFonts w:ascii="Times New Roman" w:eastAsia="Times New Roman" w:hAnsi="Times New Roman"/>
                <w:bCs/>
                <w:sz w:val="24"/>
                <w:szCs w:val="24"/>
                <w:lang w:eastAsia="ru-RU"/>
              </w:rPr>
              <w:t>Картышева Н.В.</w:t>
            </w:r>
          </w:p>
        </w:tc>
      </w:tr>
      <w:tr w:rsidR="00B72C5A" w:rsidRPr="00F2312E" w:rsidTr="002446A2">
        <w:tc>
          <w:tcPr>
            <w:tcW w:w="4503" w:type="dxa"/>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Районный этап конкурса работ юных фотохудожников «Крым - полуостров мечты» в рамках проведения Республиканского конкурса детского творчества «Крым в сердце моем»</w:t>
            </w:r>
          </w:p>
        </w:tc>
        <w:tc>
          <w:tcPr>
            <w:tcW w:w="2268" w:type="dxa"/>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участников – 8 чел.</w:t>
            </w:r>
          </w:p>
          <w:p w:rsidR="00B72C5A" w:rsidRPr="00F2312E" w:rsidRDefault="00B72C5A" w:rsidP="00F2312E">
            <w:pPr>
              <w:spacing w:after="0" w:line="240" w:lineRule="auto"/>
              <w:jc w:val="both"/>
              <w:rPr>
                <w:rFonts w:ascii="Times New Roman" w:eastAsia="Times New Roman" w:hAnsi="Times New Roman"/>
                <w:sz w:val="24"/>
                <w:szCs w:val="24"/>
                <w:lang w:eastAsia="ru-RU"/>
              </w:rPr>
            </w:pPr>
          </w:p>
        </w:tc>
        <w:tc>
          <w:tcPr>
            <w:tcW w:w="1559" w:type="dxa"/>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Результаты неизвестны </w:t>
            </w:r>
          </w:p>
        </w:tc>
        <w:tc>
          <w:tcPr>
            <w:tcW w:w="1843" w:type="dxa"/>
          </w:tcPr>
          <w:p w:rsidR="00B72C5A" w:rsidRPr="00F2312E" w:rsidRDefault="00B72C5A"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Попушой Н.Г.</w:t>
            </w:r>
          </w:p>
        </w:tc>
      </w:tr>
    </w:tbl>
    <w:p w:rsidR="00870F5B" w:rsidRPr="00F2312E" w:rsidRDefault="001B3F3C" w:rsidP="00F2312E">
      <w:pPr>
        <w:spacing w:after="0" w:line="240" w:lineRule="auto"/>
        <w:ind w:right="69" w:firstLine="284"/>
        <w:jc w:val="both"/>
        <w:rPr>
          <w:rStyle w:val="210"/>
          <w:rFonts w:eastAsia="Calibri"/>
          <w:sz w:val="24"/>
          <w:szCs w:val="24"/>
        </w:rPr>
      </w:pPr>
      <w:r w:rsidRPr="00F2312E">
        <w:rPr>
          <w:rFonts w:ascii="Times New Roman" w:hAnsi="Times New Roman"/>
          <w:sz w:val="24"/>
          <w:szCs w:val="24"/>
        </w:rPr>
        <w:t>Благодаря эффективной работе учителей и классных</w:t>
      </w:r>
      <w:r w:rsidR="00DA3713" w:rsidRPr="00F2312E">
        <w:rPr>
          <w:rFonts w:ascii="Times New Roman" w:hAnsi="Times New Roman"/>
          <w:sz w:val="24"/>
          <w:szCs w:val="24"/>
        </w:rPr>
        <w:t xml:space="preserve"> </w:t>
      </w:r>
      <w:r w:rsidRPr="00F2312E">
        <w:rPr>
          <w:rFonts w:ascii="Times New Roman" w:hAnsi="Times New Roman"/>
          <w:sz w:val="24"/>
          <w:szCs w:val="24"/>
        </w:rPr>
        <w:t xml:space="preserve">руководителей, в рамках </w:t>
      </w:r>
      <w:r w:rsidR="00DA3713" w:rsidRPr="00F2312E">
        <w:rPr>
          <w:rFonts w:ascii="Times New Roman" w:hAnsi="Times New Roman"/>
          <w:sz w:val="24"/>
          <w:szCs w:val="24"/>
        </w:rPr>
        <w:t xml:space="preserve">реализации </w:t>
      </w:r>
      <w:r w:rsidR="00870F5B" w:rsidRPr="00F2312E">
        <w:rPr>
          <w:rStyle w:val="210"/>
          <w:rFonts w:eastAsia="Calibri"/>
          <w:sz w:val="24"/>
          <w:szCs w:val="24"/>
        </w:rPr>
        <w:t>Программы «Семьеведение»,</w:t>
      </w:r>
      <w:r w:rsidR="00870F5B" w:rsidRPr="00F2312E">
        <w:rPr>
          <w:rFonts w:ascii="Times New Roman" w:hAnsi="Times New Roman"/>
          <w:sz w:val="24"/>
          <w:szCs w:val="24"/>
        </w:rPr>
        <w:t xml:space="preserve"> </w:t>
      </w:r>
      <w:r w:rsidRPr="00F2312E">
        <w:rPr>
          <w:rFonts w:ascii="Times New Roman" w:hAnsi="Times New Roman"/>
          <w:sz w:val="24"/>
          <w:szCs w:val="24"/>
        </w:rPr>
        <w:t>наша школа является одним из объектов тесного сотрудничества учителей</w:t>
      </w:r>
      <w:r w:rsidR="00B72C5A" w:rsidRPr="00F2312E">
        <w:rPr>
          <w:rFonts w:ascii="Times New Roman" w:hAnsi="Times New Roman"/>
          <w:sz w:val="24"/>
          <w:szCs w:val="24"/>
        </w:rPr>
        <w:t xml:space="preserve">, </w:t>
      </w:r>
      <w:r w:rsidRPr="00F2312E">
        <w:rPr>
          <w:rFonts w:ascii="Times New Roman" w:hAnsi="Times New Roman"/>
          <w:sz w:val="24"/>
          <w:szCs w:val="24"/>
        </w:rPr>
        <w:t>обучающихся</w:t>
      </w:r>
      <w:r w:rsidR="00B72C5A" w:rsidRPr="00F2312E">
        <w:rPr>
          <w:rFonts w:ascii="Times New Roman" w:hAnsi="Times New Roman"/>
          <w:sz w:val="24"/>
          <w:szCs w:val="24"/>
        </w:rPr>
        <w:t xml:space="preserve"> и родителей</w:t>
      </w:r>
      <w:r w:rsidRPr="00F2312E">
        <w:rPr>
          <w:rFonts w:ascii="Times New Roman" w:hAnsi="Times New Roman"/>
          <w:sz w:val="24"/>
          <w:szCs w:val="24"/>
        </w:rPr>
        <w:t xml:space="preserve">. </w:t>
      </w:r>
    </w:p>
    <w:p w:rsidR="00E1563D"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Одним из важнейших принципов современной системы воспитания является опора на инициативу и творчество учащихся. Этот принцип реализуется в </w:t>
      </w:r>
      <w:r w:rsidRPr="00F2312E">
        <w:rPr>
          <w:rFonts w:ascii="Times New Roman" w:eastAsia="Times New Roman" w:hAnsi="Times New Roman"/>
          <w:b/>
          <w:sz w:val="24"/>
          <w:szCs w:val="24"/>
          <w:lang w:eastAsia="ru-RU"/>
        </w:rPr>
        <w:t>форме ученического самоуправления.</w:t>
      </w:r>
      <w:r w:rsidRPr="00F2312E">
        <w:rPr>
          <w:rFonts w:ascii="Times New Roman" w:eastAsia="Times New Roman" w:hAnsi="Times New Roman"/>
          <w:sz w:val="24"/>
          <w:szCs w:val="24"/>
          <w:lang w:eastAsia="ru-RU"/>
        </w:rPr>
        <w:t xml:space="preserve"> Самоуправление играет важную роль в формировании нравственных качеств личности учащихся. Организационные проблемы жизнедеятельности учащихся решает Актив школьного самоуправления, в</w:t>
      </w:r>
      <w:r w:rsidR="00E1563D" w:rsidRPr="00F2312E">
        <w:rPr>
          <w:rFonts w:ascii="Times New Roman" w:eastAsia="Times New Roman" w:hAnsi="Times New Roman"/>
          <w:sz w:val="24"/>
          <w:szCs w:val="24"/>
          <w:lang w:eastAsia="ru-RU"/>
        </w:rPr>
        <w:t>озглавляемый Президентом школы – Гарбузовым Вадимом (10</w:t>
      </w:r>
      <w:r w:rsidRPr="00F2312E">
        <w:rPr>
          <w:rFonts w:ascii="Times New Roman" w:eastAsia="Times New Roman" w:hAnsi="Times New Roman"/>
          <w:sz w:val="24"/>
          <w:szCs w:val="24"/>
          <w:lang w:eastAsia="ru-RU"/>
        </w:rPr>
        <w:t xml:space="preserve"> кл.). </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Актив школьного самоуправления — это представители министерств классного самоуправления и председатели министерств общешкольного уровня. </w:t>
      </w:r>
    </w:p>
    <w:p w:rsidR="001D30E4" w:rsidRPr="00F2312E" w:rsidRDefault="00E1563D"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В начале 2016/2017</w:t>
      </w:r>
      <w:r w:rsidR="001D30E4" w:rsidRPr="00F2312E">
        <w:rPr>
          <w:rFonts w:ascii="Times New Roman" w:eastAsia="Times New Roman" w:hAnsi="Times New Roman"/>
          <w:sz w:val="24"/>
          <w:szCs w:val="24"/>
          <w:lang w:eastAsia="ru-RU"/>
        </w:rPr>
        <w:t xml:space="preserve"> учебного года на заседании Совета был составлен план работы на учебный год, который скоординирован с планом учебно-воспитательной работы школы. Каждое министерство запланировал ряд ме</w:t>
      </w:r>
      <w:r w:rsidRPr="00F2312E">
        <w:rPr>
          <w:rFonts w:ascii="Times New Roman" w:eastAsia="Times New Roman" w:hAnsi="Times New Roman"/>
          <w:sz w:val="24"/>
          <w:szCs w:val="24"/>
          <w:lang w:eastAsia="ru-RU"/>
        </w:rPr>
        <w:t>роприятий по своему направлению</w:t>
      </w:r>
      <w:r w:rsidR="001D30E4" w:rsidRPr="00F2312E">
        <w:rPr>
          <w:rFonts w:ascii="Times New Roman" w:eastAsia="Times New Roman" w:hAnsi="Times New Roman"/>
          <w:sz w:val="24"/>
          <w:szCs w:val="24"/>
          <w:lang w:eastAsia="ru-RU"/>
        </w:rPr>
        <w:t>.</w:t>
      </w:r>
    </w:p>
    <w:p w:rsidR="001D30E4" w:rsidRPr="00F2312E" w:rsidRDefault="001D30E4"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    На протяжении нескольких лет в школе искали наиболее эффективную форму организации деятельности школьного ученического самоуправления и пришли к выводу, что наилучшие результаты достигаются при организации КТД. </w:t>
      </w:r>
    </w:p>
    <w:p w:rsidR="00733D5A" w:rsidRPr="00F2312E" w:rsidRDefault="003A3351" w:rsidP="00F2312E">
      <w:pPr>
        <w:spacing w:after="0" w:line="240" w:lineRule="auto"/>
        <w:jc w:val="both"/>
        <w:rPr>
          <w:rFonts w:ascii="Times New Roman" w:hAnsi="Times New Roman"/>
          <w:sz w:val="24"/>
          <w:szCs w:val="24"/>
        </w:rPr>
      </w:pPr>
      <w:r w:rsidRPr="00F2312E">
        <w:rPr>
          <w:rFonts w:ascii="Times New Roman" w:eastAsia="Times New Roman" w:hAnsi="Times New Roman"/>
          <w:sz w:val="24"/>
          <w:szCs w:val="24"/>
          <w:lang w:eastAsia="ru-RU"/>
        </w:rPr>
        <w:t xml:space="preserve">    </w:t>
      </w:r>
      <w:r w:rsidR="001D30E4" w:rsidRPr="00F2312E">
        <w:rPr>
          <w:rFonts w:ascii="Times New Roman" w:hAnsi="Times New Roman"/>
          <w:bCs/>
          <w:sz w:val="24"/>
          <w:szCs w:val="24"/>
        </w:rPr>
        <w:t xml:space="preserve">Воспитание </w:t>
      </w:r>
      <w:r w:rsidR="001D30E4" w:rsidRPr="00F2312E">
        <w:rPr>
          <w:rFonts w:ascii="Times New Roman" w:hAnsi="Times New Roman"/>
          <w:b/>
          <w:bCs/>
          <w:sz w:val="24"/>
          <w:szCs w:val="24"/>
        </w:rPr>
        <w:t>положительного отношения к труду и творчеству</w:t>
      </w:r>
      <w:r w:rsidR="001D30E4" w:rsidRPr="00F2312E">
        <w:rPr>
          <w:rFonts w:ascii="Times New Roman" w:hAnsi="Times New Roman"/>
          <w:b/>
          <w:sz w:val="24"/>
          <w:szCs w:val="24"/>
        </w:rPr>
        <w:t>, развитие сознательной активности, культуры умственного, интеллектуального труда, э</w:t>
      </w:r>
      <w:r w:rsidR="001D30E4" w:rsidRPr="00F2312E">
        <w:rPr>
          <w:rFonts w:ascii="Times New Roman" w:hAnsi="Times New Roman"/>
          <w:b/>
          <w:bCs/>
          <w:sz w:val="24"/>
          <w:szCs w:val="24"/>
        </w:rPr>
        <w:t xml:space="preserve">кологическое воспитание </w:t>
      </w:r>
      <w:r w:rsidR="001D30E4" w:rsidRPr="00F2312E">
        <w:rPr>
          <w:rFonts w:ascii="Times New Roman" w:hAnsi="Times New Roman"/>
          <w:sz w:val="24"/>
          <w:szCs w:val="24"/>
        </w:rPr>
        <w:t>проходят через школьные праздники, рабочие и торжественные линейки; интеллектуально – познавательные игры; турниры, конкурсы, викторины; соревнования, творческие выставки, конкурсы.</w:t>
      </w:r>
      <w:r w:rsidRPr="00F2312E">
        <w:rPr>
          <w:rFonts w:ascii="Times New Roman" w:hAnsi="Times New Roman"/>
          <w:sz w:val="24"/>
          <w:szCs w:val="24"/>
        </w:rPr>
        <w:t xml:space="preserve"> </w:t>
      </w:r>
      <w:r w:rsidR="00AB67E4" w:rsidRPr="00F2312E">
        <w:rPr>
          <w:rFonts w:ascii="Times New Roman" w:hAnsi="Times New Roman"/>
          <w:sz w:val="24"/>
          <w:szCs w:val="24"/>
        </w:rPr>
        <w:t>В рамках ежегодной акции «Неделя энергосбережения» проведены: рейды «Бережем тепло и электричество», информационные классные часы «Энергосбережения в быту», «Энергию сохрани - планету сбереги».</w:t>
      </w:r>
      <w:r w:rsidR="00733D5A" w:rsidRPr="00F2312E">
        <w:rPr>
          <w:rFonts w:ascii="Times New Roman" w:hAnsi="Times New Roman"/>
          <w:sz w:val="24"/>
          <w:szCs w:val="24"/>
        </w:rPr>
        <w:t xml:space="preserve"> С целью положительного отношения к труду проведены акции по благоустройству классов, территории школы, «Быть бережливым и аккуратным</w:t>
      </w:r>
      <w:r w:rsidR="002446A2" w:rsidRPr="00F2312E">
        <w:rPr>
          <w:rFonts w:ascii="Times New Roman" w:hAnsi="Times New Roman"/>
          <w:sz w:val="24"/>
          <w:szCs w:val="24"/>
        </w:rPr>
        <w:t>», «</w:t>
      </w:r>
      <w:r w:rsidR="00733D5A" w:rsidRPr="00F2312E">
        <w:rPr>
          <w:rFonts w:ascii="Times New Roman" w:hAnsi="Times New Roman"/>
          <w:sz w:val="24"/>
          <w:szCs w:val="24"/>
        </w:rPr>
        <w:t>Родному селу – тимуровскую заботу» (благоустройство территории школы).</w:t>
      </w:r>
    </w:p>
    <w:p w:rsidR="00292776" w:rsidRPr="00F2312E" w:rsidRDefault="003A3351" w:rsidP="00F2312E">
      <w:pPr>
        <w:spacing w:after="0" w:line="240" w:lineRule="auto"/>
        <w:jc w:val="both"/>
        <w:rPr>
          <w:rFonts w:ascii="Times New Roman" w:eastAsia="Times New Roman" w:hAnsi="Times New Roman"/>
          <w:sz w:val="24"/>
          <w:szCs w:val="24"/>
          <w:lang w:eastAsia="ru-RU"/>
        </w:rPr>
      </w:pPr>
      <w:r w:rsidRPr="00F2312E">
        <w:rPr>
          <w:rFonts w:ascii="Times New Roman" w:hAnsi="Times New Roman"/>
          <w:sz w:val="24"/>
          <w:szCs w:val="24"/>
        </w:rPr>
        <w:t xml:space="preserve"> </w:t>
      </w:r>
      <w:r w:rsidRPr="00F2312E">
        <w:rPr>
          <w:rFonts w:ascii="Times New Roman" w:eastAsia="Times New Roman" w:hAnsi="Times New Roman"/>
          <w:sz w:val="24"/>
          <w:szCs w:val="24"/>
          <w:lang w:eastAsia="ru-RU"/>
        </w:rPr>
        <w:t>Данные направлений</w:t>
      </w:r>
      <w:r w:rsidR="001D30E4" w:rsidRPr="00F2312E">
        <w:rPr>
          <w:rFonts w:ascii="Times New Roman" w:eastAsia="Times New Roman" w:hAnsi="Times New Roman"/>
          <w:sz w:val="24"/>
          <w:szCs w:val="24"/>
          <w:lang w:eastAsia="ru-RU"/>
        </w:rPr>
        <w:t xml:space="preserve"> реализовывались не только через систему учебных занятий, но и через систему </w:t>
      </w:r>
      <w:r w:rsidRPr="00F2312E">
        <w:rPr>
          <w:rFonts w:ascii="Times New Roman" w:eastAsia="Times New Roman" w:hAnsi="Times New Roman"/>
          <w:sz w:val="24"/>
          <w:szCs w:val="24"/>
          <w:lang w:eastAsia="ru-RU"/>
        </w:rPr>
        <w:t xml:space="preserve">внеклассной, </w:t>
      </w:r>
      <w:r w:rsidR="00E1563D" w:rsidRPr="00F2312E">
        <w:rPr>
          <w:rFonts w:ascii="Times New Roman" w:eastAsia="Times New Roman" w:hAnsi="Times New Roman"/>
          <w:sz w:val="24"/>
          <w:szCs w:val="24"/>
          <w:lang w:eastAsia="ru-RU"/>
        </w:rPr>
        <w:t>внеурочной деятель</w:t>
      </w:r>
      <w:r w:rsidRPr="00F2312E">
        <w:rPr>
          <w:rFonts w:ascii="Times New Roman" w:eastAsia="Times New Roman" w:hAnsi="Times New Roman"/>
          <w:sz w:val="24"/>
          <w:szCs w:val="24"/>
          <w:lang w:eastAsia="ru-RU"/>
        </w:rPr>
        <w:t>н</w:t>
      </w:r>
      <w:r w:rsidR="00E1563D" w:rsidRPr="00F2312E">
        <w:rPr>
          <w:rFonts w:ascii="Times New Roman" w:eastAsia="Times New Roman" w:hAnsi="Times New Roman"/>
          <w:sz w:val="24"/>
          <w:szCs w:val="24"/>
          <w:lang w:eastAsia="ru-RU"/>
        </w:rPr>
        <w:t>ости</w:t>
      </w:r>
      <w:r w:rsidRPr="00F2312E">
        <w:rPr>
          <w:rFonts w:ascii="Times New Roman" w:eastAsia="Times New Roman" w:hAnsi="Times New Roman"/>
          <w:sz w:val="24"/>
          <w:szCs w:val="24"/>
          <w:lang w:eastAsia="ru-RU"/>
        </w:rPr>
        <w:t xml:space="preserve"> и имеют результативность: </w:t>
      </w:r>
    </w:p>
    <w:tbl>
      <w:tblPr>
        <w:tblW w:w="0" w:type="auto"/>
        <w:shd w:val="clear" w:color="auto" w:fill="FFFFFF"/>
        <w:tblCellMar>
          <w:left w:w="0" w:type="dxa"/>
          <w:right w:w="0" w:type="dxa"/>
        </w:tblCellMar>
        <w:tblLook w:val="04A0" w:firstRow="1" w:lastRow="0" w:firstColumn="1" w:lastColumn="0" w:noHBand="0" w:noVBand="1"/>
      </w:tblPr>
      <w:tblGrid>
        <w:gridCol w:w="4260"/>
        <w:gridCol w:w="2297"/>
        <w:gridCol w:w="2028"/>
        <w:gridCol w:w="1836"/>
      </w:tblGrid>
      <w:tr w:rsidR="008D5BDE" w:rsidRPr="00F2312E" w:rsidTr="00BB04FA">
        <w:trPr>
          <w:cantSplit/>
        </w:trPr>
        <w:tc>
          <w:tcPr>
            <w:tcW w:w="4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46A2" w:rsidRPr="00F2312E" w:rsidRDefault="002446A2"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bCs/>
                <w:color w:val="222222"/>
                <w:sz w:val="24"/>
                <w:szCs w:val="24"/>
                <w:lang w:eastAsia="ru-RU"/>
              </w:rPr>
              <w:t>Название конкурса, олимпиады и т.д.</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46A2" w:rsidRPr="00F2312E" w:rsidRDefault="002446A2"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bCs/>
                <w:color w:val="222222"/>
                <w:sz w:val="24"/>
                <w:szCs w:val="24"/>
                <w:lang w:eastAsia="ru-RU"/>
              </w:rPr>
              <w:t>Ф.И. учащегося/ команда</w:t>
            </w:r>
          </w:p>
        </w:tc>
        <w:tc>
          <w:tcPr>
            <w:tcW w:w="16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46A2" w:rsidRPr="00F2312E" w:rsidRDefault="002446A2"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bCs/>
                <w:color w:val="222222"/>
                <w:sz w:val="24"/>
                <w:szCs w:val="24"/>
                <w:lang w:eastAsia="ru-RU"/>
              </w:rPr>
              <w:t>Результативность</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46A2" w:rsidRPr="00F2312E" w:rsidRDefault="002446A2"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bCs/>
                <w:color w:val="222222"/>
                <w:sz w:val="24"/>
                <w:szCs w:val="24"/>
                <w:lang w:eastAsia="ru-RU"/>
              </w:rPr>
              <w:t>Ф.И.О. учителя</w:t>
            </w:r>
          </w:p>
        </w:tc>
      </w:tr>
      <w:tr w:rsidR="008D5BDE" w:rsidRPr="00F2312E" w:rsidTr="00BB04FA">
        <w:trPr>
          <w:cantSplit/>
        </w:trPr>
        <w:tc>
          <w:tcPr>
            <w:tcW w:w="42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446A2" w:rsidRPr="00F2312E" w:rsidRDefault="002446A2"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Международный конкурс «</w:t>
            </w:r>
            <w:r w:rsidRPr="00F2312E">
              <w:rPr>
                <w:rFonts w:ascii="Times New Roman" w:eastAsia="Times New Roman" w:hAnsi="Times New Roman"/>
                <w:color w:val="222222"/>
                <w:sz w:val="24"/>
                <w:szCs w:val="24"/>
                <w:lang w:val="en-US" w:eastAsia="ru-RU"/>
              </w:rPr>
              <w:t>British Bulldog</w:t>
            </w:r>
            <w:r w:rsidRPr="00F2312E">
              <w:rPr>
                <w:rFonts w:ascii="Times New Roman" w:eastAsia="Times New Roman" w:hAnsi="Times New Roman"/>
                <w:color w:val="222222"/>
                <w:sz w:val="24"/>
                <w:szCs w:val="24"/>
                <w:lang w:eastAsia="ru-RU"/>
              </w:rPr>
              <w:t>»</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446A2" w:rsidRPr="00F2312E" w:rsidRDefault="00F2312E" w:rsidP="00F2312E">
            <w:pPr>
              <w:spacing w:after="0" w:line="240" w:lineRule="auto"/>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Команда </w:t>
            </w:r>
          </w:p>
        </w:tc>
        <w:tc>
          <w:tcPr>
            <w:tcW w:w="16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BB04FA" w:rsidRPr="00F2312E" w:rsidRDefault="002446A2"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 xml:space="preserve">Результат </w:t>
            </w:r>
          </w:p>
          <w:p w:rsidR="002446A2" w:rsidRPr="00F2312E" w:rsidRDefault="002446A2"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в марте 2017</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446A2" w:rsidRPr="00F2312E" w:rsidRDefault="002446A2"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Осташевская Л.А</w:t>
            </w:r>
          </w:p>
        </w:tc>
      </w:tr>
      <w:tr w:rsidR="00B72C5A" w:rsidRPr="00F2312E" w:rsidTr="00BB04FA">
        <w:trPr>
          <w:cantSplit/>
        </w:trPr>
        <w:tc>
          <w:tcPr>
            <w:tcW w:w="42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72C5A" w:rsidRPr="00F2312E" w:rsidRDefault="00B72C5A"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Всероссийская образовательная акция «Час кода-2016»</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B72C5A" w:rsidRPr="00F2312E" w:rsidRDefault="00B72C5A"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Участников – 144 чел.</w:t>
            </w:r>
          </w:p>
        </w:tc>
        <w:tc>
          <w:tcPr>
            <w:tcW w:w="16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B72C5A" w:rsidRPr="00F2312E" w:rsidRDefault="00B72C5A"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Участие</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B72C5A" w:rsidRPr="00F2312E" w:rsidRDefault="00B72C5A"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Попушой Н.Г.</w:t>
            </w:r>
          </w:p>
        </w:tc>
      </w:tr>
      <w:tr w:rsidR="00F828EA" w:rsidRPr="00F2312E" w:rsidTr="00BB04FA">
        <w:trPr>
          <w:cantSplit/>
        </w:trPr>
        <w:tc>
          <w:tcPr>
            <w:tcW w:w="42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28EA" w:rsidRPr="00F2312E" w:rsidRDefault="00F828EA"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000000"/>
                <w:sz w:val="24"/>
                <w:szCs w:val="24"/>
              </w:rPr>
              <w:t>Республиканский конкурс для юных филологов  «Диалог с классиком»</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828EA" w:rsidRPr="00F2312E" w:rsidRDefault="00F828EA" w:rsidP="00F2312E">
            <w:pPr>
              <w:spacing w:after="0" w:line="240" w:lineRule="auto"/>
              <w:jc w:val="both"/>
              <w:rPr>
                <w:rFonts w:ascii="Times New Roman" w:eastAsia="Times New Roman" w:hAnsi="Times New Roman"/>
                <w:color w:val="000000"/>
                <w:sz w:val="24"/>
                <w:szCs w:val="24"/>
                <w:lang w:eastAsia="ru-RU"/>
              </w:rPr>
            </w:pPr>
            <w:r w:rsidRPr="00F2312E">
              <w:rPr>
                <w:rFonts w:ascii="Times New Roman" w:eastAsia="Times New Roman" w:hAnsi="Times New Roman"/>
                <w:color w:val="000000"/>
                <w:sz w:val="24"/>
                <w:szCs w:val="24"/>
                <w:lang w:eastAsia="ru-RU"/>
              </w:rPr>
              <w:t>Мустафеева Сафие </w:t>
            </w:r>
          </w:p>
          <w:p w:rsidR="00F828EA" w:rsidRPr="00F2312E" w:rsidRDefault="00F828EA"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000000"/>
                <w:sz w:val="24"/>
                <w:szCs w:val="24"/>
                <w:lang w:eastAsia="ru-RU"/>
              </w:rPr>
              <w:t>Чернавцева Анастасия</w:t>
            </w:r>
          </w:p>
        </w:tc>
        <w:tc>
          <w:tcPr>
            <w:tcW w:w="16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828EA" w:rsidRPr="00F2312E" w:rsidRDefault="00F828EA"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Неизвестно</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828EA" w:rsidRPr="00F2312E" w:rsidRDefault="00F828EA" w:rsidP="00F2312E">
            <w:pPr>
              <w:spacing w:after="0" w:line="240" w:lineRule="auto"/>
              <w:jc w:val="both"/>
              <w:rPr>
                <w:rFonts w:ascii="Times New Roman" w:eastAsia="Times New Roman" w:hAnsi="Times New Roman"/>
                <w:color w:val="222222"/>
                <w:sz w:val="24"/>
                <w:szCs w:val="24"/>
                <w:lang w:eastAsia="ru-RU"/>
              </w:rPr>
            </w:pPr>
            <w:r w:rsidRPr="00F2312E">
              <w:rPr>
                <w:rFonts w:ascii="Times New Roman" w:eastAsia="Times New Roman" w:hAnsi="Times New Roman"/>
                <w:color w:val="222222"/>
                <w:sz w:val="24"/>
                <w:szCs w:val="24"/>
                <w:lang w:eastAsia="ru-RU"/>
              </w:rPr>
              <w:t>Галета В.А.</w:t>
            </w:r>
          </w:p>
        </w:tc>
      </w:tr>
    </w:tbl>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eastAsia="Times New Roman" w:hAnsi="Times New Roman"/>
          <w:sz w:val="24"/>
          <w:szCs w:val="24"/>
          <w:lang w:eastAsia="ru-RU"/>
        </w:rPr>
        <w:lastRenderedPageBreak/>
        <w:t xml:space="preserve">В течение учебного года каждый класс участвует в благоустройстве и озеленении школьной территории.  Традиционными стали акции «Чистый берег», «Чистый Крым». В конце каждой четверти проводилась генеральная уборка кабинетов. Частью воспитательной деятельности по данному направлению является профориентационная работа в школе. </w:t>
      </w:r>
      <w:r w:rsidRPr="00F2312E">
        <w:rPr>
          <w:rFonts w:ascii="Times New Roman" w:hAnsi="Times New Roman"/>
          <w:sz w:val="24"/>
          <w:szCs w:val="24"/>
        </w:rPr>
        <w:t xml:space="preserve">Для её реализации была организована разнообразная досуговая и исследовательская деятельность: </w:t>
      </w:r>
    </w:p>
    <w:p w:rsidR="001D30E4" w:rsidRPr="00F2312E" w:rsidRDefault="001D30E4" w:rsidP="00F2312E">
      <w:pPr>
        <w:pStyle w:val="a6"/>
        <w:jc w:val="both"/>
        <w:rPr>
          <w:rFonts w:ascii="Times New Roman" w:hAnsi="Times New Roman"/>
          <w:sz w:val="24"/>
          <w:szCs w:val="24"/>
        </w:rPr>
      </w:pPr>
      <w:r w:rsidRPr="00F2312E">
        <w:rPr>
          <w:rFonts w:ascii="Times New Roman" w:hAnsi="Times New Roman"/>
          <w:sz w:val="24"/>
          <w:szCs w:val="24"/>
        </w:rPr>
        <w:t xml:space="preserve">- посещение выставок книг, посвящённых различным профессиям в библиотеке школы; </w:t>
      </w:r>
    </w:p>
    <w:p w:rsidR="001D30E4" w:rsidRPr="00F2312E" w:rsidRDefault="001D30E4" w:rsidP="00F2312E">
      <w:pPr>
        <w:pStyle w:val="a6"/>
        <w:jc w:val="both"/>
        <w:rPr>
          <w:rFonts w:ascii="Times New Roman" w:hAnsi="Times New Roman"/>
          <w:sz w:val="24"/>
          <w:szCs w:val="24"/>
        </w:rPr>
      </w:pPr>
      <w:r w:rsidRPr="00F2312E">
        <w:rPr>
          <w:rFonts w:ascii="Times New Roman" w:hAnsi="Times New Roman"/>
          <w:sz w:val="24"/>
          <w:szCs w:val="24"/>
        </w:rPr>
        <w:t>- экскурсии в учреждения: почтовое отделение, магазин, фельдшерский пункт;</w:t>
      </w:r>
    </w:p>
    <w:p w:rsidR="001D30E4" w:rsidRPr="00F2312E" w:rsidRDefault="001D30E4" w:rsidP="00F2312E">
      <w:pPr>
        <w:pStyle w:val="a6"/>
        <w:jc w:val="both"/>
        <w:rPr>
          <w:rFonts w:ascii="Times New Roman" w:hAnsi="Times New Roman"/>
          <w:sz w:val="24"/>
          <w:szCs w:val="24"/>
        </w:rPr>
      </w:pPr>
      <w:r w:rsidRPr="00F2312E">
        <w:rPr>
          <w:rFonts w:ascii="Times New Roman" w:hAnsi="Times New Roman"/>
          <w:sz w:val="24"/>
          <w:szCs w:val="24"/>
        </w:rPr>
        <w:t>- классные часы с привлечением родителей, бабушек и дедушек различных профессий (3-4 классы);</w:t>
      </w:r>
    </w:p>
    <w:p w:rsidR="001D30E4" w:rsidRPr="00F2312E" w:rsidRDefault="001D30E4" w:rsidP="00F2312E">
      <w:pPr>
        <w:pStyle w:val="a6"/>
        <w:jc w:val="both"/>
        <w:rPr>
          <w:rFonts w:ascii="Times New Roman" w:hAnsi="Times New Roman"/>
          <w:sz w:val="24"/>
          <w:szCs w:val="24"/>
        </w:rPr>
      </w:pPr>
      <w:r w:rsidRPr="00F2312E">
        <w:rPr>
          <w:rFonts w:ascii="Times New Roman" w:hAnsi="Times New Roman"/>
          <w:sz w:val="24"/>
          <w:szCs w:val="24"/>
        </w:rPr>
        <w:t>- кружки: «Рукоделие», «Ритмика», «Домисолька» и т.д.;</w:t>
      </w:r>
    </w:p>
    <w:p w:rsidR="001D30E4" w:rsidRPr="00F2312E" w:rsidRDefault="001D30E4" w:rsidP="00F2312E">
      <w:pPr>
        <w:pStyle w:val="a6"/>
        <w:jc w:val="both"/>
        <w:rPr>
          <w:rFonts w:ascii="Times New Roman" w:hAnsi="Times New Roman"/>
          <w:sz w:val="24"/>
          <w:szCs w:val="24"/>
        </w:rPr>
      </w:pPr>
      <w:r w:rsidRPr="00F2312E">
        <w:rPr>
          <w:rFonts w:ascii="Times New Roman" w:hAnsi="Times New Roman"/>
          <w:sz w:val="24"/>
          <w:szCs w:val="24"/>
        </w:rPr>
        <w:t>- уроки чтения с соответствующим учебным материалом и уроки технологии в игровой форме, предоставляющей возможность «примерить на себя различные профессии».</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Согл</w:t>
      </w:r>
      <w:r w:rsidR="00E1563D" w:rsidRPr="00F2312E">
        <w:rPr>
          <w:rFonts w:ascii="Times New Roman" w:hAnsi="Times New Roman"/>
          <w:sz w:val="24"/>
          <w:szCs w:val="24"/>
        </w:rPr>
        <w:t xml:space="preserve">асно направлению деятельности, </w:t>
      </w:r>
      <w:r w:rsidRPr="00F2312E">
        <w:rPr>
          <w:rFonts w:ascii="Times New Roman" w:hAnsi="Times New Roman"/>
          <w:sz w:val="24"/>
          <w:szCs w:val="24"/>
        </w:rPr>
        <w:t xml:space="preserve">педагогом-психологом Муриной К.Н. проведены исследования, изучены профессиональные намерения школьников: склонности, интересы, индивидуальные различия, наличия и обоснованности профессиональных планов. Классными руководителями проведены классные часы с профессиональной направленностью «Престижные профессии нашей страны», «Выбираем профессию». </w:t>
      </w:r>
    </w:p>
    <w:p w:rsidR="001D30E4" w:rsidRPr="00F2312E" w:rsidRDefault="001D30E4" w:rsidP="00F2312E">
      <w:pPr>
        <w:pStyle w:val="a6"/>
        <w:ind w:firstLine="284"/>
        <w:jc w:val="both"/>
        <w:rPr>
          <w:rFonts w:ascii="Times New Roman" w:eastAsia="Courier New" w:hAnsi="Times New Roman"/>
          <w:sz w:val="24"/>
          <w:szCs w:val="24"/>
        </w:rPr>
      </w:pPr>
      <w:r w:rsidRPr="00F2312E">
        <w:rPr>
          <w:rStyle w:val="a5"/>
          <w:rFonts w:ascii="Times New Roman" w:hAnsi="Times New Roman"/>
          <w:b w:val="0"/>
          <w:sz w:val="24"/>
          <w:szCs w:val="24"/>
        </w:rPr>
        <w:t>Важная роль на этом этапе профориентационной работы, особенно в 9-11-ых классах, отводится практическому психологу, который</w:t>
      </w:r>
      <w:r w:rsidRPr="00F2312E">
        <w:rPr>
          <w:rStyle w:val="a5"/>
          <w:rFonts w:ascii="Times New Roman" w:hAnsi="Times New Roman"/>
          <w:sz w:val="24"/>
          <w:szCs w:val="24"/>
        </w:rPr>
        <w:t xml:space="preserve"> </w:t>
      </w:r>
      <w:r w:rsidRPr="00F2312E">
        <w:rPr>
          <w:rFonts w:ascii="Times New Roman" w:hAnsi="Times New Roman"/>
          <w:sz w:val="24"/>
          <w:szCs w:val="24"/>
        </w:rPr>
        <w:t xml:space="preserve">оказывает педагогическую поддержку детям в процессе их профессионального и жизненного самоопределения. Проведены индивидуальные консультации по выбору специальности и учебного заведения, консультации обучающихся по социальным вопросам; оказана помощь классным руководителям в анализе и оценке социальных факторов, затрудняющих процесс самоопределения школьников. </w:t>
      </w:r>
      <w:r w:rsidRPr="00F2312E">
        <w:rPr>
          <w:rFonts w:ascii="Times New Roman" w:eastAsia="Courier New" w:hAnsi="Times New Roman"/>
          <w:sz w:val="24"/>
          <w:szCs w:val="24"/>
        </w:rPr>
        <w:t>С целью профессиональной ориентации обучающиеся приняли участие в «Ярмарке учебных мест».</w:t>
      </w:r>
    </w:p>
    <w:p w:rsidR="001D30E4" w:rsidRPr="00F2312E" w:rsidRDefault="001D30E4" w:rsidP="00F2312E">
      <w:pPr>
        <w:pStyle w:val="a6"/>
        <w:ind w:firstLine="284"/>
        <w:jc w:val="both"/>
        <w:rPr>
          <w:rFonts w:ascii="Times New Roman" w:hAnsi="Times New Roman"/>
          <w:sz w:val="24"/>
          <w:szCs w:val="24"/>
        </w:rPr>
      </w:pPr>
      <w:r w:rsidRPr="00F2312E">
        <w:rPr>
          <w:rFonts w:ascii="Times New Roman" w:hAnsi="Times New Roman"/>
          <w:sz w:val="24"/>
          <w:szCs w:val="24"/>
        </w:rPr>
        <w:t>Для достижения поставленных целей использовались различные ф</w:t>
      </w:r>
      <w:r w:rsidR="00AB67E4" w:rsidRPr="00F2312E">
        <w:rPr>
          <w:rFonts w:ascii="Times New Roman" w:hAnsi="Times New Roman"/>
          <w:sz w:val="24"/>
          <w:szCs w:val="24"/>
        </w:rPr>
        <w:t xml:space="preserve">ормы работы по профориентации: анкетирование, </w:t>
      </w:r>
      <w:r w:rsidRPr="00F2312E">
        <w:rPr>
          <w:rFonts w:ascii="Times New Roman" w:hAnsi="Times New Roman"/>
          <w:sz w:val="24"/>
          <w:szCs w:val="24"/>
        </w:rPr>
        <w:t>экскурсии в учебные заведения города</w:t>
      </w:r>
      <w:r w:rsidR="00AB67E4" w:rsidRPr="00F2312E">
        <w:rPr>
          <w:rFonts w:ascii="Times New Roman" w:hAnsi="Times New Roman"/>
          <w:sz w:val="24"/>
          <w:szCs w:val="24"/>
        </w:rPr>
        <w:t xml:space="preserve">, </w:t>
      </w:r>
      <w:r w:rsidRPr="00F2312E">
        <w:rPr>
          <w:rFonts w:ascii="Times New Roman" w:hAnsi="Times New Roman"/>
          <w:sz w:val="24"/>
          <w:szCs w:val="24"/>
        </w:rPr>
        <w:t>встречи с людьми различных профессий</w:t>
      </w:r>
      <w:r w:rsidR="00AB67E4" w:rsidRPr="00F2312E">
        <w:rPr>
          <w:rFonts w:ascii="Times New Roman" w:hAnsi="Times New Roman"/>
          <w:sz w:val="24"/>
          <w:szCs w:val="24"/>
        </w:rPr>
        <w:t xml:space="preserve">, </w:t>
      </w:r>
      <w:r w:rsidRPr="00F2312E">
        <w:rPr>
          <w:rFonts w:ascii="Times New Roman" w:hAnsi="Times New Roman"/>
          <w:sz w:val="24"/>
          <w:szCs w:val="24"/>
        </w:rPr>
        <w:t>диагностика профнаправленности старшеклассников</w:t>
      </w:r>
      <w:r w:rsidR="00AB67E4" w:rsidRPr="00F2312E">
        <w:rPr>
          <w:rFonts w:ascii="Times New Roman" w:hAnsi="Times New Roman"/>
          <w:sz w:val="24"/>
          <w:szCs w:val="24"/>
        </w:rPr>
        <w:t xml:space="preserve">, </w:t>
      </w:r>
      <w:r w:rsidRPr="00F2312E">
        <w:rPr>
          <w:rFonts w:ascii="Times New Roman" w:hAnsi="Times New Roman"/>
          <w:sz w:val="24"/>
          <w:szCs w:val="24"/>
        </w:rPr>
        <w:t xml:space="preserve">посещение Дней открытых дверей в учреждениях </w:t>
      </w:r>
      <w:r w:rsidR="00AB67E4" w:rsidRPr="00F2312E">
        <w:rPr>
          <w:rFonts w:ascii="Times New Roman" w:hAnsi="Times New Roman"/>
          <w:sz w:val="24"/>
          <w:szCs w:val="24"/>
        </w:rPr>
        <w:t>высшего</w:t>
      </w:r>
      <w:r w:rsidRPr="00F2312E">
        <w:rPr>
          <w:rFonts w:ascii="Times New Roman" w:hAnsi="Times New Roman"/>
          <w:sz w:val="24"/>
          <w:szCs w:val="24"/>
        </w:rPr>
        <w:t xml:space="preserve"> и среднего профессионального образования.</w:t>
      </w:r>
    </w:p>
    <w:p w:rsidR="00A13BDD"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Одной из важнейших составляющих воспитательной работы школы является </w:t>
      </w:r>
      <w:r w:rsidRPr="00F2312E">
        <w:rPr>
          <w:rFonts w:ascii="Times New Roman" w:hAnsi="Times New Roman"/>
          <w:b/>
          <w:bCs/>
          <w:sz w:val="24"/>
          <w:szCs w:val="24"/>
        </w:rPr>
        <w:t>здоровьесберегающее воспитание.</w:t>
      </w:r>
      <w:r w:rsidRPr="00F2312E">
        <w:rPr>
          <w:rFonts w:ascii="Times New Roman" w:hAnsi="Times New Roman"/>
          <w:sz w:val="24"/>
          <w:szCs w:val="24"/>
        </w:rPr>
        <w:t xml:space="preserve"> </w:t>
      </w:r>
      <w:r w:rsidR="00A13BDD" w:rsidRPr="00F2312E">
        <w:rPr>
          <w:rFonts w:ascii="Times New Roman" w:hAnsi="Times New Roman"/>
          <w:sz w:val="24"/>
          <w:szCs w:val="24"/>
        </w:rPr>
        <w:t xml:space="preserve">Физкультурно-оздоровительная и спортивно-массовая работы в школе включает в себя следующие виды деятельности: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 расширение возможностей сферы досуга обучающихся через сохранение и развитие спортивных секций на базе школы, внеклассную и внеурочную деятельность; воспитание будущих родителей и психолого-педагогическое просвещение взрослых в области семейного досуга через участие в спортивных мероприятиях; формирование привычки спортивного досуга и внимания к своему здоровью, как семейной ценности. </w:t>
      </w:r>
    </w:p>
    <w:p w:rsidR="00A13BDD" w:rsidRPr="00F2312E" w:rsidRDefault="00A13BDD"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 Особое внимание уделяется санитарно </w:t>
      </w:r>
      <w:r w:rsidR="00292776" w:rsidRPr="00F2312E">
        <w:rPr>
          <w:rFonts w:ascii="Times New Roman" w:hAnsi="Times New Roman"/>
          <w:sz w:val="24"/>
          <w:szCs w:val="24"/>
        </w:rPr>
        <w:t>–</w:t>
      </w:r>
      <w:r w:rsidRPr="00F2312E">
        <w:rPr>
          <w:rFonts w:ascii="Times New Roman" w:hAnsi="Times New Roman"/>
          <w:sz w:val="24"/>
          <w:szCs w:val="24"/>
        </w:rPr>
        <w:t xml:space="preserve"> гигиеническому состоянию школы. Ежедневно проводится влажная уборка всех помещений школы чистящими, моющими, дезинфицирующими средствами. Постоянно проводится осмотр осветительных приборов и замена их в случае неисправности, наблюдение за состоянием экологического комфорта в классах (поддержание температурного режима в вентиляционных системах, проветривание помещений и рекреаций).</w:t>
      </w:r>
    </w:p>
    <w:p w:rsidR="001D30E4" w:rsidRPr="00F2312E" w:rsidRDefault="00A13BDD"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По вопросам здорового и безопасного образа жизни администрация и педагогический коллектив школы сотрудничает со следующими организациями: </w:t>
      </w:r>
    </w:p>
    <w:p w:rsidR="001D30E4" w:rsidRDefault="001D30E4"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    </w:t>
      </w:r>
      <w:r w:rsidR="00AB67E4" w:rsidRPr="00F2312E">
        <w:rPr>
          <w:rFonts w:ascii="Times New Roman" w:hAnsi="Times New Roman"/>
          <w:sz w:val="24"/>
          <w:szCs w:val="24"/>
        </w:rPr>
        <w:t xml:space="preserve">  </w:t>
      </w:r>
      <w:r w:rsidRPr="00F2312E">
        <w:rPr>
          <w:rFonts w:ascii="Times New Roman" w:hAnsi="Times New Roman"/>
          <w:sz w:val="24"/>
          <w:szCs w:val="24"/>
        </w:rPr>
        <w:t>Все наши ученики, за исключением очень немногих, любят физкультуру и спорт, всегда с азартом участвуют в разнообразных спортивных районных и школьных соревнованиях:</w:t>
      </w:r>
    </w:p>
    <w:p w:rsidR="00F2312E" w:rsidRPr="00F2312E" w:rsidRDefault="00F2312E" w:rsidP="00F2312E">
      <w:pPr>
        <w:spacing w:after="0" w:line="240" w:lineRule="auto"/>
        <w:jc w:val="both"/>
        <w:rPr>
          <w:rFonts w:ascii="Times New Roman" w:hAnsi="Times New Roman"/>
          <w:sz w:val="24"/>
          <w:szCs w:val="24"/>
        </w:rPr>
      </w:pPr>
    </w:p>
    <w:tbl>
      <w:tblPr>
        <w:tblpPr w:leftFromText="180" w:rightFromText="180" w:vertAnchor="text" w:tblpX="74" w:tblpY="1"/>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460"/>
        <w:gridCol w:w="1843"/>
        <w:gridCol w:w="2126"/>
      </w:tblGrid>
      <w:tr w:rsidR="001D30E4" w:rsidRPr="00F2312E" w:rsidTr="0079704E">
        <w:tc>
          <w:tcPr>
            <w:tcW w:w="4786" w:type="dxa"/>
          </w:tcPr>
          <w:p w:rsidR="001D30E4" w:rsidRPr="00F2312E" w:rsidRDefault="0079704E" w:rsidP="00F2312E">
            <w:pPr>
              <w:spacing w:after="0" w:line="240" w:lineRule="auto"/>
              <w:jc w:val="both"/>
              <w:rPr>
                <w:rFonts w:ascii="Times New Roman" w:hAnsi="Times New Roman"/>
                <w:sz w:val="24"/>
                <w:szCs w:val="24"/>
              </w:rPr>
            </w:pPr>
            <w:r w:rsidRPr="00F2312E">
              <w:rPr>
                <w:rFonts w:ascii="Times New Roman" w:hAnsi="Times New Roman"/>
                <w:sz w:val="24"/>
                <w:szCs w:val="24"/>
              </w:rPr>
              <w:lastRenderedPageBreak/>
              <w:t>Зональный этап соревнований</w:t>
            </w:r>
            <w:r w:rsidR="001D30E4" w:rsidRPr="00F2312E">
              <w:rPr>
                <w:rFonts w:ascii="Times New Roman" w:hAnsi="Times New Roman"/>
                <w:sz w:val="24"/>
                <w:szCs w:val="24"/>
              </w:rPr>
              <w:t xml:space="preserve"> по </w:t>
            </w:r>
            <w:r w:rsidRPr="00F2312E">
              <w:rPr>
                <w:rFonts w:ascii="Times New Roman" w:hAnsi="Times New Roman"/>
                <w:sz w:val="24"/>
                <w:szCs w:val="24"/>
              </w:rPr>
              <w:t>волейболу</w:t>
            </w:r>
            <w:r w:rsidR="001D30E4" w:rsidRPr="00F2312E">
              <w:rPr>
                <w:rFonts w:ascii="Times New Roman" w:hAnsi="Times New Roman"/>
                <w:sz w:val="24"/>
                <w:szCs w:val="24"/>
              </w:rPr>
              <w:t xml:space="preserve"> среди юношей </w:t>
            </w:r>
            <w:r w:rsidRPr="00F2312E">
              <w:rPr>
                <w:rFonts w:ascii="Times New Roman" w:hAnsi="Times New Roman"/>
                <w:sz w:val="24"/>
                <w:szCs w:val="24"/>
              </w:rPr>
              <w:t xml:space="preserve">2000-2004 </w:t>
            </w:r>
            <w:r w:rsidR="001D30E4" w:rsidRPr="00F2312E">
              <w:rPr>
                <w:rFonts w:ascii="Times New Roman" w:hAnsi="Times New Roman"/>
                <w:sz w:val="24"/>
                <w:szCs w:val="24"/>
              </w:rPr>
              <w:t>г.р.</w:t>
            </w:r>
          </w:p>
        </w:tc>
        <w:tc>
          <w:tcPr>
            <w:tcW w:w="1460" w:type="dxa"/>
          </w:tcPr>
          <w:p w:rsidR="001D30E4" w:rsidRPr="00F2312E" w:rsidRDefault="001D30E4"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Команда </w:t>
            </w:r>
          </w:p>
        </w:tc>
        <w:tc>
          <w:tcPr>
            <w:tcW w:w="1843" w:type="dxa"/>
          </w:tcPr>
          <w:p w:rsidR="001D30E4" w:rsidRPr="00F2312E" w:rsidRDefault="001D30E4"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Участие </w:t>
            </w:r>
          </w:p>
        </w:tc>
        <w:tc>
          <w:tcPr>
            <w:tcW w:w="2126" w:type="dxa"/>
          </w:tcPr>
          <w:p w:rsidR="001D30E4" w:rsidRPr="00F2312E" w:rsidRDefault="001D30E4" w:rsidP="00F2312E">
            <w:pPr>
              <w:spacing w:after="0" w:line="240" w:lineRule="auto"/>
              <w:jc w:val="both"/>
              <w:rPr>
                <w:rFonts w:ascii="Times New Roman" w:hAnsi="Times New Roman"/>
                <w:sz w:val="24"/>
                <w:szCs w:val="24"/>
              </w:rPr>
            </w:pPr>
            <w:r w:rsidRPr="00F2312E">
              <w:rPr>
                <w:rFonts w:ascii="Times New Roman" w:hAnsi="Times New Roman"/>
                <w:sz w:val="24"/>
                <w:szCs w:val="24"/>
              </w:rPr>
              <w:t>Погребова А.В.</w:t>
            </w:r>
          </w:p>
          <w:p w:rsidR="001D30E4" w:rsidRPr="00F2312E" w:rsidRDefault="001D30E4" w:rsidP="00F2312E">
            <w:pPr>
              <w:spacing w:after="0" w:line="240" w:lineRule="auto"/>
              <w:jc w:val="both"/>
              <w:rPr>
                <w:rFonts w:ascii="Times New Roman" w:hAnsi="Times New Roman"/>
                <w:sz w:val="24"/>
                <w:szCs w:val="24"/>
              </w:rPr>
            </w:pPr>
          </w:p>
        </w:tc>
      </w:tr>
      <w:tr w:rsidR="00292776" w:rsidRPr="00F2312E" w:rsidTr="0079704E">
        <w:tc>
          <w:tcPr>
            <w:tcW w:w="4786" w:type="dxa"/>
          </w:tcPr>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Муниципальный этап Всероссийской олимпиады школьников</w:t>
            </w:r>
            <w:r w:rsidR="0079704E" w:rsidRPr="00F2312E">
              <w:rPr>
                <w:rFonts w:ascii="Times New Roman" w:hAnsi="Times New Roman"/>
                <w:sz w:val="24"/>
                <w:szCs w:val="24"/>
              </w:rPr>
              <w:t xml:space="preserve"> по физической культуре</w:t>
            </w:r>
          </w:p>
        </w:tc>
        <w:tc>
          <w:tcPr>
            <w:tcW w:w="1460" w:type="dxa"/>
          </w:tcPr>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Команда </w:t>
            </w:r>
          </w:p>
        </w:tc>
        <w:tc>
          <w:tcPr>
            <w:tcW w:w="1843" w:type="dxa"/>
          </w:tcPr>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Участие </w:t>
            </w:r>
          </w:p>
        </w:tc>
        <w:tc>
          <w:tcPr>
            <w:tcW w:w="2126" w:type="dxa"/>
          </w:tcPr>
          <w:p w:rsidR="00292776" w:rsidRPr="00F2312E" w:rsidRDefault="00292776" w:rsidP="00F2312E">
            <w:pPr>
              <w:spacing w:after="0" w:line="240" w:lineRule="auto"/>
              <w:jc w:val="both"/>
              <w:rPr>
                <w:rFonts w:ascii="Times New Roman" w:hAnsi="Times New Roman"/>
                <w:sz w:val="24"/>
                <w:szCs w:val="24"/>
              </w:rPr>
            </w:pPr>
            <w:r w:rsidRPr="00F2312E">
              <w:rPr>
                <w:rFonts w:ascii="Times New Roman" w:hAnsi="Times New Roman"/>
                <w:sz w:val="24"/>
                <w:szCs w:val="24"/>
              </w:rPr>
              <w:t>Татарис Н.Э.-А.</w:t>
            </w:r>
          </w:p>
          <w:p w:rsidR="0079704E" w:rsidRPr="00F2312E" w:rsidRDefault="0079704E" w:rsidP="00F2312E">
            <w:pPr>
              <w:spacing w:after="0" w:line="240" w:lineRule="auto"/>
              <w:jc w:val="both"/>
              <w:rPr>
                <w:rFonts w:ascii="Times New Roman" w:hAnsi="Times New Roman"/>
                <w:sz w:val="24"/>
                <w:szCs w:val="24"/>
              </w:rPr>
            </w:pPr>
            <w:r w:rsidRPr="00F2312E">
              <w:rPr>
                <w:rFonts w:ascii="Times New Roman" w:hAnsi="Times New Roman"/>
                <w:sz w:val="24"/>
                <w:szCs w:val="24"/>
              </w:rPr>
              <w:t>Жмака В.А.</w:t>
            </w:r>
          </w:p>
        </w:tc>
      </w:tr>
      <w:tr w:rsidR="0079704E" w:rsidRPr="00F2312E" w:rsidTr="0079704E">
        <w:tc>
          <w:tcPr>
            <w:tcW w:w="4786" w:type="dxa"/>
          </w:tcPr>
          <w:p w:rsidR="0079704E" w:rsidRPr="00F2312E" w:rsidRDefault="0079704E" w:rsidP="00F2312E">
            <w:pPr>
              <w:spacing w:after="0" w:line="240" w:lineRule="auto"/>
              <w:jc w:val="both"/>
              <w:rPr>
                <w:rFonts w:ascii="Times New Roman" w:hAnsi="Times New Roman"/>
                <w:sz w:val="24"/>
                <w:szCs w:val="24"/>
              </w:rPr>
            </w:pPr>
            <w:r w:rsidRPr="00F2312E">
              <w:rPr>
                <w:rFonts w:ascii="Times New Roman" w:hAnsi="Times New Roman"/>
                <w:sz w:val="24"/>
                <w:szCs w:val="24"/>
              </w:rPr>
              <w:t>Зональный этап соревнований по футболу среди юношей 2000-2004 г.р.</w:t>
            </w:r>
          </w:p>
        </w:tc>
        <w:tc>
          <w:tcPr>
            <w:tcW w:w="1460" w:type="dxa"/>
          </w:tcPr>
          <w:p w:rsidR="0079704E" w:rsidRPr="00F2312E" w:rsidRDefault="0079704E"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Команда </w:t>
            </w:r>
          </w:p>
        </w:tc>
        <w:tc>
          <w:tcPr>
            <w:tcW w:w="1843" w:type="dxa"/>
          </w:tcPr>
          <w:p w:rsidR="0079704E" w:rsidRPr="00F2312E" w:rsidRDefault="0079704E" w:rsidP="00F2312E">
            <w:pPr>
              <w:spacing w:after="0" w:line="240" w:lineRule="auto"/>
              <w:jc w:val="both"/>
              <w:rPr>
                <w:rFonts w:ascii="Times New Roman" w:hAnsi="Times New Roman"/>
                <w:sz w:val="24"/>
                <w:szCs w:val="24"/>
              </w:rPr>
            </w:pPr>
            <w:r w:rsidRPr="00F2312E">
              <w:rPr>
                <w:rFonts w:ascii="Times New Roman" w:hAnsi="Times New Roman"/>
                <w:sz w:val="24"/>
                <w:szCs w:val="24"/>
              </w:rPr>
              <w:t xml:space="preserve">Участие </w:t>
            </w:r>
          </w:p>
        </w:tc>
        <w:tc>
          <w:tcPr>
            <w:tcW w:w="2126" w:type="dxa"/>
          </w:tcPr>
          <w:p w:rsidR="0079704E" w:rsidRPr="00F2312E" w:rsidRDefault="0079704E" w:rsidP="00F2312E">
            <w:pPr>
              <w:spacing w:after="0" w:line="240" w:lineRule="auto"/>
              <w:jc w:val="both"/>
              <w:rPr>
                <w:rFonts w:ascii="Times New Roman" w:hAnsi="Times New Roman"/>
                <w:sz w:val="24"/>
                <w:szCs w:val="24"/>
              </w:rPr>
            </w:pPr>
            <w:r w:rsidRPr="00F2312E">
              <w:rPr>
                <w:rFonts w:ascii="Times New Roman" w:hAnsi="Times New Roman"/>
                <w:sz w:val="24"/>
                <w:szCs w:val="24"/>
              </w:rPr>
              <w:t>Татарис Н.Э.-А.</w:t>
            </w:r>
          </w:p>
          <w:p w:rsidR="0079704E" w:rsidRPr="00F2312E" w:rsidRDefault="0079704E" w:rsidP="00F2312E">
            <w:pPr>
              <w:spacing w:after="0" w:line="240" w:lineRule="auto"/>
              <w:jc w:val="both"/>
              <w:rPr>
                <w:rFonts w:ascii="Times New Roman" w:hAnsi="Times New Roman"/>
                <w:sz w:val="24"/>
                <w:szCs w:val="24"/>
              </w:rPr>
            </w:pPr>
            <w:r w:rsidRPr="00F2312E">
              <w:rPr>
                <w:rFonts w:ascii="Times New Roman" w:hAnsi="Times New Roman"/>
                <w:sz w:val="24"/>
                <w:szCs w:val="24"/>
              </w:rPr>
              <w:t>Жмака В.А.</w:t>
            </w:r>
          </w:p>
        </w:tc>
      </w:tr>
    </w:tbl>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Большая просветительская работа ведется классными руководителями по формированию здорового образа жизни среди учащихся. Это и проведение классных часов, индивидуальных бесед, родительских собраний. </w:t>
      </w:r>
    </w:p>
    <w:p w:rsidR="001D30E4" w:rsidRPr="00F2312E" w:rsidRDefault="001D30E4" w:rsidP="00F2312E">
      <w:pPr>
        <w:spacing w:after="0" w:line="240" w:lineRule="auto"/>
        <w:ind w:firstLine="284"/>
        <w:jc w:val="both"/>
        <w:rPr>
          <w:rFonts w:ascii="Times New Roman" w:hAnsi="Times New Roman"/>
          <w:b/>
          <w:i/>
          <w:sz w:val="24"/>
          <w:szCs w:val="24"/>
        </w:rPr>
      </w:pPr>
      <w:r w:rsidRPr="00F2312E">
        <w:rPr>
          <w:rFonts w:ascii="Times New Roman" w:hAnsi="Times New Roman"/>
          <w:sz w:val="24"/>
          <w:szCs w:val="24"/>
        </w:rPr>
        <w:t xml:space="preserve">Большую работу проводят учителя ОБЖ и физической культуры по сохранению и укреплению здоровья школьников. </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В течение </w:t>
      </w:r>
      <w:r w:rsidR="00A13BDD" w:rsidRPr="00F2312E">
        <w:rPr>
          <w:rFonts w:ascii="Times New Roman" w:eastAsia="Times New Roman" w:hAnsi="Times New Roman"/>
          <w:sz w:val="24"/>
          <w:szCs w:val="24"/>
          <w:lang w:eastAsia="ru-RU"/>
        </w:rPr>
        <w:t xml:space="preserve">1 полугодия </w:t>
      </w:r>
      <w:r w:rsidRPr="00F2312E">
        <w:rPr>
          <w:rFonts w:ascii="Times New Roman" w:eastAsia="Times New Roman" w:hAnsi="Times New Roman"/>
          <w:sz w:val="24"/>
          <w:szCs w:val="24"/>
          <w:lang w:eastAsia="ru-RU"/>
        </w:rPr>
        <w:t>были проведены мероприятия по пропаганде здорового образа жизни (классные часы по ЗОЖ, беседы с медицинским работником школы, тренинг по профилактике ВИЧ-инфекции</w:t>
      </w:r>
      <w:r w:rsidR="00AB67E4" w:rsidRPr="00F2312E">
        <w:rPr>
          <w:rFonts w:ascii="Times New Roman" w:eastAsia="Times New Roman" w:hAnsi="Times New Roman"/>
          <w:sz w:val="24"/>
          <w:szCs w:val="24"/>
          <w:lang w:eastAsia="ru-RU"/>
        </w:rPr>
        <w:t>).</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В целях раннего выявления употребления наркотических средств и психотропных веществ проведено добровольное социально-психологического тестирование обучающихся.</w:t>
      </w:r>
      <w:r w:rsidRPr="00F2312E">
        <w:rPr>
          <w:rFonts w:ascii="Times New Roman" w:hAnsi="Times New Roman"/>
          <w:b/>
          <w:sz w:val="24"/>
          <w:szCs w:val="24"/>
        </w:rPr>
        <w:t xml:space="preserve"> </w:t>
      </w:r>
      <w:r w:rsidRPr="00F2312E">
        <w:rPr>
          <w:rFonts w:ascii="Times New Roman" w:hAnsi="Times New Roman"/>
          <w:sz w:val="24"/>
          <w:szCs w:val="24"/>
        </w:rPr>
        <w:t>Из общего количества полученных результатов в школе нет обучающихся, отнесенных к группе риска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b/>
          <w:bCs/>
          <w:sz w:val="24"/>
          <w:szCs w:val="24"/>
          <w:lang w:eastAsia="ru-RU"/>
        </w:rPr>
        <w:t>Социокультурное и медиакультурное воспитание</w:t>
      </w:r>
      <w:r w:rsidRPr="00F2312E">
        <w:rPr>
          <w:rFonts w:ascii="Times New Roman" w:eastAsia="Times New Roman" w:hAnsi="Times New Roman"/>
          <w:sz w:val="24"/>
          <w:szCs w:val="24"/>
          <w:lang w:eastAsia="ru-RU"/>
        </w:rPr>
        <w:t xml:space="preserve"> направлено на: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AC65CA" w:rsidRPr="00F2312E" w:rsidRDefault="001D30E4"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В школе прошли единые классные часы «Безопасный Интернет», «Что такое толерантность». Учащиеся 5 -11 классов участвовали в анкетировании по толерантности. Через систему уроков ОБЖ были организованы и проведены беседы об экстремизме, на уроках обществознания учащиеся 8-11 классов посмотрели и обсудили</w:t>
      </w:r>
      <w:r w:rsidR="00AC65CA" w:rsidRPr="00F2312E">
        <w:rPr>
          <w:rFonts w:ascii="Times New Roman" w:eastAsia="Times New Roman" w:hAnsi="Times New Roman"/>
          <w:sz w:val="24"/>
          <w:szCs w:val="24"/>
          <w:lang w:eastAsia="ru-RU"/>
        </w:rPr>
        <w:t xml:space="preserve"> фильм «Что такое национализм».</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b/>
          <w:bCs/>
          <w:sz w:val="24"/>
          <w:szCs w:val="24"/>
          <w:lang w:eastAsia="ru-RU"/>
        </w:rPr>
        <w:t>Культуротворческое и эстетическое воспитание</w:t>
      </w:r>
      <w:r w:rsidRPr="00F2312E">
        <w:rPr>
          <w:rFonts w:ascii="Times New Roman" w:eastAsia="Times New Roman" w:hAnsi="Times New Roman"/>
          <w:b/>
          <w:sz w:val="24"/>
          <w:szCs w:val="24"/>
          <w:lang w:eastAsia="ru-RU"/>
        </w:rPr>
        <w:t xml:space="preserve"> </w:t>
      </w:r>
      <w:r w:rsidRPr="00F2312E">
        <w:rPr>
          <w:rFonts w:ascii="Times New Roman" w:eastAsia="Times New Roman" w:hAnsi="Times New Roman"/>
          <w:sz w:val="24"/>
          <w:szCs w:val="24"/>
          <w:lang w:eastAsia="ru-RU"/>
        </w:rPr>
        <w:t xml:space="preserve">успешно развивалось через систему </w:t>
      </w:r>
      <w:r w:rsidR="00AC65CA" w:rsidRPr="00F2312E">
        <w:rPr>
          <w:rFonts w:ascii="Times New Roman" w:eastAsia="Times New Roman" w:hAnsi="Times New Roman"/>
          <w:sz w:val="24"/>
          <w:szCs w:val="24"/>
          <w:lang w:eastAsia="ru-RU"/>
        </w:rPr>
        <w:t>внеурочной и внеклассной</w:t>
      </w:r>
      <w:r w:rsidRPr="00F2312E">
        <w:rPr>
          <w:rFonts w:ascii="Times New Roman" w:eastAsia="Times New Roman" w:hAnsi="Times New Roman"/>
          <w:sz w:val="24"/>
          <w:szCs w:val="24"/>
          <w:lang w:eastAsia="ru-RU"/>
        </w:rPr>
        <w:t xml:space="preserve"> </w:t>
      </w:r>
      <w:r w:rsidR="00AC65CA" w:rsidRPr="00F2312E">
        <w:rPr>
          <w:rFonts w:ascii="Times New Roman" w:eastAsia="Times New Roman" w:hAnsi="Times New Roman"/>
          <w:sz w:val="24"/>
          <w:szCs w:val="24"/>
          <w:lang w:eastAsia="ru-RU"/>
        </w:rPr>
        <w:t>деятельности</w:t>
      </w:r>
      <w:r w:rsidRPr="00F2312E">
        <w:rPr>
          <w:rFonts w:ascii="Times New Roman" w:eastAsia="Times New Roman" w:hAnsi="Times New Roman"/>
          <w:sz w:val="24"/>
          <w:szCs w:val="24"/>
          <w:lang w:eastAsia="ru-RU"/>
        </w:rPr>
        <w:t xml:space="preserve">. </w:t>
      </w:r>
    </w:p>
    <w:p w:rsidR="00870F5B"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Серьезное внимание классные руководители класса обращают на эстетику поведения учащихся. Ими отрабатывается культура соблюдения тишины и порядка, бережное отношение к книгам и тетрадям, школьной мебели и учебному оборудованию, благожела</w:t>
      </w:r>
      <w:r w:rsidRPr="00F2312E">
        <w:rPr>
          <w:rFonts w:ascii="Times New Roman" w:hAnsi="Times New Roman"/>
          <w:sz w:val="24"/>
          <w:szCs w:val="24"/>
        </w:rPr>
        <w:softHyphen/>
        <w:t>тельное отношение и вежливость между учащимися. Все это состав</w:t>
      </w:r>
      <w:r w:rsidRPr="00F2312E">
        <w:rPr>
          <w:rFonts w:ascii="Times New Roman" w:hAnsi="Times New Roman"/>
          <w:sz w:val="24"/>
          <w:szCs w:val="24"/>
        </w:rPr>
        <w:softHyphen/>
        <w:t>ляет важную область эстети</w:t>
      </w:r>
      <w:r w:rsidR="00870F5B" w:rsidRPr="00F2312E">
        <w:rPr>
          <w:rFonts w:ascii="Times New Roman" w:hAnsi="Times New Roman"/>
          <w:sz w:val="24"/>
          <w:szCs w:val="24"/>
        </w:rPr>
        <w:t xml:space="preserve">ки их повседневного поведения. </w:t>
      </w:r>
    </w:p>
    <w:p w:rsidR="00870F5B"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Классные руководители считают, что одним из важных </w:t>
      </w:r>
      <w:r w:rsidRPr="00F2312E">
        <w:rPr>
          <w:rFonts w:ascii="Times New Roman" w:hAnsi="Times New Roman"/>
          <w:iCs/>
          <w:sz w:val="24"/>
          <w:szCs w:val="24"/>
        </w:rPr>
        <w:t>методом воспитания эстетики</w:t>
      </w:r>
      <w:r w:rsidRPr="00F2312E">
        <w:rPr>
          <w:rFonts w:ascii="Times New Roman" w:hAnsi="Times New Roman"/>
          <w:sz w:val="24"/>
          <w:szCs w:val="24"/>
        </w:rPr>
        <w:t xml:space="preserve"> поведения в работе классных руководителей являются беседы с учащимися о нравственном этикете, о культуре речи, о внешнем виде человека и манере его поступков, ознакомление их с современной модой в одежде, обуви и прическе.</w:t>
      </w:r>
      <w:r w:rsidR="00870F5B" w:rsidRPr="00F2312E">
        <w:rPr>
          <w:rFonts w:ascii="Times New Roman" w:hAnsi="Times New Roman"/>
          <w:sz w:val="24"/>
          <w:szCs w:val="24"/>
        </w:rPr>
        <w:t xml:space="preserve"> </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Учащиеся школы посещают учреждения по программе «Культурная столица Крыма». Систематически в течении учебного года посещают достопримечательности Крыма. Каждый месяц учащиеся знакомятся с выставками книг, посвященных различным событиям</w:t>
      </w:r>
      <w:r w:rsidR="00AC65CA" w:rsidRPr="00F2312E">
        <w:rPr>
          <w:rFonts w:ascii="Times New Roman" w:eastAsia="Times New Roman" w:hAnsi="Times New Roman"/>
          <w:sz w:val="24"/>
          <w:szCs w:val="24"/>
          <w:lang w:eastAsia="ru-RU"/>
        </w:rPr>
        <w:t xml:space="preserve">. </w:t>
      </w:r>
      <w:r w:rsidRPr="00F2312E">
        <w:rPr>
          <w:rFonts w:ascii="Times New Roman" w:eastAsia="Times New Roman" w:hAnsi="Times New Roman"/>
          <w:sz w:val="24"/>
          <w:szCs w:val="24"/>
          <w:lang w:eastAsia="ru-RU"/>
        </w:rPr>
        <w:t xml:space="preserve"> Учащиеся (особенно 1-4 классы) с удовольствием принимают участие в конкурсах рисунков, поделок по различной тематике. </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b/>
          <w:sz w:val="24"/>
          <w:szCs w:val="24"/>
          <w:lang w:eastAsia="ru-RU"/>
        </w:rPr>
        <w:t>Правовое воспитание и культура безопасности</w:t>
      </w:r>
      <w:r w:rsidR="00AC65CA" w:rsidRPr="00F2312E">
        <w:rPr>
          <w:rFonts w:ascii="Times New Roman" w:eastAsia="Times New Roman" w:hAnsi="Times New Roman"/>
          <w:b/>
          <w:sz w:val="24"/>
          <w:szCs w:val="24"/>
          <w:lang w:eastAsia="ru-RU"/>
        </w:rPr>
        <w:t xml:space="preserve"> направлена</w:t>
      </w:r>
      <w:r w:rsidRPr="00F2312E">
        <w:rPr>
          <w:rFonts w:ascii="Times New Roman" w:eastAsia="Times New Roman" w:hAnsi="Times New Roman"/>
          <w:sz w:val="24"/>
          <w:szCs w:val="24"/>
          <w:lang w:eastAsia="ru-RU"/>
        </w:rPr>
        <w:t xml:space="preserve"> на:</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lastRenderedPageBreak/>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о влиянии на безопасность молодых людей отдельных молодёжных субкультур.</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составлялись списки; своевременно ставились такие дети на внутришкольный контроль; велась работа по устранению причин, условий и обстоятельств, способствующих совершению правонарушений несовершеннолетними. Велось обследование жилищно-бытовых условий учащихся, находящихся в социально-опасном положении 1 раз в полугодие, составлялись акты.</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Разработан совместный план с ПДН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w:t>
      </w:r>
      <w:r w:rsidR="00AC65CA" w:rsidRPr="00F2312E">
        <w:rPr>
          <w:rFonts w:ascii="Times New Roman" w:eastAsia="Times New Roman" w:hAnsi="Times New Roman"/>
          <w:sz w:val="24"/>
          <w:szCs w:val="24"/>
          <w:lang w:eastAsia="ru-RU"/>
        </w:rPr>
        <w:t>не обучающихся</w:t>
      </w:r>
      <w:r w:rsidRPr="00F2312E">
        <w:rPr>
          <w:rFonts w:ascii="Times New Roman" w:eastAsia="Times New Roman" w:hAnsi="Times New Roman"/>
          <w:sz w:val="24"/>
          <w:szCs w:val="24"/>
          <w:lang w:eastAsia="ru-RU"/>
        </w:rPr>
        <w:t xml:space="preserve"> детей, правовое просвещение подростков и их родителей – основные формы деятельности школы в этом направлении.</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Учащиеся школы приняли участие в акции «Внимание! Дети на дороге!». Проведены единые классные часы о правилах поведения учащ</w:t>
      </w:r>
      <w:r w:rsidR="00AC65CA" w:rsidRPr="00F2312E">
        <w:rPr>
          <w:rFonts w:ascii="Times New Roman" w:eastAsia="Times New Roman" w:hAnsi="Times New Roman"/>
          <w:sz w:val="24"/>
          <w:szCs w:val="24"/>
          <w:lang w:eastAsia="ru-RU"/>
        </w:rPr>
        <w:t>ихся в случае возникновения ЧС.</w:t>
      </w:r>
    </w:p>
    <w:p w:rsidR="001D30E4" w:rsidRPr="00F2312E" w:rsidRDefault="001D30E4" w:rsidP="00F2312E">
      <w:pPr>
        <w:pStyle w:val="a6"/>
        <w:ind w:firstLine="284"/>
        <w:jc w:val="both"/>
        <w:rPr>
          <w:rFonts w:ascii="Times New Roman" w:hAnsi="Times New Roman"/>
          <w:sz w:val="24"/>
          <w:szCs w:val="24"/>
        </w:rPr>
      </w:pPr>
      <w:r w:rsidRPr="00F2312E">
        <w:rPr>
          <w:rFonts w:ascii="Times New Roman" w:hAnsi="Times New Roman"/>
          <w:sz w:val="24"/>
          <w:szCs w:val="24"/>
        </w:rPr>
        <w:t xml:space="preserve">В решении проблем предупреждения правонарушений среди несовершеннолетних эффективны проводимые в школе </w:t>
      </w:r>
      <w:r w:rsidRPr="00F2312E">
        <w:rPr>
          <w:rFonts w:ascii="Times New Roman" w:hAnsi="Times New Roman"/>
          <w:bCs/>
          <w:sz w:val="24"/>
          <w:szCs w:val="24"/>
        </w:rPr>
        <w:t xml:space="preserve">месячники правовых знаний. </w:t>
      </w:r>
      <w:r w:rsidRPr="00F2312E">
        <w:rPr>
          <w:rFonts w:ascii="Times New Roman" w:hAnsi="Times New Roman"/>
          <w:sz w:val="24"/>
          <w:szCs w:val="24"/>
        </w:rPr>
        <w:t xml:space="preserve"> В школе оформлен уголок правовых знаний. Проведение бесед на классных часах,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дают мотивацию на ответственность за свои действия. </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При выявлении негативных фактов классные руководители информируют Совет профилактики школы. В течение </w:t>
      </w:r>
      <w:r w:rsidR="00AC65CA" w:rsidRPr="00F2312E">
        <w:rPr>
          <w:rFonts w:ascii="Times New Roman" w:hAnsi="Times New Roman"/>
          <w:sz w:val="24"/>
          <w:szCs w:val="24"/>
        </w:rPr>
        <w:t>1 полугодия проведено 4 заседания</w:t>
      </w:r>
      <w:r w:rsidRPr="00F2312E">
        <w:rPr>
          <w:rFonts w:ascii="Times New Roman" w:hAnsi="Times New Roman"/>
          <w:sz w:val="24"/>
          <w:szCs w:val="24"/>
        </w:rPr>
        <w:t xml:space="preserve"> Совета, где рас</w:t>
      </w:r>
      <w:r w:rsidR="00AC65CA" w:rsidRPr="00F2312E">
        <w:rPr>
          <w:rFonts w:ascii="Times New Roman" w:hAnsi="Times New Roman"/>
          <w:sz w:val="24"/>
          <w:szCs w:val="24"/>
        </w:rPr>
        <w:t xml:space="preserve">сматривались следующие вопросы: </w:t>
      </w:r>
      <w:r w:rsidRPr="00F2312E">
        <w:rPr>
          <w:rFonts w:ascii="Times New Roman" w:hAnsi="Times New Roman"/>
          <w:sz w:val="24"/>
          <w:szCs w:val="24"/>
        </w:rPr>
        <w:t>неудовлетворительное поведение на уроках</w:t>
      </w:r>
      <w:r w:rsidR="00AC65CA" w:rsidRPr="00F2312E">
        <w:rPr>
          <w:rFonts w:ascii="Times New Roman" w:hAnsi="Times New Roman"/>
          <w:sz w:val="24"/>
          <w:szCs w:val="24"/>
        </w:rPr>
        <w:t xml:space="preserve">, </w:t>
      </w:r>
      <w:r w:rsidRPr="00F2312E">
        <w:rPr>
          <w:rFonts w:ascii="Times New Roman" w:hAnsi="Times New Roman"/>
          <w:sz w:val="24"/>
          <w:szCs w:val="24"/>
        </w:rPr>
        <w:t>пропуски уроков по неуважительной причине</w:t>
      </w:r>
      <w:r w:rsidR="00AC65CA" w:rsidRPr="00F2312E">
        <w:rPr>
          <w:rFonts w:ascii="Times New Roman" w:hAnsi="Times New Roman"/>
          <w:sz w:val="24"/>
          <w:szCs w:val="24"/>
        </w:rPr>
        <w:t xml:space="preserve">, </w:t>
      </w:r>
      <w:r w:rsidRPr="00F2312E">
        <w:rPr>
          <w:rFonts w:ascii="Times New Roman" w:hAnsi="Times New Roman"/>
          <w:sz w:val="24"/>
          <w:szCs w:val="24"/>
        </w:rPr>
        <w:t>организация индивидуальной помощи неуспевающим.</w:t>
      </w:r>
    </w:p>
    <w:p w:rsidR="001D30E4" w:rsidRPr="00F2312E" w:rsidRDefault="001D30E4" w:rsidP="00F2312E">
      <w:pPr>
        <w:pStyle w:val="a6"/>
        <w:ind w:firstLine="284"/>
        <w:jc w:val="both"/>
        <w:rPr>
          <w:rFonts w:ascii="Times New Roman" w:hAnsi="Times New Roman"/>
          <w:sz w:val="24"/>
          <w:szCs w:val="24"/>
        </w:rPr>
      </w:pPr>
      <w:r w:rsidRPr="00F2312E">
        <w:rPr>
          <w:rFonts w:ascii="Times New Roman" w:hAnsi="Times New Roman"/>
          <w:sz w:val="24"/>
          <w:szCs w:val="24"/>
        </w:rPr>
        <w:t xml:space="preserve"> Классными руководителями ведется большая работа по пропаганде педагогических знаний среди родителей, регулярно проводятся лекции по воспитанию учащихся согласно их возрастным особенностям. Все эти мероприятия направлены на повышение педагогической культуры родителей, на укрепление взаимодействия семьи и школы, на усиление ее воспитательного потенциала, а также на привлечение родителей к воспитанию детей. Классные руководители вместе с администрацией школы участвуют в организации и проведении вечерних рейдов совместно с представителями родительского комитета и учителей по территории, где находится школа.</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На ВШУ состоит 4 учащихся. В течение года проводились регулярные рейды по семьям, с целью обследования состояния жилищно-бытовых условий обучающихся. По каждой ситуации направлена информация в ПДН, УДД, управление образования.</w:t>
      </w:r>
    </w:p>
    <w:p w:rsidR="005D579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Школа тесно сотрудничает с инспекци</w:t>
      </w:r>
      <w:r w:rsidR="005D5794" w:rsidRPr="00F2312E">
        <w:rPr>
          <w:rFonts w:ascii="Times New Roman" w:hAnsi="Times New Roman"/>
          <w:sz w:val="24"/>
          <w:szCs w:val="24"/>
        </w:rPr>
        <w:t>ей ПДН, УДД, ГБУ РК «СРЦСССДМ».</w:t>
      </w:r>
    </w:p>
    <w:p w:rsidR="005D5794" w:rsidRPr="00F2312E" w:rsidRDefault="005D579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Педагогический коллектив школы уделяет большое внимание </w:t>
      </w:r>
      <w:r w:rsidRPr="00F2312E">
        <w:rPr>
          <w:rFonts w:ascii="Times New Roman" w:hAnsi="Times New Roman"/>
          <w:b/>
          <w:sz w:val="24"/>
          <w:szCs w:val="24"/>
        </w:rPr>
        <w:t>работе с родителями.</w:t>
      </w:r>
      <w:r w:rsidRPr="00F2312E">
        <w:rPr>
          <w:rFonts w:ascii="Times New Roman" w:hAnsi="Times New Roman"/>
          <w:sz w:val="24"/>
          <w:szCs w:val="24"/>
        </w:rPr>
        <w:t xml:space="preserve"> Классные родительские собрания проводятся по плану классных руководителей.</w:t>
      </w:r>
    </w:p>
    <w:p w:rsidR="005D5794" w:rsidRPr="00F2312E" w:rsidRDefault="005D5794" w:rsidP="00F2312E">
      <w:pPr>
        <w:spacing w:after="0" w:line="240" w:lineRule="auto"/>
        <w:jc w:val="both"/>
        <w:rPr>
          <w:rFonts w:ascii="Times New Roman" w:hAnsi="Times New Roman"/>
          <w:sz w:val="24"/>
          <w:szCs w:val="24"/>
        </w:rPr>
      </w:pPr>
      <w:r w:rsidRPr="00F2312E">
        <w:rPr>
          <w:rFonts w:ascii="Times New Roman" w:hAnsi="Times New Roman"/>
          <w:sz w:val="24"/>
          <w:szCs w:val="24"/>
        </w:rPr>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w:t>
      </w:r>
    </w:p>
    <w:p w:rsidR="001D30E4" w:rsidRPr="00F2312E" w:rsidRDefault="001D30E4" w:rsidP="00F2312E">
      <w:pPr>
        <w:spacing w:after="0" w:line="240" w:lineRule="auto"/>
        <w:jc w:val="both"/>
        <w:rPr>
          <w:rFonts w:ascii="Times New Roman" w:hAnsi="Times New Roman"/>
          <w:sz w:val="24"/>
          <w:szCs w:val="24"/>
        </w:rPr>
      </w:pPr>
      <w:r w:rsidRPr="00F2312E">
        <w:rPr>
          <w:rFonts w:ascii="Times New Roman" w:hAnsi="Times New Roman"/>
          <w:sz w:val="24"/>
          <w:szCs w:val="24"/>
        </w:rPr>
        <w:lastRenderedPageBreak/>
        <w:t>В течение года проводились общешкольные и классные родительские собрания, индивидуальные консультации для родителей. Осуществлялась совместная работа с родителями по формированию профнамерений учащихся</w:t>
      </w:r>
      <w:r w:rsidR="005D5794" w:rsidRPr="00F2312E">
        <w:rPr>
          <w:rFonts w:ascii="Times New Roman" w:hAnsi="Times New Roman"/>
          <w:sz w:val="24"/>
          <w:szCs w:val="24"/>
        </w:rPr>
        <w:t>.</w:t>
      </w:r>
      <w:r w:rsidRPr="00F2312E">
        <w:rPr>
          <w:rFonts w:ascii="Times New Roman" w:hAnsi="Times New Roman"/>
          <w:sz w:val="24"/>
          <w:szCs w:val="24"/>
        </w:rPr>
        <w:t xml:space="preserve"> </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Одним из приоритетных направлений образовательного процесса является система психолого-педагогического просвещения родителей, которая включает в себя: работу родительского всеобуча психолого-педагогических знаний; индивидуальная работа с различными категориями родителей; проведение психолого-педагогических лекториев по проблемам преодоления кризисных периодов в жизни ребенка. Данная работа проводится в рамках Программы родительского всеобуча</w:t>
      </w:r>
      <w:r w:rsidR="005D5794" w:rsidRPr="00F2312E">
        <w:rPr>
          <w:rFonts w:ascii="Times New Roman" w:hAnsi="Times New Roman"/>
          <w:sz w:val="24"/>
          <w:szCs w:val="24"/>
        </w:rPr>
        <w:t>.</w:t>
      </w:r>
      <w:r w:rsidRPr="00F2312E">
        <w:rPr>
          <w:rFonts w:ascii="Times New Roman" w:hAnsi="Times New Roman"/>
          <w:sz w:val="24"/>
          <w:szCs w:val="24"/>
        </w:rPr>
        <w:t xml:space="preserve"> </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hAnsi="Times New Roman"/>
          <w:sz w:val="24"/>
          <w:szCs w:val="24"/>
        </w:rPr>
        <w:t>Классными руководителями 1-11 классов по данным направлениям проводились опросы общественного мнения родителей о деятельности школы.</w:t>
      </w:r>
    </w:p>
    <w:p w:rsidR="001D30E4" w:rsidRPr="00F2312E" w:rsidRDefault="001D30E4" w:rsidP="00F2312E">
      <w:pPr>
        <w:shd w:val="clear" w:color="auto" w:fill="FFFFFF"/>
        <w:spacing w:after="0" w:line="240" w:lineRule="auto"/>
        <w:ind w:firstLine="284"/>
        <w:jc w:val="both"/>
        <w:rPr>
          <w:rFonts w:ascii="Times New Roman" w:hAnsi="Times New Roman"/>
          <w:sz w:val="24"/>
          <w:szCs w:val="24"/>
        </w:rPr>
      </w:pPr>
      <w:r w:rsidRPr="00F2312E">
        <w:rPr>
          <w:rFonts w:ascii="Times New Roman" w:eastAsia="Times New Roman" w:hAnsi="Times New Roman"/>
          <w:sz w:val="24"/>
          <w:szCs w:val="24"/>
        </w:rPr>
        <w:t xml:space="preserve">В воспитании гражданских качеств личности ребенка важная роль принадлежит правовой культуре родителей. </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Психологическая служба активно участвует в проведении родительских лекториев по проблемам преодоления психологически сложных периодов в жизни ребенка. </w:t>
      </w:r>
    </w:p>
    <w:p w:rsidR="001D30E4" w:rsidRPr="00F2312E" w:rsidRDefault="001D30E4" w:rsidP="00F2312E">
      <w:pPr>
        <w:pStyle w:val="a8"/>
        <w:shd w:val="clear" w:color="auto" w:fill="FFFFFF"/>
        <w:spacing w:before="0" w:beforeAutospacing="0" w:after="0" w:afterAutospacing="0"/>
        <w:ind w:firstLine="284"/>
        <w:jc w:val="both"/>
      </w:pPr>
      <w:r w:rsidRPr="00F2312E">
        <w:t>В свое работе классные руководители используют различные формы сотрудничества с родителями обучающихся: беседы с родителями совместно с учителями-предметниками, администрацией, психологом, общение с родителями по телефону, проведение индивидуальных консультаций для родителей, индивидуальные консультации с родителями слабоуспевающих учеников по посещению дополнительных занятий, с родителями учащихся, склонных к пропускам занятий без уважительной причины, особое внимание уделяется  проведению различных диагностик с подростками и родителями.</w:t>
      </w:r>
    </w:p>
    <w:p w:rsidR="001D30E4" w:rsidRPr="00F2312E" w:rsidRDefault="001D30E4" w:rsidP="00F2312E">
      <w:pPr>
        <w:pStyle w:val="a3"/>
        <w:spacing w:after="0" w:line="240" w:lineRule="auto"/>
        <w:ind w:left="0" w:firstLine="284"/>
        <w:contextualSpacing w:val="0"/>
        <w:jc w:val="both"/>
        <w:rPr>
          <w:rFonts w:ascii="Times New Roman" w:hAnsi="Times New Roman"/>
          <w:sz w:val="24"/>
          <w:szCs w:val="24"/>
        </w:rPr>
      </w:pPr>
      <w:r w:rsidRPr="00F2312E">
        <w:rPr>
          <w:rFonts w:ascii="Times New Roman" w:hAnsi="Times New Roman"/>
          <w:sz w:val="24"/>
          <w:szCs w:val="24"/>
        </w:rPr>
        <w:t>Все классные руководители ведут учет работы с родителями: в годовом плане работы имеется раздел «Индивидуальная работа с родителями», в котором фиксируется вся проведенная работа с родителями учащихся, а также отдельный раздел «Индивидуальная работа с родителями и учащимися учетных категорий»</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iCs/>
          <w:sz w:val="24"/>
          <w:szCs w:val="24"/>
        </w:rPr>
        <w:t>Программа родительского всеобуча способствует с</w:t>
      </w:r>
      <w:r w:rsidRPr="00F2312E">
        <w:rPr>
          <w:rFonts w:ascii="Times New Roman" w:hAnsi="Times New Roman"/>
          <w:sz w:val="24"/>
          <w:szCs w:val="24"/>
        </w:rPr>
        <w:t>озданию условий для психолого-медико-педагогического сопровождения семейного воспитания детей, формирования ценностного отношения к семье у детей и родителей.</w:t>
      </w:r>
    </w:p>
    <w:p w:rsidR="004C4FD6" w:rsidRPr="00F2312E" w:rsidRDefault="008F3280"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В целом, задачи, поставленные на 1 полугодие 2016/2017 учебный год, выполнены</w:t>
      </w:r>
      <w:r w:rsidR="004C4FD6" w:rsidRPr="00F2312E">
        <w:rPr>
          <w:rFonts w:ascii="Times New Roman" w:hAnsi="Times New Roman"/>
          <w:sz w:val="24"/>
          <w:szCs w:val="24"/>
        </w:rPr>
        <w:t>.</w:t>
      </w:r>
    </w:p>
    <w:p w:rsidR="004C4FD6" w:rsidRPr="00F2312E" w:rsidRDefault="008F3280"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в воспитании.  </w:t>
      </w:r>
    </w:p>
    <w:p w:rsidR="008F3280" w:rsidRPr="00F2312E" w:rsidRDefault="008F3280"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Для улучшения организации и проведения мероприятий в школе была введена система рейтингового оценивания деятельности классов, что, несомненно, добавило элемент соревнования в школьную жизнь и имело положительный эффект.  Не смотря на спланированность воспитательной работы, не удается избежать и некоторых недостатков: по-прежнему не все направления воспитательной работы получили должное развитие, не все классные руководители готовы выступать в качестве организаторов мероприятий. 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внеклассной работы. </w:t>
      </w:r>
    </w:p>
    <w:p w:rsidR="001D30E4" w:rsidRPr="00F2312E" w:rsidRDefault="001D30E4" w:rsidP="00F2312E">
      <w:pPr>
        <w:spacing w:after="0" w:line="240" w:lineRule="auto"/>
        <w:ind w:firstLine="284"/>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К проблемам воспитательной системы школы можно отнести низкую активность родителей в среднем и старшем звене, частое нарушение обучающимися правил поведения в школе, недостаточно высокую гражданскую активность среди учащихся старших классов, недостаточное реагирование родителей на нарушение школьных правил.</w:t>
      </w:r>
    </w:p>
    <w:p w:rsidR="001D30E4" w:rsidRPr="00F2312E" w:rsidRDefault="001D30E4" w:rsidP="00F2312E">
      <w:pPr>
        <w:spacing w:after="0" w:line="240" w:lineRule="auto"/>
        <w:ind w:firstLine="284"/>
        <w:jc w:val="both"/>
        <w:rPr>
          <w:rFonts w:ascii="Times New Roman" w:hAnsi="Times New Roman"/>
          <w:sz w:val="24"/>
          <w:szCs w:val="24"/>
        </w:rPr>
      </w:pPr>
      <w:r w:rsidRPr="00F2312E">
        <w:rPr>
          <w:rFonts w:ascii="Times New Roman" w:hAnsi="Times New Roman"/>
          <w:sz w:val="24"/>
          <w:szCs w:val="24"/>
        </w:rPr>
        <w:t xml:space="preserve">На основании вышеизложенного </w:t>
      </w:r>
    </w:p>
    <w:p w:rsidR="001D30E4" w:rsidRPr="00F2312E" w:rsidRDefault="001D30E4" w:rsidP="00F2312E">
      <w:pPr>
        <w:spacing w:after="0" w:line="240" w:lineRule="auto"/>
        <w:jc w:val="both"/>
        <w:rPr>
          <w:rFonts w:ascii="Times New Roman" w:hAnsi="Times New Roman"/>
          <w:sz w:val="24"/>
          <w:szCs w:val="24"/>
        </w:rPr>
      </w:pPr>
    </w:p>
    <w:p w:rsidR="001D30E4" w:rsidRPr="00F2312E" w:rsidRDefault="001D30E4" w:rsidP="00F2312E">
      <w:pPr>
        <w:spacing w:after="0" w:line="240" w:lineRule="auto"/>
        <w:jc w:val="both"/>
        <w:rPr>
          <w:rFonts w:ascii="Times New Roman" w:hAnsi="Times New Roman"/>
          <w:sz w:val="24"/>
          <w:szCs w:val="24"/>
        </w:rPr>
      </w:pPr>
      <w:r w:rsidRPr="00F2312E">
        <w:rPr>
          <w:rFonts w:ascii="Times New Roman" w:hAnsi="Times New Roman"/>
          <w:sz w:val="24"/>
          <w:szCs w:val="24"/>
        </w:rPr>
        <w:t>ПРИКАЗЫВАЮ:</w:t>
      </w:r>
    </w:p>
    <w:p w:rsidR="001D30E4" w:rsidRPr="00F2312E" w:rsidRDefault="001D30E4" w:rsidP="00F2312E">
      <w:pPr>
        <w:numPr>
          <w:ilvl w:val="0"/>
          <w:numId w:val="2"/>
        </w:num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Заместителю директора по ВР Квитии О.Н.:</w:t>
      </w:r>
    </w:p>
    <w:p w:rsidR="001D30E4" w:rsidRPr="00F2312E" w:rsidRDefault="00C540BD" w:rsidP="00F2312E">
      <w:pPr>
        <w:numPr>
          <w:ilvl w:val="1"/>
          <w:numId w:val="2"/>
        </w:num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 </w:t>
      </w:r>
      <w:r w:rsidR="001D30E4" w:rsidRPr="00F2312E">
        <w:rPr>
          <w:rFonts w:ascii="Times New Roman" w:eastAsia="Times New Roman" w:hAnsi="Times New Roman"/>
          <w:sz w:val="24"/>
          <w:szCs w:val="24"/>
          <w:lang w:eastAsia="ru-RU"/>
        </w:rPr>
        <w:t>обобщить опыт классных руководителей по теме «</w:t>
      </w:r>
      <w:r w:rsidRPr="00F2312E">
        <w:rPr>
          <w:rFonts w:ascii="Times New Roman" w:eastAsia="Times New Roman" w:hAnsi="Times New Roman"/>
          <w:sz w:val="24"/>
          <w:szCs w:val="24"/>
          <w:lang w:eastAsia="ru-RU"/>
        </w:rPr>
        <w:t>О</w:t>
      </w:r>
      <w:r w:rsidR="001D30E4" w:rsidRPr="00F2312E">
        <w:rPr>
          <w:rFonts w:ascii="Times New Roman" w:eastAsia="Times New Roman" w:hAnsi="Times New Roman"/>
          <w:sz w:val="24"/>
          <w:szCs w:val="24"/>
          <w:lang w:eastAsia="ru-RU"/>
        </w:rPr>
        <w:t>рганизация классного самоуправления».</w:t>
      </w:r>
    </w:p>
    <w:p w:rsidR="001D30E4" w:rsidRPr="00F2312E" w:rsidRDefault="00C540BD" w:rsidP="00F2312E">
      <w:pPr>
        <w:numPr>
          <w:ilvl w:val="1"/>
          <w:numId w:val="2"/>
        </w:numPr>
        <w:spacing w:after="0" w:line="240" w:lineRule="auto"/>
        <w:jc w:val="both"/>
        <w:rPr>
          <w:rFonts w:ascii="Times New Roman" w:eastAsia="Times New Roman" w:hAnsi="Times New Roman"/>
          <w:sz w:val="24"/>
          <w:szCs w:val="24"/>
          <w:lang w:eastAsia="ru-RU"/>
        </w:rPr>
      </w:pPr>
      <w:r w:rsidRPr="00F2312E">
        <w:rPr>
          <w:rFonts w:ascii="Times New Roman" w:hAnsi="Times New Roman"/>
          <w:sz w:val="24"/>
          <w:szCs w:val="24"/>
        </w:rPr>
        <w:lastRenderedPageBreak/>
        <w:t xml:space="preserve"> </w:t>
      </w:r>
      <w:r w:rsidR="001D30E4" w:rsidRPr="00F2312E">
        <w:rPr>
          <w:rFonts w:ascii="Times New Roman" w:hAnsi="Times New Roman"/>
          <w:sz w:val="24"/>
          <w:szCs w:val="24"/>
        </w:rPr>
        <w:t>координировать работу классных руководителей по преемственности профориентационной работы между ступенями образования, по организации индивидуальной работы с обучающимися и их родителями для формирования обоснованных профессиональных потребностей и их педагогической коррекции через работу МО классных руководителей.</w:t>
      </w:r>
    </w:p>
    <w:p w:rsidR="001D30E4" w:rsidRPr="00F2312E" w:rsidRDefault="00C540BD" w:rsidP="00F2312E">
      <w:pPr>
        <w:numPr>
          <w:ilvl w:val="1"/>
          <w:numId w:val="2"/>
        </w:numPr>
        <w:spacing w:after="0" w:line="240" w:lineRule="auto"/>
        <w:jc w:val="both"/>
        <w:rPr>
          <w:rFonts w:ascii="Times New Roman" w:hAnsi="Times New Roman"/>
          <w:sz w:val="24"/>
          <w:szCs w:val="24"/>
        </w:rPr>
      </w:pPr>
      <w:r w:rsidRPr="00F2312E">
        <w:rPr>
          <w:rFonts w:ascii="Times New Roman" w:hAnsi="Times New Roman"/>
          <w:sz w:val="24"/>
          <w:szCs w:val="24"/>
        </w:rPr>
        <w:t xml:space="preserve"> </w:t>
      </w:r>
      <w:r w:rsidR="001D30E4" w:rsidRPr="00F2312E">
        <w:rPr>
          <w:rFonts w:ascii="Times New Roman" w:hAnsi="Times New Roman"/>
          <w:sz w:val="24"/>
          <w:szCs w:val="24"/>
        </w:rPr>
        <w:t>повысить уровень эффективности воспитательной работы через систему контроля;</w:t>
      </w:r>
    </w:p>
    <w:p w:rsidR="001D30E4" w:rsidRPr="00F2312E" w:rsidRDefault="001D30E4" w:rsidP="00F2312E">
      <w:pPr>
        <w:numPr>
          <w:ilvl w:val="1"/>
          <w:numId w:val="2"/>
        </w:numPr>
        <w:spacing w:after="0" w:line="240" w:lineRule="auto"/>
        <w:jc w:val="both"/>
        <w:rPr>
          <w:rFonts w:ascii="Times New Roman" w:eastAsia="Times New Roman" w:hAnsi="Times New Roman"/>
          <w:sz w:val="24"/>
          <w:szCs w:val="24"/>
          <w:lang w:eastAsia="ru-RU"/>
        </w:rPr>
      </w:pPr>
      <w:r w:rsidRPr="00F2312E">
        <w:rPr>
          <w:rFonts w:ascii="Times New Roman" w:hAnsi="Times New Roman"/>
          <w:sz w:val="24"/>
          <w:szCs w:val="24"/>
        </w:rPr>
        <w:t xml:space="preserve"> продолжить целенаправленную работу по организации межведомственного взаимодействия с различными структурами</w:t>
      </w:r>
    </w:p>
    <w:p w:rsidR="001D30E4" w:rsidRPr="00F2312E" w:rsidRDefault="001D30E4" w:rsidP="00F2312E">
      <w:pPr>
        <w:numPr>
          <w:ilvl w:val="0"/>
          <w:numId w:val="2"/>
        </w:num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Педагогу-организатору </w:t>
      </w:r>
      <w:r w:rsidR="00C540BD" w:rsidRPr="00F2312E">
        <w:rPr>
          <w:rFonts w:ascii="Times New Roman" w:eastAsia="Times New Roman" w:hAnsi="Times New Roman"/>
          <w:sz w:val="24"/>
          <w:szCs w:val="24"/>
          <w:lang w:eastAsia="ru-RU"/>
        </w:rPr>
        <w:t>Жмаке В.А.</w:t>
      </w:r>
      <w:r w:rsidRPr="00F2312E">
        <w:rPr>
          <w:rFonts w:ascii="Times New Roman" w:eastAsia="Times New Roman" w:hAnsi="Times New Roman"/>
          <w:sz w:val="24"/>
          <w:szCs w:val="24"/>
          <w:lang w:eastAsia="ru-RU"/>
        </w:rPr>
        <w:t>:</w:t>
      </w:r>
    </w:p>
    <w:p w:rsidR="001D30E4" w:rsidRPr="00F2312E" w:rsidRDefault="001D30E4" w:rsidP="00F2312E">
      <w:pPr>
        <w:numPr>
          <w:ilvl w:val="1"/>
          <w:numId w:val="2"/>
        </w:num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обновлять и развивать единую систему классного ученического самоуправления;</w:t>
      </w:r>
    </w:p>
    <w:p w:rsidR="001D30E4" w:rsidRPr="00F2312E" w:rsidRDefault="001D30E4" w:rsidP="00F2312E">
      <w:pPr>
        <w:numPr>
          <w:ilvl w:val="1"/>
          <w:numId w:val="2"/>
        </w:numPr>
        <w:spacing w:after="0" w:line="240" w:lineRule="auto"/>
        <w:jc w:val="both"/>
        <w:rPr>
          <w:rFonts w:ascii="Times New Roman" w:hAnsi="Times New Roman"/>
          <w:sz w:val="24"/>
          <w:szCs w:val="24"/>
          <w:u w:val="single"/>
        </w:rPr>
      </w:pPr>
      <w:r w:rsidRPr="00F2312E">
        <w:rPr>
          <w:rFonts w:ascii="Times New Roman" w:hAnsi="Times New Roman"/>
          <w:sz w:val="24"/>
          <w:szCs w:val="24"/>
        </w:rPr>
        <w:t>спланировать работу поста «Всеобуч»» и направить его деятельность на повышение качества образования, на повышение мотивации к обучению, на контроль за успеваемостью.</w:t>
      </w:r>
    </w:p>
    <w:p w:rsidR="001D30E4" w:rsidRPr="00F2312E" w:rsidRDefault="001D30E4" w:rsidP="00F2312E">
      <w:pPr>
        <w:pStyle w:val="a6"/>
        <w:numPr>
          <w:ilvl w:val="0"/>
          <w:numId w:val="2"/>
        </w:numPr>
        <w:jc w:val="both"/>
        <w:rPr>
          <w:rFonts w:ascii="Times New Roman" w:hAnsi="Times New Roman"/>
          <w:sz w:val="24"/>
          <w:szCs w:val="24"/>
        </w:rPr>
      </w:pPr>
      <w:r w:rsidRPr="00F2312E">
        <w:rPr>
          <w:rFonts w:ascii="Times New Roman" w:hAnsi="Times New Roman"/>
          <w:sz w:val="24"/>
          <w:szCs w:val="24"/>
        </w:rPr>
        <w:t>Практическому психологу Муриной К.Н.:</w:t>
      </w:r>
    </w:p>
    <w:p w:rsidR="001D30E4" w:rsidRPr="00F2312E" w:rsidRDefault="001D30E4" w:rsidP="00F2312E">
      <w:pPr>
        <w:pStyle w:val="a6"/>
        <w:numPr>
          <w:ilvl w:val="1"/>
          <w:numId w:val="2"/>
        </w:numPr>
        <w:jc w:val="both"/>
        <w:rPr>
          <w:rFonts w:ascii="Times New Roman" w:hAnsi="Times New Roman"/>
          <w:sz w:val="24"/>
          <w:szCs w:val="24"/>
        </w:rPr>
      </w:pPr>
      <w:r w:rsidRPr="00F2312E">
        <w:rPr>
          <w:rFonts w:ascii="Times New Roman" w:hAnsi="Times New Roman"/>
          <w:sz w:val="24"/>
          <w:szCs w:val="24"/>
        </w:rPr>
        <w:t>разнообразить систему профориентационной работы по подготовке обучающихся к осознанному и самостоятельному выбору жизненного и профессионального пути;</w:t>
      </w:r>
    </w:p>
    <w:p w:rsidR="001D30E4" w:rsidRPr="00F2312E" w:rsidRDefault="001D30E4" w:rsidP="00F2312E">
      <w:pPr>
        <w:pStyle w:val="a6"/>
        <w:numPr>
          <w:ilvl w:val="1"/>
          <w:numId w:val="2"/>
        </w:numPr>
        <w:jc w:val="both"/>
        <w:rPr>
          <w:rFonts w:ascii="Times New Roman" w:hAnsi="Times New Roman"/>
          <w:sz w:val="24"/>
          <w:szCs w:val="24"/>
        </w:rPr>
      </w:pPr>
      <w:r w:rsidRPr="00F2312E">
        <w:rPr>
          <w:rFonts w:ascii="Times New Roman" w:hAnsi="Times New Roman"/>
          <w:sz w:val="24"/>
          <w:szCs w:val="24"/>
        </w:rPr>
        <w:t>активно привлекать к работе родителей обучающихся;</w:t>
      </w:r>
    </w:p>
    <w:p w:rsidR="001D30E4" w:rsidRPr="00F2312E" w:rsidRDefault="001D30E4" w:rsidP="00F2312E">
      <w:pPr>
        <w:pStyle w:val="a6"/>
        <w:numPr>
          <w:ilvl w:val="1"/>
          <w:numId w:val="2"/>
        </w:numPr>
        <w:jc w:val="both"/>
        <w:rPr>
          <w:rFonts w:ascii="Times New Roman" w:hAnsi="Times New Roman"/>
          <w:sz w:val="24"/>
          <w:szCs w:val="24"/>
        </w:rPr>
      </w:pPr>
      <w:r w:rsidRPr="00F2312E">
        <w:rPr>
          <w:rFonts w:ascii="Times New Roman" w:hAnsi="Times New Roman"/>
          <w:sz w:val="24"/>
          <w:szCs w:val="24"/>
        </w:rPr>
        <w:t>оказать помощь классным руководителям в работе с родителями, предоставить рекомендации по работе с трудными семьями, активизировать работу</w:t>
      </w:r>
      <w:r w:rsidR="00C540BD" w:rsidRPr="00F2312E">
        <w:rPr>
          <w:rFonts w:ascii="Times New Roman" w:hAnsi="Times New Roman"/>
          <w:sz w:val="24"/>
          <w:szCs w:val="24"/>
        </w:rPr>
        <w:t>.</w:t>
      </w:r>
    </w:p>
    <w:p w:rsidR="001D30E4" w:rsidRPr="00F2312E" w:rsidRDefault="001D30E4" w:rsidP="00F2312E">
      <w:pPr>
        <w:pStyle w:val="a6"/>
        <w:numPr>
          <w:ilvl w:val="0"/>
          <w:numId w:val="2"/>
        </w:numPr>
        <w:jc w:val="both"/>
        <w:rPr>
          <w:rFonts w:ascii="Times New Roman" w:hAnsi="Times New Roman"/>
          <w:sz w:val="24"/>
          <w:szCs w:val="24"/>
        </w:rPr>
      </w:pPr>
      <w:r w:rsidRPr="00F2312E">
        <w:rPr>
          <w:rFonts w:ascii="Times New Roman" w:hAnsi="Times New Roman"/>
          <w:sz w:val="24"/>
          <w:szCs w:val="24"/>
        </w:rPr>
        <w:t>Педагогическому коллективу с</w:t>
      </w:r>
      <w:r w:rsidRPr="00F2312E">
        <w:rPr>
          <w:rFonts w:ascii="Times New Roman" w:eastAsia="Times New Roman" w:hAnsi="Times New Roman"/>
          <w:bCs/>
          <w:sz w:val="24"/>
          <w:szCs w:val="24"/>
          <w:lang w:eastAsia="ru-RU"/>
        </w:rPr>
        <w:t xml:space="preserve">облюдать </w:t>
      </w:r>
      <w:r w:rsidRPr="00F2312E">
        <w:rPr>
          <w:rFonts w:ascii="Times New Roman" w:eastAsia="Times New Roman" w:hAnsi="Times New Roman"/>
          <w:sz w:val="24"/>
          <w:szCs w:val="24"/>
          <w:lang w:eastAsia="ru-RU"/>
        </w:rPr>
        <w:t xml:space="preserve">общую культуру, педагогический такт, речь, эстетику манер, одежды, прическу, так как это может стать образцом эстетического поведения учащихся. </w:t>
      </w:r>
    </w:p>
    <w:p w:rsidR="001D30E4" w:rsidRPr="00F2312E" w:rsidRDefault="001D30E4" w:rsidP="00F2312E">
      <w:pPr>
        <w:pStyle w:val="a6"/>
        <w:numPr>
          <w:ilvl w:val="0"/>
          <w:numId w:val="2"/>
        </w:numPr>
        <w:jc w:val="both"/>
        <w:rPr>
          <w:rFonts w:ascii="Times New Roman" w:hAnsi="Times New Roman"/>
          <w:sz w:val="24"/>
          <w:szCs w:val="24"/>
        </w:rPr>
      </w:pPr>
      <w:r w:rsidRPr="00F2312E">
        <w:rPr>
          <w:rFonts w:ascii="Times New Roman" w:eastAsia="Times New Roman" w:hAnsi="Times New Roman"/>
          <w:sz w:val="24"/>
          <w:szCs w:val="24"/>
          <w:lang w:eastAsia="ru-RU"/>
        </w:rPr>
        <w:t>Учителям художественно-эстетического цикла уделять больше внимания такому направлению внеклассной работы по эстетическому воспитанию, как развитие детской художественной самодеятельности. Этому способствуют хорошо поставленное сольное и хоровое пение, выразительное чтение, драматизация, внеклассные занятия по изобразительному искусству активизируют учащихся и различные формы творческого соревнования: смотры юных талантов, художественные конкурсы, эстафеты искусств.</w:t>
      </w:r>
    </w:p>
    <w:p w:rsidR="001D30E4" w:rsidRPr="00F2312E" w:rsidRDefault="001D30E4" w:rsidP="00F2312E">
      <w:pPr>
        <w:pStyle w:val="a6"/>
        <w:numPr>
          <w:ilvl w:val="0"/>
          <w:numId w:val="2"/>
        </w:numPr>
        <w:jc w:val="both"/>
        <w:rPr>
          <w:rFonts w:ascii="Times New Roman" w:hAnsi="Times New Roman"/>
          <w:sz w:val="24"/>
          <w:szCs w:val="24"/>
        </w:rPr>
      </w:pPr>
      <w:r w:rsidRPr="00F2312E">
        <w:rPr>
          <w:rFonts w:ascii="Times New Roman" w:eastAsia="Times New Roman" w:hAnsi="Times New Roman"/>
          <w:sz w:val="24"/>
          <w:szCs w:val="24"/>
          <w:lang w:eastAsia="ru-RU"/>
        </w:rPr>
        <w:t xml:space="preserve">Классным руководителям 1-11 классов: </w:t>
      </w:r>
    </w:p>
    <w:p w:rsidR="00C540BD" w:rsidRPr="00F2312E" w:rsidRDefault="00C540BD" w:rsidP="00F2312E">
      <w:pPr>
        <w:pStyle w:val="a6"/>
        <w:numPr>
          <w:ilvl w:val="1"/>
          <w:numId w:val="2"/>
        </w:numPr>
        <w:jc w:val="both"/>
        <w:rPr>
          <w:rFonts w:ascii="Times New Roman" w:hAnsi="Times New Roman"/>
          <w:sz w:val="24"/>
          <w:szCs w:val="24"/>
        </w:rPr>
      </w:pPr>
      <w:r w:rsidRPr="00F2312E">
        <w:rPr>
          <w:rFonts w:ascii="Times New Roman" w:eastAsia="Times New Roman" w:hAnsi="Times New Roman"/>
          <w:sz w:val="24"/>
          <w:szCs w:val="24"/>
          <w:lang w:eastAsia="ru-RU"/>
        </w:rPr>
        <w:t xml:space="preserve"> </w:t>
      </w:r>
      <w:r w:rsidR="001D30E4" w:rsidRPr="00F2312E">
        <w:rPr>
          <w:rFonts w:ascii="Times New Roman" w:eastAsia="Times New Roman" w:hAnsi="Times New Roman"/>
          <w:sz w:val="24"/>
          <w:szCs w:val="24"/>
          <w:lang w:eastAsia="ru-RU"/>
        </w:rPr>
        <w:t>продолжить проводить лекции, беседы, конференции, встречи за круглым столом, экскурсии, организовывать походы в музеи, выставочные залы, театры; совершать экскурсии на природу;</w:t>
      </w:r>
    </w:p>
    <w:p w:rsidR="00AC7448" w:rsidRPr="00F2312E" w:rsidRDefault="00C540BD" w:rsidP="00F2312E">
      <w:pPr>
        <w:pStyle w:val="a6"/>
        <w:numPr>
          <w:ilvl w:val="1"/>
          <w:numId w:val="2"/>
        </w:numPr>
        <w:jc w:val="both"/>
        <w:rPr>
          <w:rFonts w:ascii="Times New Roman" w:hAnsi="Times New Roman"/>
          <w:sz w:val="24"/>
          <w:szCs w:val="24"/>
        </w:rPr>
      </w:pPr>
      <w:r w:rsidRPr="00F2312E">
        <w:rPr>
          <w:rFonts w:ascii="Times New Roman" w:hAnsi="Times New Roman"/>
          <w:sz w:val="24"/>
          <w:szCs w:val="24"/>
        </w:rPr>
        <w:t xml:space="preserve"> </w:t>
      </w:r>
      <w:r w:rsidR="001D30E4" w:rsidRPr="00F2312E">
        <w:rPr>
          <w:rFonts w:ascii="Times New Roman" w:hAnsi="Times New Roman"/>
          <w:sz w:val="24"/>
          <w:szCs w:val="24"/>
        </w:rPr>
        <w:t>активнее привлекать родителей к планированию воспитательной деятельности, разнообра</w:t>
      </w:r>
      <w:r w:rsidR="00AC7448" w:rsidRPr="00F2312E">
        <w:rPr>
          <w:rFonts w:ascii="Times New Roman" w:hAnsi="Times New Roman"/>
          <w:sz w:val="24"/>
          <w:szCs w:val="24"/>
        </w:rPr>
        <w:t>зить формы работы с родителями;</w:t>
      </w:r>
    </w:p>
    <w:p w:rsidR="001D30E4" w:rsidRPr="00F2312E" w:rsidRDefault="00AC7448" w:rsidP="00F2312E">
      <w:pPr>
        <w:pStyle w:val="a6"/>
        <w:numPr>
          <w:ilvl w:val="1"/>
          <w:numId w:val="2"/>
        </w:numPr>
        <w:jc w:val="both"/>
        <w:rPr>
          <w:rFonts w:ascii="Times New Roman" w:hAnsi="Times New Roman"/>
          <w:sz w:val="24"/>
          <w:szCs w:val="24"/>
        </w:rPr>
      </w:pPr>
      <w:r w:rsidRPr="00F2312E">
        <w:rPr>
          <w:rFonts w:ascii="Times New Roman" w:hAnsi="Times New Roman"/>
          <w:sz w:val="24"/>
          <w:szCs w:val="24"/>
        </w:rPr>
        <w:t xml:space="preserve"> </w:t>
      </w:r>
      <w:r w:rsidR="001D30E4" w:rsidRPr="00F2312E">
        <w:rPr>
          <w:rFonts w:ascii="Times New Roman" w:hAnsi="Times New Roman"/>
          <w:sz w:val="24"/>
          <w:szCs w:val="24"/>
        </w:rPr>
        <w:t>привлекать представителей родительской общественности к участию в организации и проведению внеклассных и внешкольных мероприятий, организации досуга учащихся в</w:t>
      </w:r>
    </w:p>
    <w:p w:rsidR="001D30E4" w:rsidRPr="00F2312E" w:rsidRDefault="001D30E4" w:rsidP="00F2312E">
      <w:pPr>
        <w:pStyle w:val="a8"/>
        <w:shd w:val="clear" w:color="auto" w:fill="FFFFFF"/>
        <w:spacing w:before="0" w:beforeAutospacing="0" w:after="0" w:afterAutospacing="0"/>
        <w:ind w:firstLine="284"/>
        <w:jc w:val="both"/>
      </w:pPr>
      <w:r w:rsidRPr="00F2312E">
        <w:t>каникулярное время;</w:t>
      </w:r>
    </w:p>
    <w:p w:rsidR="001D30E4" w:rsidRPr="00F2312E" w:rsidRDefault="001D30E4" w:rsidP="00F2312E">
      <w:pPr>
        <w:pStyle w:val="a8"/>
        <w:numPr>
          <w:ilvl w:val="1"/>
          <w:numId w:val="2"/>
        </w:numPr>
        <w:shd w:val="clear" w:color="auto" w:fill="FFFFFF"/>
        <w:spacing w:before="0" w:beforeAutospacing="0" w:after="0" w:afterAutospacing="0"/>
        <w:jc w:val="both"/>
      </w:pPr>
      <w:r w:rsidRPr="00F2312E">
        <w:t>осуществлять повышение психолого-педагогических знаний родителей, через использование различных форм сотрудничества с родителями;</w:t>
      </w:r>
    </w:p>
    <w:p w:rsidR="001D30E4" w:rsidRPr="00F2312E" w:rsidRDefault="00AC7448" w:rsidP="00F2312E">
      <w:pPr>
        <w:pStyle w:val="a8"/>
        <w:numPr>
          <w:ilvl w:val="1"/>
          <w:numId w:val="2"/>
        </w:numPr>
        <w:shd w:val="clear" w:color="auto" w:fill="FFFFFF"/>
        <w:spacing w:before="0" w:beforeAutospacing="0" w:after="0" w:afterAutospacing="0"/>
        <w:jc w:val="both"/>
      </w:pPr>
      <w:r w:rsidRPr="00F2312E">
        <w:t xml:space="preserve"> с</w:t>
      </w:r>
      <w:r w:rsidR="001D30E4" w:rsidRPr="00F2312E">
        <w:t>оздавать условия для воспитания у учащихся гражданского самосознания, ответственности за судьбу Родины, потребности в здоровом образе жизни, активной жизненной позиции;</w:t>
      </w:r>
    </w:p>
    <w:p w:rsidR="001D30E4" w:rsidRPr="00F2312E" w:rsidRDefault="001D30E4" w:rsidP="00F2312E">
      <w:pPr>
        <w:pStyle w:val="a8"/>
        <w:numPr>
          <w:ilvl w:val="1"/>
          <w:numId w:val="2"/>
        </w:numPr>
        <w:shd w:val="clear" w:color="auto" w:fill="FFFFFF"/>
        <w:spacing w:before="0" w:beforeAutospacing="0" w:after="0" w:afterAutospacing="0"/>
        <w:jc w:val="both"/>
      </w:pPr>
      <w:r w:rsidRPr="00F2312E">
        <w:t>воспитывать у учащихся осознанное понимание экологической культуры человека;</w:t>
      </w:r>
    </w:p>
    <w:p w:rsidR="001D30E4" w:rsidRPr="00F2312E" w:rsidRDefault="001D30E4" w:rsidP="00F2312E">
      <w:pPr>
        <w:pStyle w:val="a8"/>
        <w:numPr>
          <w:ilvl w:val="1"/>
          <w:numId w:val="2"/>
        </w:numPr>
        <w:shd w:val="clear" w:color="auto" w:fill="FFFFFF"/>
        <w:spacing w:before="0" w:beforeAutospacing="0" w:after="0" w:afterAutospacing="0"/>
        <w:jc w:val="both"/>
      </w:pPr>
      <w:r w:rsidRPr="00F2312E">
        <w:t>создать условий для формирования здорового образа жизни и культуры здоровья учащихся;</w:t>
      </w:r>
    </w:p>
    <w:p w:rsidR="001D30E4" w:rsidRPr="00F2312E" w:rsidRDefault="001D30E4" w:rsidP="00F2312E">
      <w:pPr>
        <w:pStyle w:val="a8"/>
        <w:numPr>
          <w:ilvl w:val="1"/>
          <w:numId w:val="2"/>
        </w:numPr>
        <w:shd w:val="clear" w:color="auto" w:fill="FFFFFF"/>
        <w:spacing w:before="0" w:beforeAutospacing="0" w:after="0" w:afterAutospacing="0"/>
        <w:jc w:val="both"/>
      </w:pPr>
      <w:r w:rsidRPr="00F2312E">
        <w:t>развивать потребности учащихся в познании культурно-исторических ценностей, стимулировать их творческую активность;</w:t>
      </w:r>
    </w:p>
    <w:p w:rsidR="001D30E4" w:rsidRPr="00F2312E" w:rsidRDefault="001D30E4" w:rsidP="00F2312E">
      <w:pPr>
        <w:pStyle w:val="a8"/>
        <w:numPr>
          <w:ilvl w:val="1"/>
          <w:numId w:val="2"/>
        </w:numPr>
        <w:shd w:val="clear" w:color="auto" w:fill="FFFFFF"/>
        <w:spacing w:before="0" w:beforeAutospacing="0" w:after="0" w:afterAutospacing="0"/>
        <w:jc w:val="both"/>
      </w:pPr>
      <w:r w:rsidRPr="00F2312E">
        <w:t>вести постоянный контроль за посещаемость учащимися занятий дополнительного образования</w:t>
      </w:r>
      <w:r w:rsidR="00AC7448" w:rsidRPr="00F2312E">
        <w:t>.</w:t>
      </w:r>
    </w:p>
    <w:p w:rsidR="00AC7448" w:rsidRPr="00F2312E" w:rsidRDefault="00AC7448" w:rsidP="00F2312E">
      <w:pPr>
        <w:pStyle w:val="a8"/>
        <w:numPr>
          <w:ilvl w:val="0"/>
          <w:numId w:val="2"/>
        </w:numPr>
        <w:shd w:val="clear" w:color="auto" w:fill="FFFFFF"/>
        <w:spacing w:before="0" w:beforeAutospacing="0" w:after="0" w:afterAutospacing="0"/>
        <w:jc w:val="both"/>
      </w:pPr>
      <w:r w:rsidRPr="00F2312E">
        <w:t>Контроль за исполнение приказа возложить на заместителя директора по воспитательной работе Квитию О.Н.</w:t>
      </w:r>
    </w:p>
    <w:p w:rsidR="001D30E4" w:rsidRPr="00F2312E" w:rsidRDefault="001D30E4" w:rsidP="00F2312E">
      <w:pPr>
        <w:pStyle w:val="a9"/>
        <w:spacing w:line="240" w:lineRule="auto"/>
        <w:jc w:val="both"/>
        <w:rPr>
          <w:sz w:val="24"/>
        </w:rPr>
      </w:pPr>
    </w:p>
    <w:p w:rsidR="001D30E4" w:rsidRPr="00F2312E" w:rsidRDefault="001D30E4" w:rsidP="00F2312E">
      <w:pPr>
        <w:pStyle w:val="a9"/>
        <w:spacing w:line="240" w:lineRule="auto"/>
        <w:jc w:val="both"/>
        <w:rPr>
          <w:sz w:val="24"/>
        </w:rPr>
      </w:pPr>
      <w:r w:rsidRPr="00F2312E">
        <w:rPr>
          <w:sz w:val="24"/>
        </w:rPr>
        <w:t>Директор                                                                                                                    Трещенко А.В</w:t>
      </w:r>
    </w:p>
    <w:p w:rsidR="001D30E4" w:rsidRPr="00F2312E" w:rsidRDefault="001D30E4" w:rsidP="00F2312E">
      <w:pPr>
        <w:spacing w:after="0" w:line="240" w:lineRule="auto"/>
        <w:jc w:val="both"/>
        <w:rPr>
          <w:rFonts w:ascii="Times New Roman" w:eastAsia="Times New Roman" w:hAnsi="Times New Roman"/>
          <w:sz w:val="24"/>
          <w:szCs w:val="24"/>
          <w:lang w:eastAsia="ru-RU"/>
        </w:rPr>
      </w:pPr>
    </w:p>
    <w:p w:rsidR="001D30E4" w:rsidRPr="00F2312E" w:rsidRDefault="001D30E4" w:rsidP="00F2312E">
      <w:pPr>
        <w:spacing w:after="0" w:line="240" w:lineRule="auto"/>
        <w:jc w:val="both"/>
        <w:rPr>
          <w:rFonts w:ascii="Times New Roman" w:eastAsia="Times New Roman" w:hAnsi="Times New Roman"/>
          <w:sz w:val="24"/>
          <w:szCs w:val="24"/>
          <w:lang w:eastAsia="ru-RU"/>
        </w:rPr>
      </w:pPr>
    </w:p>
    <w:p w:rsidR="00F2312E" w:rsidRDefault="00F2312E" w:rsidP="00F2312E">
      <w:pPr>
        <w:spacing w:after="0" w:line="240" w:lineRule="auto"/>
        <w:jc w:val="both"/>
        <w:rPr>
          <w:rFonts w:ascii="Times New Roman" w:eastAsia="Times New Roman" w:hAnsi="Times New Roman"/>
          <w:sz w:val="24"/>
          <w:szCs w:val="24"/>
          <w:lang w:eastAsia="ru-RU"/>
        </w:rPr>
      </w:pPr>
    </w:p>
    <w:p w:rsidR="001D30E4" w:rsidRPr="00F2312E" w:rsidRDefault="004C4FD6" w:rsidP="00F2312E">
      <w:pPr>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С приказом от «___»________ № _____ о</w:t>
      </w:r>
      <w:r w:rsidR="001D30E4" w:rsidRPr="00F2312E">
        <w:rPr>
          <w:rFonts w:ascii="Times New Roman" w:eastAsia="Times New Roman" w:hAnsi="Times New Roman"/>
          <w:sz w:val="24"/>
          <w:szCs w:val="24"/>
          <w:lang w:eastAsia="ru-RU"/>
        </w:rPr>
        <w:t>знакомлены:</w:t>
      </w:r>
    </w:p>
    <w:tbl>
      <w:tblPr>
        <w:tblW w:w="0" w:type="auto"/>
        <w:tblLook w:val="01E0" w:firstRow="1" w:lastRow="1" w:firstColumn="1" w:lastColumn="1" w:noHBand="0" w:noVBand="0"/>
      </w:tblPr>
      <w:tblGrid>
        <w:gridCol w:w="5070"/>
        <w:gridCol w:w="3964"/>
      </w:tblGrid>
      <w:tr w:rsidR="001D30E4" w:rsidRPr="00F2312E" w:rsidTr="00F2312E">
        <w:tc>
          <w:tcPr>
            <w:tcW w:w="5070" w:type="dxa"/>
            <w:hideMark/>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lastRenderedPageBreak/>
              <w:t>_____________ Васильева С.С.</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c>
          <w:tcPr>
            <w:tcW w:w="0" w:type="auto"/>
            <w:hideMark/>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Романчак Е.Н.</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r>
      <w:tr w:rsidR="001D30E4" w:rsidRPr="00F2312E" w:rsidTr="00F2312E">
        <w:tc>
          <w:tcPr>
            <w:tcW w:w="5070" w:type="dxa"/>
            <w:hideMark/>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Лохматова А.В.</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c>
          <w:tcPr>
            <w:tcW w:w="0" w:type="auto"/>
            <w:hideMark/>
          </w:tcPr>
          <w:p w:rsidR="001D30E4" w:rsidRPr="00F2312E" w:rsidRDefault="00AC7448" w:rsidP="00F2312E">
            <w:pPr>
              <w:spacing w:after="0" w:line="240" w:lineRule="auto"/>
              <w:jc w:val="both"/>
              <w:rPr>
                <w:rFonts w:ascii="Times New Roman" w:eastAsia="Times New Roman" w:hAnsi="Times New Roman"/>
                <w:sz w:val="24"/>
                <w:szCs w:val="24"/>
              </w:rPr>
            </w:pPr>
            <w:r w:rsidRPr="00F2312E">
              <w:rPr>
                <w:rFonts w:ascii="Times New Roman" w:eastAsia="Times New Roman" w:hAnsi="Times New Roman"/>
                <w:sz w:val="24"/>
                <w:szCs w:val="24"/>
                <w:lang w:eastAsia="ru-RU"/>
              </w:rPr>
              <w:t>_____________ Ибрагимова А.Р</w:t>
            </w:r>
            <w:r w:rsidR="001D30E4" w:rsidRPr="00F2312E">
              <w:rPr>
                <w:rFonts w:ascii="Times New Roman" w:eastAsia="Times New Roman" w:hAnsi="Times New Roman"/>
                <w:sz w:val="24"/>
                <w:szCs w:val="24"/>
                <w:lang w:eastAsia="ru-RU"/>
              </w:rPr>
              <w:t>.</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r>
      <w:tr w:rsidR="001D30E4" w:rsidRPr="00F2312E" w:rsidTr="00F2312E">
        <w:tc>
          <w:tcPr>
            <w:tcW w:w="5070" w:type="dxa"/>
            <w:hideMark/>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Веселовская Н.Н.</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c>
          <w:tcPr>
            <w:tcW w:w="0" w:type="auto"/>
            <w:hideMark/>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Люманова З.А.</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r>
      <w:tr w:rsidR="001D30E4" w:rsidRPr="00F2312E" w:rsidTr="00F2312E">
        <w:tc>
          <w:tcPr>
            <w:tcW w:w="5070" w:type="dxa"/>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Федорец Т.В.</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c>
          <w:tcPr>
            <w:tcW w:w="0" w:type="auto"/>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Осташевская Л.А.</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r>
      <w:tr w:rsidR="001D30E4" w:rsidRPr="00F2312E" w:rsidTr="00F2312E">
        <w:tc>
          <w:tcPr>
            <w:tcW w:w="5070" w:type="dxa"/>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Кухаренко Е.В.</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c>
          <w:tcPr>
            <w:tcW w:w="0" w:type="auto"/>
          </w:tcPr>
          <w:p w:rsidR="001D30E4" w:rsidRPr="00F2312E" w:rsidRDefault="001D30E4" w:rsidP="00F2312E">
            <w:pPr>
              <w:spacing w:after="0" w:line="240" w:lineRule="auto"/>
              <w:jc w:val="both"/>
              <w:rPr>
                <w:rFonts w:ascii="Times New Roman" w:eastAsia="Times New Roman" w:hAnsi="Times New Roman"/>
                <w:sz w:val="24"/>
                <w:szCs w:val="24"/>
              </w:rPr>
            </w:pPr>
            <w:r w:rsidRPr="00F2312E">
              <w:rPr>
                <w:rFonts w:ascii="Times New Roman" w:eastAsia="Times New Roman" w:hAnsi="Times New Roman"/>
                <w:sz w:val="24"/>
                <w:szCs w:val="24"/>
                <w:lang w:eastAsia="ru-RU"/>
              </w:rPr>
              <w:t>_____________ Галета В.А.</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r>
      <w:tr w:rsidR="001D30E4" w:rsidRPr="00F2312E" w:rsidTr="00F2312E">
        <w:tc>
          <w:tcPr>
            <w:tcW w:w="5070" w:type="dxa"/>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Дорошенко Н.Г.</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c>
          <w:tcPr>
            <w:tcW w:w="0" w:type="auto"/>
          </w:tcPr>
          <w:p w:rsidR="001D30E4" w:rsidRPr="00F2312E" w:rsidRDefault="001D30E4" w:rsidP="00F2312E">
            <w:pPr>
              <w:spacing w:after="0" w:line="240" w:lineRule="auto"/>
              <w:jc w:val="both"/>
              <w:rPr>
                <w:rFonts w:ascii="Times New Roman" w:eastAsia="Times New Roman" w:hAnsi="Times New Roman"/>
                <w:sz w:val="24"/>
                <w:szCs w:val="24"/>
              </w:rPr>
            </w:pPr>
            <w:r w:rsidRPr="00F2312E">
              <w:rPr>
                <w:rFonts w:ascii="Times New Roman" w:eastAsia="Times New Roman" w:hAnsi="Times New Roman"/>
                <w:sz w:val="24"/>
                <w:szCs w:val="24"/>
                <w:lang w:eastAsia="ru-RU"/>
              </w:rPr>
              <w:t>_____________ Сапельникова А.А.</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r>
      <w:tr w:rsidR="001D30E4" w:rsidRPr="00F2312E" w:rsidTr="00F2312E">
        <w:tc>
          <w:tcPr>
            <w:tcW w:w="5070" w:type="dxa"/>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Чернавцева Е.В.</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c>
          <w:tcPr>
            <w:tcW w:w="0" w:type="auto"/>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Шейхмамбетова С.с.</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r>
      <w:tr w:rsidR="001D30E4" w:rsidRPr="00F2312E" w:rsidTr="00F2312E">
        <w:tc>
          <w:tcPr>
            <w:tcW w:w="5070" w:type="dxa"/>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Мурина К.Н.</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c>
          <w:tcPr>
            <w:tcW w:w="0" w:type="auto"/>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Шабединова Л.Х.</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______________                                                                                                                                                                                                    </w:t>
            </w:r>
          </w:p>
        </w:tc>
      </w:tr>
      <w:tr w:rsidR="001D30E4" w:rsidRPr="00F2312E" w:rsidTr="00F2312E">
        <w:tc>
          <w:tcPr>
            <w:tcW w:w="5070" w:type="dxa"/>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 Ключко И.Н.</w:t>
            </w:r>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______________</w:t>
            </w:r>
          </w:p>
          <w:p w:rsidR="00F2312E" w:rsidRDefault="00F2312E" w:rsidP="00F2312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______________Квития О.Н.</w:t>
            </w:r>
          </w:p>
          <w:p w:rsidR="00F2312E" w:rsidRDefault="00F2312E" w:rsidP="00F2312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p>
          <w:p w:rsidR="00F2312E" w:rsidRDefault="00F2312E" w:rsidP="00F2312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_______________Жмака В.А.</w:t>
            </w:r>
          </w:p>
          <w:p w:rsidR="001D30E4" w:rsidRPr="00F2312E" w:rsidRDefault="00F2312E" w:rsidP="00F2312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w:t>
            </w:r>
            <w:r w:rsidR="001D30E4" w:rsidRPr="00F2312E">
              <w:rPr>
                <w:rFonts w:ascii="Times New Roman" w:eastAsia="Times New Roman" w:hAnsi="Times New Roman"/>
                <w:sz w:val="24"/>
                <w:szCs w:val="24"/>
                <w:lang w:eastAsia="ru-RU"/>
              </w:rPr>
              <w:t xml:space="preserve">                                                                                                                                                                                                       </w:t>
            </w:r>
          </w:p>
        </w:tc>
        <w:tc>
          <w:tcPr>
            <w:tcW w:w="0" w:type="auto"/>
          </w:tcPr>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 </w:t>
            </w:r>
            <w:r w:rsidR="00AC7448" w:rsidRPr="00F2312E">
              <w:rPr>
                <w:rFonts w:ascii="Times New Roman" w:eastAsia="Times New Roman" w:hAnsi="Times New Roman"/>
                <w:sz w:val="24"/>
                <w:szCs w:val="24"/>
                <w:lang w:eastAsia="ru-RU"/>
              </w:rPr>
              <w:t>Гуменюк Л.А.</w:t>
            </w:r>
          </w:p>
          <w:p w:rsidR="00AC7448" w:rsidRPr="00F2312E" w:rsidRDefault="00AC7448"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п</w:t>
            </w:r>
            <w:r w:rsidR="001D30E4" w:rsidRPr="00F2312E">
              <w:rPr>
                <w:rFonts w:ascii="Times New Roman" w:eastAsia="Times New Roman" w:hAnsi="Times New Roman"/>
                <w:sz w:val="24"/>
                <w:szCs w:val="24"/>
                <w:lang w:eastAsia="ru-RU"/>
              </w:rPr>
              <w:t>одпись</w:t>
            </w:r>
          </w:p>
          <w:p w:rsidR="00AC7448" w:rsidRPr="00F2312E" w:rsidRDefault="00AC7448"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______________</w:t>
            </w:r>
            <w:r w:rsidR="001D30E4" w:rsidRPr="00F2312E">
              <w:rPr>
                <w:rFonts w:ascii="Times New Roman" w:eastAsia="Times New Roman" w:hAnsi="Times New Roman"/>
                <w:sz w:val="24"/>
                <w:szCs w:val="24"/>
                <w:lang w:eastAsia="ru-RU"/>
              </w:rPr>
              <w:t xml:space="preserve"> </w:t>
            </w:r>
          </w:p>
          <w:p w:rsidR="00AC7448" w:rsidRPr="00F2312E" w:rsidRDefault="00AC7448"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______________ Скороходова Н.В.</w:t>
            </w:r>
          </w:p>
          <w:p w:rsidR="00AC7448" w:rsidRPr="00F2312E" w:rsidRDefault="00AC7448"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подпись                                                                                                               </w:t>
            </w:r>
          </w:p>
          <w:p w:rsidR="00AC7448" w:rsidRPr="00F2312E" w:rsidRDefault="00AC7448"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__________</w:t>
            </w:r>
          </w:p>
          <w:p w:rsidR="00F2312E" w:rsidRDefault="00F2312E" w:rsidP="00F2312E">
            <w:pPr>
              <w:autoSpaceDE w:val="0"/>
              <w:autoSpaceDN w:val="0"/>
              <w:adjustRightInd w:val="0"/>
              <w:spacing w:after="0" w:line="240" w:lineRule="auto"/>
              <w:jc w:val="both"/>
              <w:rPr>
                <w:rFonts w:ascii="Times New Roman" w:eastAsia="Times New Roman" w:hAnsi="Times New Roman"/>
                <w:sz w:val="24"/>
                <w:szCs w:val="24"/>
                <w:lang w:eastAsia="ru-RU"/>
              </w:rPr>
            </w:pPr>
            <w:bookmarkStart w:id="0" w:name="_GoBack"/>
            <w:bookmarkEnd w:id="0"/>
          </w:p>
          <w:p w:rsidR="001D30E4" w:rsidRPr="00F2312E" w:rsidRDefault="001D30E4" w:rsidP="00F2312E">
            <w:pPr>
              <w:autoSpaceDE w:val="0"/>
              <w:autoSpaceDN w:val="0"/>
              <w:adjustRightInd w:val="0"/>
              <w:spacing w:after="0" w:line="240" w:lineRule="auto"/>
              <w:jc w:val="both"/>
              <w:rPr>
                <w:rFonts w:ascii="Times New Roman" w:eastAsia="Times New Roman" w:hAnsi="Times New Roman"/>
                <w:sz w:val="24"/>
                <w:szCs w:val="24"/>
                <w:lang w:eastAsia="ru-RU"/>
              </w:rPr>
            </w:pPr>
            <w:r w:rsidRPr="00F2312E">
              <w:rPr>
                <w:rFonts w:ascii="Times New Roman" w:eastAsia="Times New Roman" w:hAnsi="Times New Roman"/>
                <w:sz w:val="24"/>
                <w:szCs w:val="24"/>
                <w:lang w:eastAsia="ru-RU"/>
              </w:rPr>
              <w:t xml:space="preserve">_____________                                                                                                                                                                                                 </w:t>
            </w:r>
          </w:p>
        </w:tc>
      </w:tr>
    </w:tbl>
    <w:p w:rsidR="00B85DB6" w:rsidRPr="00F2312E" w:rsidRDefault="00B85DB6" w:rsidP="00F2312E">
      <w:pPr>
        <w:pStyle w:val="a6"/>
        <w:jc w:val="both"/>
        <w:rPr>
          <w:rFonts w:ascii="Times New Roman" w:hAnsi="Times New Roman"/>
          <w:color w:val="000000"/>
          <w:sz w:val="24"/>
          <w:szCs w:val="24"/>
          <w:shd w:val="clear" w:color="auto" w:fill="FFFFFF"/>
        </w:rPr>
      </w:pPr>
    </w:p>
    <w:p w:rsidR="00B85DB6" w:rsidRPr="00F2312E" w:rsidRDefault="00B85DB6" w:rsidP="00F2312E">
      <w:pPr>
        <w:pStyle w:val="a6"/>
        <w:ind w:left="-567"/>
        <w:jc w:val="both"/>
        <w:rPr>
          <w:rFonts w:ascii="Times New Roman" w:hAnsi="Times New Roman"/>
          <w:color w:val="000000"/>
          <w:sz w:val="24"/>
          <w:szCs w:val="24"/>
          <w:shd w:val="clear" w:color="auto" w:fill="FFFFFF"/>
        </w:rPr>
      </w:pPr>
    </w:p>
    <w:p w:rsidR="00C31EB6" w:rsidRPr="00F2312E" w:rsidRDefault="00C31EB6" w:rsidP="00F2312E">
      <w:pPr>
        <w:spacing w:after="0" w:line="240" w:lineRule="auto"/>
        <w:jc w:val="both"/>
        <w:rPr>
          <w:rFonts w:ascii="Times New Roman" w:hAnsi="Times New Roman"/>
          <w:sz w:val="24"/>
          <w:szCs w:val="24"/>
        </w:rPr>
      </w:pPr>
    </w:p>
    <w:p w:rsidR="00E028D4" w:rsidRPr="00F2312E" w:rsidRDefault="00E028D4" w:rsidP="00F2312E">
      <w:pPr>
        <w:spacing w:after="0" w:line="240" w:lineRule="auto"/>
        <w:jc w:val="both"/>
        <w:rPr>
          <w:rFonts w:ascii="Times New Roman" w:hAnsi="Times New Roman"/>
          <w:sz w:val="24"/>
          <w:szCs w:val="24"/>
        </w:rPr>
      </w:pPr>
    </w:p>
    <w:sectPr w:rsidR="00E028D4" w:rsidRPr="00F2312E" w:rsidSect="001D30E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2C" w:rsidRDefault="0048782C" w:rsidP="001D30E4">
      <w:pPr>
        <w:spacing w:after="0" w:line="240" w:lineRule="auto"/>
      </w:pPr>
      <w:r>
        <w:separator/>
      </w:r>
    </w:p>
  </w:endnote>
  <w:endnote w:type="continuationSeparator" w:id="0">
    <w:p w:rsidR="0048782C" w:rsidRDefault="0048782C" w:rsidP="001D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2C" w:rsidRDefault="0048782C" w:rsidP="001D30E4">
      <w:pPr>
        <w:spacing w:after="0" w:line="240" w:lineRule="auto"/>
      </w:pPr>
      <w:r>
        <w:separator/>
      </w:r>
    </w:p>
  </w:footnote>
  <w:footnote w:type="continuationSeparator" w:id="0">
    <w:p w:rsidR="0048782C" w:rsidRDefault="0048782C" w:rsidP="001D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B06B62"/>
    <w:lvl w:ilvl="0">
      <w:numFmt w:val="bullet"/>
      <w:lvlText w:val="*"/>
      <w:lvlJc w:val="left"/>
    </w:lvl>
  </w:abstractNum>
  <w:abstractNum w:abstractNumId="1" w15:restartNumberingAfterBreak="0">
    <w:nsid w:val="06E81E50"/>
    <w:multiLevelType w:val="hybridMultilevel"/>
    <w:tmpl w:val="1806F7A2"/>
    <w:lvl w:ilvl="0" w:tplc="FFFFFFFF">
      <w:start w:val="1"/>
      <w:numFmt w:val="bullet"/>
      <w:lvlText w:val=""/>
      <w:lvlJc w:val="left"/>
      <w:pPr>
        <w:tabs>
          <w:tab w:val="num" w:pos="1520"/>
        </w:tabs>
        <w:ind w:left="15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5382D35"/>
    <w:multiLevelType w:val="hybridMultilevel"/>
    <w:tmpl w:val="45A66850"/>
    <w:lvl w:ilvl="0" w:tplc="791EDC48">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15:restartNumberingAfterBreak="0">
    <w:nsid w:val="1A887E24"/>
    <w:multiLevelType w:val="hybridMultilevel"/>
    <w:tmpl w:val="1F3EDB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6201B1"/>
    <w:multiLevelType w:val="multilevel"/>
    <w:tmpl w:val="C346CA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AE018A"/>
    <w:multiLevelType w:val="multilevel"/>
    <w:tmpl w:val="FD4E5996"/>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B5581A"/>
    <w:multiLevelType w:val="hybridMultilevel"/>
    <w:tmpl w:val="35767696"/>
    <w:lvl w:ilvl="0" w:tplc="13109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97B1C"/>
    <w:multiLevelType w:val="hybridMultilevel"/>
    <w:tmpl w:val="C980B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B882F16"/>
    <w:multiLevelType w:val="hybridMultilevel"/>
    <w:tmpl w:val="436CD564"/>
    <w:lvl w:ilvl="0" w:tplc="13109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0B037C"/>
    <w:multiLevelType w:val="multilevel"/>
    <w:tmpl w:val="8706811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734" w:hanging="720"/>
      </w:pPr>
      <w:rPr>
        <w:rFonts w:cs="Times New Roman" w:hint="default"/>
      </w:rPr>
    </w:lvl>
    <w:lvl w:ilvl="4">
      <w:start w:val="1"/>
      <w:numFmt w:val="decimal"/>
      <w:isLgl/>
      <w:lvlText w:val="%1.%2.%3.%4.%5."/>
      <w:lvlJc w:val="left"/>
      <w:pPr>
        <w:ind w:left="2454" w:hanging="1080"/>
      </w:pPr>
      <w:rPr>
        <w:rFonts w:cs="Times New Roman" w:hint="default"/>
      </w:rPr>
    </w:lvl>
    <w:lvl w:ilvl="5">
      <w:start w:val="1"/>
      <w:numFmt w:val="decimal"/>
      <w:isLgl/>
      <w:lvlText w:val="%1.%2.%3.%4.%5.%6."/>
      <w:lvlJc w:val="left"/>
      <w:pPr>
        <w:ind w:left="2814" w:hanging="1080"/>
      </w:pPr>
      <w:rPr>
        <w:rFonts w:cs="Times New Roman" w:hint="default"/>
      </w:rPr>
    </w:lvl>
    <w:lvl w:ilvl="6">
      <w:start w:val="1"/>
      <w:numFmt w:val="decimal"/>
      <w:isLgl/>
      <w:lvlText w:val="%1.%2.%3.%4.%5.%6.%7."/>
      <w:lvlJc w:val="left"/>
      <w:pPr>
        <w:ind w:left="3534" w:hanging="1440"/>
      </w:pPr>
      <w:rPr>
        <w:rFonts w:cs="Times New Roman" w:hint="default"/>
      </w:rPr>
    </w:lvl>
    <w:lvl w:ilvl="7">
      <w:start w:val="1"/>
      <w:numFmt w:val="decimal"/>
      <w:isLgl/>
      <w:lvlText w:val="%1.%2.%3.%4.%5.%6.%7.%8."/>
      <w:lvlJc w:val="left"/>
      <w:pPr>
        <w:ind w:left="3894" w:hanging="1440"/>
      </w:pPr>
      <w:rPr>
        <w:rFonts w:cs="Times New Roman" w:hint="default"/>
      </w:rPr>
    </w:lvl>
    <w:lvl w:ilvl="8">
      <w:start w:val="1"/>
      <w:numFmt w:val="decimal"/>
      <w:isLgl/>
      <w:lvlText w:val="%1.%2.%3.%4.%5.%6.%7.%8.%9."/>
      <w:lvlJc w:val="left"/>
      <w:pPr>
        <w:ind w:left="4614" w:hanging="1800"/>
      </w:pPr>
      <w:rPr>
        <w:rFonts w:cs="Times New Roman" w:hint="default"/>
      </w:rPr>
    </w:lvl>
  </w:abstractNum>
  <w:abstractNum w:abstractNumId="10" w15:restartNumberingAfterBreak="0">
    <w:nsid w:val="42DA6A2B"/>
    <w:multiLevelType w:val="multilevel"/>
    <w:tmpl w:val="71A8B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E635DA"/>
    <w:multiLevelType w:val="hybridMultilevel"/>
    <w:tmpl w:val="3C9A65E8"/>
    <w:lvl w:ilvl="0" w:tplc="13109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D1528"/>
    <w:multiLevelType w:val="multilevel"/>
    <w:tmpl w:val="C18CB7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69C79FA"/>
    <w:multiLevelType w:val="multilevel"/>
    <w:tmpl w:val="8998300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9DF0D26"/>
    <w:multiLevelType w:val="multilevel"/>
    <w:tmpl w:val="28407C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5" w15:restartNumberingAfterBreak="0">
    <w:nsid w:val="61106673"/>
    <w:multiLevelType w:val="hybridMultilevel"/>
    <w:tmpl w:val="07FE0A78"/>
    <w:lvl w:ilvl="0" w:tplc="43CAFA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0353A0"/>
    <w:multiLevelType w:val="multilevel"/>
    <w:tmpl w:val="69ECF15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687D5BA8"/>
    <w:multiLevelType w:val="multilevel"/>
    <w:tmpl w:val="6528268E"/>
    <w:lvl w:ilvl="0">
      <w:start w:val="1"/>
      <w:numFmt w:val="decimal"/>
      <w:lvlText w:val="%1."/>
      <w:lvlJc w:val="left"/>
      <w:pPr>
        <w:ind w:left="400" w:hanging="360"/>
      </w:pPr>
      <w:rPr>
        <w:rFonts w:hint="default"/>
        <w:i w:val="0"/>
      </w:rPr>
    </w:lvl>
    <w:lvl w:ilvl="1">
      <w:start w:val="1"/>
      <w:numFmt w:val="decimal"/>
      <w:isLgl/>
      <w:lvlText w:val="%1.%2."/>
      <w:lvlJc w:val="left"/>
      <w:pPr>
        <w:ind w:left="76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72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640" w:hanging="1440"/>
      </w:pPr>
      <w:rPr>
        <w:rFonts w:hint="default"/>
      </w:rPr>
    </w:lvl>
    <w:lvl w:ilvl="7">
      <w:start w:val="1"/>
      <w:numFmt w:val="decimal"/>
      <w:isLgl/>
      <w:lvlText w:val="%1.%2.%3.%4.%5.%6.%7.%8."/>
      <w:lvlJc w:val="left"/>
      <w:pPr>
        <w:ind w:left="4000" w:hanging="1440"/>
      </w:pPr>
      <w:rPr>
        <w:rFonts w:hint="default"/>
      </w:rPr>
    </w:lvl>
    <w:lvl w:ilvl="8">
      <w:start w:val="1"/>
      <w:numFmt w:val="decimal"/>
      <w:isLgl/>
      <w:lvlText w:val="%1.%2.%3.%4.%5.%6.%7.%8.%9."/>
      <w:lvlJc w:val="left"/>
      <w:pPr>
        <w:ind w:left="4720" w:hanging="1800"/>
      </w:pPr>
      <w:rPr>
        <w:rFonts w:hint="default"/>
      </w:rPr>
    </w:lvl>
  </w:abstractNum>
  <w:abstractNum w:abstractNumId="18" w15:restartNumberingAfterBreak="0">
    <w:nsid w:val="69AB191E"/>
    <w:multiLevelType w:val="hybridMultilevel"/>
    <w:tmpl w:val="0616E44E"/>
    <w:lvl w:ilvl="0" w:tplc="13109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D93F94"/>
    <w:multiLevelType w:val="hybridMultilevel"/>
    <w:tmpl w:val="85DA9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F2424B"/>
    <w:multiLevelType w:val="hybridMultilevel"/>
    <w:tmpl w:val="F0EC3DAA"/>
    <w:lvl w:ilvl="0" w:tplc="13109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B65466"/>
    <w:multiLevelType w:val="multilevel"/>
    <w:tmpl w:val="0AF0F50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4">
    <w:abstractNumId w:val="9"/>
  </w:num>
  <w:num w:numId="5">
    <w:abstractNumId w:val="11"/>
  </w:num>
  <w:num w:numId="6">
    <w:abstractNumId w:val="19"/>
  </w:num>
  <w:num w:numId="7">
    <w:abstractNumId w:val="17"/>
  </w:num>
  <w:num w:numId="8">
    <w:abstractNumId w:val="15"/>
  </w:num>
  <w:num w:numId="9">
    <w:abstractNumId w:val="3"/>
  </w:num>
  <w:num w:numId="10">
    <w:abstractNumId w:val="2"/>
  </w:num>
  <w:num w:numId="11">
    <w:abstractNumId w:val="5"/>
  </w:num>
  <w:num w:numId="12">
    <w:abstractNumId w:val="8"/>
  </w:num>
  <w:num w:numId="13">
    <w:abstractNumId w:val="6"/>
  </w:num>
  <w:num w:numId="14">
    <w:abstractNumId w:val="20"/>
  </w:num>
  <w:num w:numId="15">
    <w:abstractNumId w:val="18"/>
  </w:num>
  <w:num w:numId="16">
    <w:abstractNumId w:val="16"/>
  </w:num>
  <w:num w:numId="17">
    <w:abstractNumId w:val="7"/>
  </w:num>
  <w:num w:numId="18">
    <w:abstractNumId w:val="10"/>
  </w:num>
  <w:num w:numId="19">
    <w:abstractNumId w:val="4"/>
  </w:num>
  <w:num w:numId="20">
    <w:abstractNumId w:val="13"/>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30E4"/>
    <w:rsid w:val="000B5E0D"/>
    <w:rsid w:val="00135DB6"/>
    <w:rsid w:val="001B3F3C"/>
    <w:rsid w:val="001C5CD4"/>
    <w:rsid w:val="001D30E4"/>
    <w:rsid w:val="002446A2"/>
    <w:rsid w:val="0028582E"/>
    <w:rsid w:val="00292776"/>
    <w:rsid w:val="0030709E"/>
    <w:rsid w:val="00353F63"/>
    <w:rsid w:val="003A3351"/>
    <w:rsid w:val="0048782C"/>
    <w:rsid w:val="004C4FD6"/>
    <w:rsid w:val="00591A4E"/>
    <w:rsid w:val="005C7E5E"/>
    <w:rsid w:val="005D5794"/>
    <w:rsid w:val="005E376B"/>
    <w:rsid w:val="006C01FC"/>
    <w:rsid w:val="006C18A3"/>
    <w:rsid w:val="00715FBE"/>
    <w:rsid w:val="00733D5A"/>
    <w:rsid w:val="0079704E"/>
    <w:rsid w:val="00846083"/>
    <w:rsid w:val="00870F5B"/>
    <w:rsid w:val="008D5BDE"/>
    <w:rsid w:val="008E5833"/>
    <w:rsid w:val="008F3280"/>
    <w:rsid w:val="00903843"/>
    <w:rsid w:val="00A13BDD"/>
    <w:rsid w:val="00AB67E4"/>
    <w:rsid w:val="00AC65CA"/>
    <w:rsid w:val="00AC7448"/>
    <w:rsid w:val="00B72C5A"/>
    <w:rsid w:val="00B85DB6"/>
    <w:rsid w:val="00BB04FA"/>
    <w:rsid w:val="00BC0FB8"/>
    <w:rsid w:val="00BF4D0E"/>
    <w:rsid w:val="00C31EB6"/>
    <w:rsid w:val="00C540BD"/>
    <w:rsid w:val="00DA3713"/>
    <w:rsid w:val="00E028D4"/>
    <w:rsid w:val="00E1563D"/>
    <w:rsid w:val="00E240A8"/>
    <w:rsid w:val="00F049AF"/>
    <w:rsid w:val="00F2312E"/>
    <w:rsid w:val="00F828EA"/>
    <w:rsid w:val="00FC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267D"/>
  <w15:docId w15:val="{D8CD5D7B-D082-4911-9037-9075AAE2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0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0E4"/>
    <w:pPr>
      <w:ind w:left="720"/>
      <w:contextualSpacing/>
    </w:pPr>
  </w:style>
  <w:style w:type="paragraph" w:customStyle="1" w:styleId="a4">
    <w:name w:val="Базовый"/>
    <w:uiPriority w:val="99"/>
    <w:rsid w:val="001D30E4"/>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styleId="a5">
    <w:name w:val="Strong"/>
    <w:uiPriority w:val="99"/>
    <w:qFormat/>
    <w:rsid w:val="001D30E4"/>
    <w:rPr>
      <w:rFonts w:cs="Times New Roman"/>
      <w:b/>
      <w:bCs/>
    </w:rPr>
  </w:style>
  <w:style w:type="paragraph" w:styleId="a6">
    <w:name w:val="No Spacing"/>
    <w:uiPriority w:val="1"/>
    <w:qFormat/>
    <w:rsid w:val="001D30E4"/>
    <w:pPr>
      <w:spacing w:after="0" w:line="240" w:lineRule="auto"/>
    </w:pPr>
    <w:rPr>
      <w:rFonts w:ascii="Calibri" w:eastAsia="Calibri" w:hAnsi="Calibri" w:cs="Times New Roman"/>
    </w:rPr>
  </w:style>
  <w:style w:type="paragraph" w:customStyle="1" w:styleId="rtecenter">
    <w:name w:val="rtecenter"/>
    <w:basedOn w:val="a"/>
    <w:rsid w:val="001D30E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uiPriority w:val="20"/>
    <w:qFormat/>
    <w:rsid w:val="001D30E4"/>
    <w:rPr>
      <w:i/>
      <w:iCs/>
    </w:rPr>
  </w:style>
  <w:style w:type="paragraph" w:styleId="a8">
    <w:name w:val="Normal (Web)"/>
    <w:basedOn w:val="a"/>
    <w:uiPriority w:val="99"/>
    <w:unhideWhenUsed/>
    <w:rsid w:val="001D30E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4"/>
    <w:link w:val="1"/>
    <w:uiPriority w:val="99"/>
    <w:rsid w:val="001D30E4"/>
    <w:pPr>
      <w:spacing w:line="360" w:lineRule="atLeast"/>
    </w:pPr>
    <w:rPr>
      <w:sz w:val="28"/>
    </w:rPr>
  </w:style>
  <w:style w:type="character" w:customStyle="1" w:styleId="aa">
    <w:name w:val="Основной текст Знак"/>
    <w:basedOn w:val="a0"/>
    <w:uiPriority w:val="99"/>
    <w:semiHidden/>
    <w:rsid w:val="001D30E4"/>
    <w:rPr>
      <w:rFonts w:ascii="Calibri" w:eastAsia="Calibri" w:hAnsi="Calibri" w:cs="Times New Roman"/>
    </w:rPr>
  </w:style>
  <w:style w:type="character" w:customStyle="1" w:styleId="1">
    <w:name w:val="Основной текст Знак1"/>
    <w:link w:val="a9"/>
    <w:uiPriority w:val="99"/>
    <w:locked/>
    <w:rsid w:val="001D30E4"/>
    <w:rPr>
      <w:rFonts w:ascii="Times New Roman" w:eastAsia="Times New Roman" w:hAnsi="Times New Roman" w:cs="Times New Roman"/>
      <w:sz w:val="28"/>
      <w:szCs w:val="24"/>
      <w:lang w:eastAsia="ru-RU" w:bidi="hi-IN"/>
    </w:rPr>
  </w:style>
  <w:style w:type="paragraph" w:styleId="ab">
    <w:name w:val="List"/>
    <w:basedOn w:val="a4"/>
    <w:uiPriority w:val="99"/>
    <w:rsid w:val="001D30E4"/>
    <w:pPr>
      <w:ind w:left="283" w:hanging="283"/>
    </w:pPr>
    <w:rPr>
      <w:rFonts w:ascii="Arial" w:hAnsi="Arial" w:cs="Lohit Hindi"/>
      <w:sz w:val="28"/>
      <w:szCs w:val="20"/>
    </w:rPr>
  </w:style>
  <w:style w:type="paragraph" w:styleId="ac">
    <w:name w:val="header"/>
    <w:basedOn w:val="a"/>
    <w:link w:val="ad"/>
    <w:uiPriority w:val="99"/>
    <w:semiHidden/>
    <w:unhideWhenUsed/>
    <w:rsid w:val="001D30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D30E4"/>
    <w:rPr>
      <w:rFonts w:ascii="Calibri" w:eastAsia="Calibri" w:hAnsi="Calibri" w:cs="Times New Roman"/>
    </w:rPr>
  </w:style>
  <w:style w:type="paragraph" w:styleId="ae">
    <w:name w:val="footer"/>
    <w:basedOn w:val="a"/>
    <w:link w:val="af"/>
    <w:uiPriority w:val="99"/>
    <w:semiHidden/>
    <w:unhideWhenUsed/>
    <w:rsid w:val="001D30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D30E4"/>
    <w:rPr>
      <w:rFonts w:ascii="Calibri" w:eastAsia="Calibri" w:hAnsi="Calibri" w:cs="Times New Roman"/>
    </w:rPr>
  </w:style>
  <w:style w:type="character" w:customStyle="1" w:styleId="10">
    <w:name w:val="Заголовок №1_"/>
    <w:basedOn w:val="a0"/>
    <w:link w:val="11"/>
    <w:rsid w:val="00C31EB6"/>
    <w:rPr>
      <w:rFonts w:ascii="Times New Roman" w:eastAsia="Times New Roman" w:hAnsi="Times New Roman" w:cs="Times New Roman"/>
      <w:b/>
      <w:bCs/>
      <w:sz w:val="32"/>
      <w:szCs w:val="32"/>
      <w:shd w:val="clear" w:color="auto" w:fill="FFFFFF"/>
    </w:rPr>
  </w:style>
  <w:style w:type="character" w:customStyle="1" w:styleId="3">
    <w:name w:val="Основной текст (3)_"/>
    <w:basedOn w:val="a0"/>
    <w:link w:val="30"/>
    <w:rsid w:val="00C31EB6"/>
    <w:rPr>
      <w:rFonts w:ascii="Times New Roman" w:eastAsia="Times New Roman" w:hAnsi="Times New Roman" w:cs="Times New Roman"/>
      <w:i/>
      <w:iCs/>
      <w:sz w:val="26"/>
      <w:szCs w:val="26"/>
      <w:shd w:val="clear" w:color="auto" w:fill="FFFFFF"/>
    </w:rPr>
  </w:style>
  <w:style w:type="character" w:customStyle="1" w:styleId="2">
    <w:name w:val="Основной текст (2)"/>
    <w:basedOn w:val="a0"/>
    <w:rsid w:val="00C31E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1">
    <w:name w:val="Заголовок №1"/>
    <w:basedOn w:val="a"/>
    <w:link w:val="10"/>
    <w:rsid w:val="00C31EB6"/>
    <w:pPr>
      <w:widowControl w:val="0"/>
      <w:shd w:val="clear" w:color="auto" w:fill="FFFFFF"/>
      <w:spacing w:after="300" w:line="370" w:lineRule="exact"/>
      <w:jc w:val="center"/>
      <w:outlineLvl w:val="0"/>
    </w:pPr>
    <w:rPr>
      <w:rFonts w:ascii="Times New Roman" w:eastAsia="Times New Roman" w:hAnsi="Times New Roman"/>
      <w:b/>
      <w:bCs/>
      <w:sz w:val="32"/>
      <w:szCs w:val="32"/>
    </w:rPr>
  </w:style>
  <w:style w:type="paragraph" w:customStyle="1" w:styleId="30">
    <w:name w:val="Основной текст (3)"/>
    <w:basedOn w:val="a"/>
    <w:link w:val="3"/>
    <w:rsid w:val="00C31EB6"/>
    <w:pPr>
      <w:widowControl w:val="0"/>
      <w:shd w:val="clear" w:color="auto" w:fill="FFFFFF"/>
      <w:spacing w:before="2340" w:after="180" w:line="322" w:lineRule="exact"/>
    </w:pPr>
    <w:rPr>
      <w:rFonts w:ascii="Times New Roman" w:eastAsia="Times New Roman" w:hAnsi="Times New Roman"/>
      <w:i/>
      <w:iCs/>
      <w:sz w:val="26"/>
      <w:szCs w:val="26"/>
    </w:rPr>
  </w:style>
  <w:style w:type="character" w:customStyle="1" w:styleId="20">
    <w:name w:val="Основной текст (2)_"/>
    <w:basedOn w:val="a0"/>
    <w:rsid w:val="00C31EB6"/>
    <w:rPr>
      <w:rFonts w:ascii="Times New Roman" w:eastAsia="Times New Roman" w:hAnsi="Times New Roman"/>
      <w:sz w:val="26"/>
      <w:szCs w:val="26"/>
      <w:shd w:val="clear" w:color="auto" w:fill="FFFFFF"/>
    </w:rPr>
  </w:style>
  <w:style w:type="character" w:customStyle="1" w:styleId="4">
    <w:name w:val="Основной текст (4)_"/>
    <w:basedOn w:val="a0"/>
    <w:link w:val="40"/>
    <w:rsid w:val="00C31EB6"/>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C31EB6"/>
    <w:pPr>
      <w:widowControl w:val="0"/>
      <w:shd w:val="clear" w:color="auto" w:fill="FFFFFF"/>
      <w:spacing w:before="360" w:after="540" w:line="298" w:lineRule="exact"/>
      <w:jc w:val="center"/>
    </w:pPr>
    <w:rPr>
      <w:rFonts w:ascii="Times New Roman" w:eastAsia="Times New Roman" w:hAnsi="Times New Roman" w:cstheme="minorBidi"/>
      <w:b/>
      <w:bCs/>
      <w:sz w:val="26"/>
      <w:szCs w:val="26"/>
    </w:rPr>
  </w:style>
  <w:style w:type="table" w:styleId="af0">
    <w:name w:val="Table Grid"/>
    <w:basedOn w:val="a1"/>
    <w:uiPriority w:val="39"/>
    <w:rsid w:val="00C31EB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31EB6"/>
    <w:rPr>
      <w:color w:val="0000FF" w:themeColor="hyperlink"/>
      <w:u w:val="single"/>
    </w:rPr>
  </w:style>
  <w:style w:type="character" w:customStyle="1" w:styleId="2105pt">
    <w:name w:val="Основной текст (2) + 10;5 pt"/>
    <w:basedOn w:val="20"/>
    <w:rsid w:val="00C31EB6"/>
    <w:rPr>
      <w:rFonts w:ascii="Times New Roman" w:eastAsia="Times New Roman" w:hAnsi="Times New Roman"/>
      <w:color w:val="000000"/>
      <w:spacing w:val="0"/>
      <w:w w:val="100"/>
      <w:position w:val="0"/>
      <w:sz w:val="21"/>
      <w:szCs w:val="21"/>
      <w:shd w:val="clear" w:color="auto" w:fill="FFFFFF"/>
      <w:lang w:val="ru-RU" w:eastAsia="ru-RU" w:bidi="ru-RU"/>
    </w:rPr>
  </w:style>
  <w:style w:type="character" w:customStyle="1" w:styleId="210">
    <w:name w:val="Основной текст (2) + 10"/>
    <w:aliases w:val="5 pt"/>
    <w:basedOn w:val="20"/>
    <w:rsid w:val="0028582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12">
    <w:name w:val="Без интервала1"/>
    <w:rsid w:val="00B85DB6"/>
    <w:pPr>
      <w:spacing w:after="0" w:line="240" w:lineRule="auto"/>
    </w:pPr>
    <w:rPr>
      <w:rFonts w:ascii="Calibri" w:eastAsia="Times New Roman" w:hAnsi="Calibri" w:cs="Times New Roman"/>
    </w:rPr>
  </w:style>
  <w:style w:type="paragraph" w:styleId="af2">
    <w:name w:val="Balloon Text"/>
    <w:basedOn w:val="a"/>
    <w:link w:val="af3"/>
    <w:uiPriority w:val="99"/>
    <w:semiHidden/>
    <w:unhideWhenUsed/>
    <w:rsid w:val="00B85DB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85DB6"/>
    <w:rPr>
      <w:rFonts w:ascii="Tahoma" w:eastAsia="Calibri" w:hAnsi="Tahoma" w:cs="Tahoma"/>
      <w:sz w:val="16"/>
      <w:szCs w:val="16"/>
    </w:rPr>
  </w:style>
  <w:style w:type="character" w:customStyle="1" w:styleId="21">
    <w:name w:val="Основной текст (2) + Полужирный"/>
    <w:basedOn w:val="20"/>
    <w:rsid w:val="0048782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st">
    <w:name w:val="st"/>
    <w:basedOn w:val="a0"/>
    <w:rsid w:val="008E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84225">
      <w:bodyDiv w:val="1"/>
      <w:marLeft w:val="0"/>
      <w:marRight w:val="0"/>
      <w:marTop w:val="0"/>
      <w:marBottom w:val="0"/>
      <w:divBdr>
        <w:top w:val="none" w:sz="0" w:space="0" w:color="auto"/>
        <w:left w:val="none" w:sz="0" w:space="0" w:color="auto"/>
        <w:bottom w:val="none" w:sz="0" w:space="0" w:color="auto"/>
        <w:right w:val="none" w:sz="0" w:space="0" w:color="auto"/>
      </w:divBdr>
      <w:divsChild>
        <w:div w:id="824665400">
          <w:marLeft w:val="0"/>
          <w:marRight w:val="0"/>
          <w:marTop w:val="0"/>
          <w:marBottom w:val="0"/>
          <w:divBdr>
            <w:top w:val="none" w:sz="0" w:space="0" w:color="auto"/>
            <w:left w:val="none" w:sz="0" w:space="0" w:color="auto"/>
            <w:bottom w:val="none" w:sz="0" w:space="0" w:color="auto"/>
            <w:right w:val="none" w:sz="0" w:space="0" w:color="auto"/>
          </w:divBdr>
        </w:div>
      </w:divsChild>
    </w:div>
    <w:div w:id="1761027797">
      <w:bodyDiv w:val="1"/>
      <w:marLeft w:val="0"/>
      <w:marRight w:val="0"/>
      <w:marTop w:val="0"/>
      <w:marBottom w:val="0"/>
      <w:divBdr>
        <w:top w:val="none" w:sz="0" w:space="0" w:color="auto"/>
        <w:left w:val="none" w:sz="0" w:space="0" w:color="auto"/>
        <w:bottom w:val="none" w:sz="0" w:space="0" w:color="auto"/>
        <w:right w:val="none" w:sz="0" w:space="0" w:color="auto"/>
      </w:divBdr>
      <w:divsChild>
        <w:div w:id="45445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5200</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dcterms:created xsi:type="dcterms:W3CDTF">2017-01-17T09:24:00Z</dcterms:created>
  <dcterms:modified xsi:type="dcterms:W3CDTF">2017-01-25T19:31:00Z</dcterms:modified>
</cp:coreProperties>
</file>