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6"/>
        <w:tblW w:w="10228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5"/>
        <w:gridCol w:w="4383"/>
      </w:tblGrid>
      <w:tr w:rsidR="00465CA6" w14:paraId="5BFACEE4" w14:textId="77777777" w:rsidTr="00465CA6">
        <w:trPr>
          <w:trHeight w:val="993"/>
        </w:trPr>
        <w:tc>
          <w:tcPr>
            <w:tcW w:w="5845" w:type="dxa"/>
          </w:tcPr>
          <w:p w14:paraId="126E9441" w14:textId="77777777" w:rsidR="00465CA6" w:rsidRDefault="00465CA6" w:rsidP="00E92F56">
            <w:pPr>
              <w:pStyle w:val="1"/>
              <w:ind w:left="0" w:firstLine="0"/>
              <w:jc w:val="center"/>
            </w:pPr>
          </w:p>
        </w:tc>
        <w:tc>
          <w:tcPr>
            <w:tcW w:w="4383" w:type="dxa"/>
            <w:hideMark/>
          </w:tcPr>
          <w:p w14:paraId="373A3BAF" w14:textId="33A403D0" w:rsidR="00465CA6" w:rsidRDefault="00465CA6" w:rsidP="00E92F56">
            <w:pPr>
              <w:pStyle w:val="1"/>
              <w:spacing w:before="0"/>
              <w:ind w:left="0" w:firstLine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Приложение 4</w:t>
            </w:r>
          </w:p>
          <w:p w14:paraId="501079A5" w14:textId="77777777" w:rsidR="00465CA6" w:rsidRDefault="00465CA6" w:rsidP="00E92F56">
            <w:pPr>
              <w:pStyle w:val="1"/>
              <w:spacing w:before="0"/>
              <w:ind w:left="0" w:firstLine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к приказу МОНиМ РК </w:t>
            </w:r>
          </w:p>
          <w:p w14:paraId="23179D50" w14:textId="49E37EB3" w:rsidR="00465CA6" w:rsidRPr="003C497B" w:rsidRDefault="003C497B" w:rsidP="00E92F56">
            <w:pPr>
              <w:pStyle w:val="1"/>
              <w:spacing w:before="0"/>
              <w:ind w:left="0" w:firstLine="0"/>
              <w:rPr>
                <w:b w:val="0"/>
                <w:bCs w:val="0"/>
              </w:rPr>
            </w:pPr>
            <w:r w:rsidRPr="003C497B">
              <w:rPr>
                <w:b w:val="0"/>
                <w:bCs w:val="0"/>
                <w:sz w:val="24"/>
                <w:szCs w:val="24"/>
              </w:rPr>
              <w:t>от 08.04.2024 № 579</w:t>
            </w:r>
          </w:p>
        </w:tc>
      </w:tr>
    </w:tbl>
    <w:p w14:paraId="0BAEB1BC" w14:textId="77777777" w:rsidR="00465CA6" w:rsidRDefault="00C07B64" w:rsidP="00166AE3">
      <w:pPr>
        <w:pStyle w:val="1"/>
        <w:tabs>
          <w:tab w:val="left" w:pos="3544"/>
        </w:tabs>
        <w:spacing w:before="161"/>
        <w:ind w:left="0" w:right="-2" w:firstLine="567"/>
        <w:jc w:val="center"/>
      </w:pPr>
      <w:r>
        <w:rPr>
          <w:spacing w:val="-4"/>
        </w:rPr>
        <w:t xml:space="preserve">Функциональные обязанности </w:t>
      </w:r>
      <w:r>
        <w:t>для</w:t>
      </w:r>
      <w:r>
        <w:rPr>
          <w:spacing w:val="-3"/>
        </w:rPr>
        <w:t xml:space="preserve"> </w:t>
      </w:r>
      <w:r>
        <w:t>технического</w:t>
      </w:r>
      <w:r>
        <w:rPr>
          <w:spacing w:val="-1"/>
        </w:rPr>
        <w:t xml:space="preserve"> </w:t>
      </w:r>
      <w:r>
        <w:t xml:space="preserve">специалиста </w:t>
      </w:r>
    </w:p>
    <w:p w14:paraId="35CAE878" w14:textId="6E31E86E" w:rsidR="00C07B64" w:rsidRDefault="00C07B64" w:rsidP="00166AE3">
      <w:pPr>
        <w:pStyle w:val="1"/>
        <w:tabs>
          <w:tab w:val="left" w:pos="3544"/>
        </w:tabs>
        <w:spacing w:before="0"/>
        <w:ind w:left="0" w:right="-2" w:firstLine="567"/>
        <w:jc w:val="center"/>
      </w:pPr>
      <w:r>
        <w:t>при проведении ЕГЭ</w:t>
      </w:r>
    </w:p>
    <w:p w14:paraId="44451A36" w14:textId="77777777" w:rsidR="00C07B64" w:rsidRDefault="00C07B64" w:rsidP="00166AE3">
      <w:pPr>
        <w:pStyle w:val="2"/>
        <w:tabs>
          <w:tab w:val="left" w:pos="3544"/>
        </w:tabs>
        <w:spacing w:before="122"/>
        <w:ind w:left="0" w:right="-2" w:firstLine="567"/>
        <w:jc w:val="left"/>
      </w:pPr>
      <w:r>
        <w:t>Требования</w:t>
      </w:r>
      <w:r>
        <w:rPr>
          <w:spacing w:val="-6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техническим</w:t>
      </w:r>
      <w:r>
        <w:rPr>
          <w:spacing w:val="-7"/>
        </w:rPr>
        <w:t xml:space="preserve"> </w:t>
      </w:r>
      <w:r>
        <w:t>специалистам,</w:t>
      </w:r>
      <w:r>
        <w:rPr>
          <w:spacing w:val="-6"/>
        </w:rPr>
        <w:t xml:space="preserve"> </w:t>
      </w:r>
      <w:r>
        <w:t>предъявляемые</w:t>
      </w:r>
      <w:r>
        <w:rPr>
          <w:spacing w:val="-7"/>
        </w:rPr>
        <w:t xml:space="preserve"> </w:t>
      </w:r>
      <w:r>
        <w:t>Порядком:</w:t>
      </w:r>
    </w:p>
    <w:p w14:paraId="2A0B628F" w14:textId="620C81E6" w:rsidR="00C07B64" w:rsidRDefault="00C07B64" w:rsidP="00166AE3">
      <w:pPr>
        <w:pStyle w:val="a3"/>
        <w:tabs>
          <w:tab w:val="left" w:pos="3544"/>
        </w:tabs>
        <w:spacing w:before="15"/>
        <w:ind w:left="0" w:right="-2" w:firstLine="567"/>
      </w:pPr>
      <w:r>
        <w:t>а)</w:t>
      </w:r>
      <w:r>
        <w:rPr>
          <w:spacing w:val="5"/>
        </w:rPr>
        <w:t xml:space="preserve"> </w:t>
      </w:r>
      <w:r w:rsidR="00B82E91">
        <w:t>прошли</w:t>
      </w:r>
      <w:r w:rsidR="00B82E91">
        <w:rPr>
          <w:spacing w:val="-3"/>
        </w:rPr>
        <w:t xml:space="preserve"> </w:t>
      </w:r>
      <w:r w:rsidR="00B82E91">
        <w:t>соответствующую</w:t>
      </w:r>
      <w:r w:rsidR="00B82E91">
        <w:rPr>
          <w:spacing w:val="-3"/>
        </w:rPr>
        <w:t xml:space="preserve"> </w:t>
      </w:r>
      <w:r w:rsidR="00B82E91">
        <w:t>подготовку на учебной платформе ФГБУ «Федеральный центр тестирования»</w:t>
      </w:r>
      <w:r>
        <w:t>;</w:t>
      </w:r>
    </w:p>
    <w:p w14:paraId="11D0D2BB" w14:textId="03C48871" w:rsidR="00C07B64" w:rsidRDefault="00C07B64" w:rsidP="00166AE3">
      <w:pPr>
        <w:pStyle w:val="a3"/>
        <w:tabs>
          <w:tab w:val="left" w:pos="3544"/>
        </w:tabs>
        <w:spacing w:before="25" w:line="259" w:lineRule="auto"/>
        <w:ind w:left="0" w:right="-2" w:firstLine="567"/>
      </w:pPr>
      <w:r>
        <w:t>б) не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близкими</w:t>
      </w:r>
      <w:r>
        <w:rPr>
          <w:spacing w:val="1"/>
        </w:rPr>
        <w:t xml:space="preserve"> </w:t>
      </w:r>
      <w:r>
        <w:t>родственниками,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супругами,</w:t>
      </w:r>
      <w:r>
        <w:rPr>
          <w:spacing w:val="1"/>
        </w:rPr>
        <w:t xml:space="preserve"> </w:t>
      </w:r>
      <w:r>
        <w:t>усыновителями,</w:t>
      </w:r>
      <w:r>
        <w:rPr>
          <w:spacing w:val="1"/>
        </w:rPr>
        <w:t xml:space="preserve"> </w:t>
      </w:r>
      <w:r>
        <w:t>усыновленными</w:t>
      </w:r>
      <w:r>
        <w:rPr>
          <w:spacing w:val="3"/>
        </w:rPr>
        <w:t xml:space="preserve"> </w:t>
      </w:r>
      <w:r>
        <w:t>участников</w:t>
      </w:r>
      <w:r>
        <w:rPr>
          <w:spacing w:val="3"/>
        </w:rPr>
        <w:t xml:space="preserve"> </w:t>
      </w:r>
      <w:r>
        <w:t>экзаменов, сдающих</w:t>
      </w:r>
      <w:r>
        <w:rPr>
          <w:spacing w:val="-2"/>
        </w:rPr>
        <w:t xml:space="preserve"> </w:t>
      </w:r>
      <w:r>
        <w:t>экзамен в</w:t>
      </w:r>
      <w:r>
        <w:rPr>
          <w:spacing w:val="-2"/>
        </w:rPr>
        <w:t xml:space="preserve"> </w:t>
      </w:r>
      <w:r>
        <w:t>данном</w:t>
      </w:r>
      <w:r>
        <w:rPr>
          <w:spacing w:val="-2"/>
        </w:rPr>
        <w:t xml:space="preserve"> </w:t>
      </w:r>
      <w:r>
        <w:t>ППЭ;</w:t>
      </w:r>
    </w:p>
    <w:p w14:paraId="13310E0D" w14:textId="25B311A6" w:rsidR="00C07B64" w:rsidRDefault="00C07B64" w:rsidP="00166AE3">
      <w:pPr>
        <w:pStyle w:val="a3"/>
        <w:tabs>
          <w:tab w:val="left" w:pos="3544"/>
        </w:tabs>
        <w:spacing w:line="259" w:lineRule="auto"/>
        <w:ind w:left="0" w:right="-2" w:firstLine="567"/>
      </w:pPr>
      <w:r>
        <w:t>в) не являются педагогическими работниками, являющимися учителями участников</w:t>
      </w:r>
      <w:r>
        <w:rPr>
          <w:spacing w:val="1"/>
        </w:rPr>
        <w:t xml:space="preserve"> </w:t>
      </w:r>
      <w:r>
        <w:t>ГИА,</w:t>
      </w:r>
      <w:r>
        <w:rPr>
          <w:spacing w:val="-2"/>
        </w:rPr>
        <w:t xml:space="preserve"> </w:t>
      </w:r>
      <w:r>
        <w:t>сдающих</w:t>
      </w:r>
      <w:r>
        <w:rPr>
          <w:spacing w:val="2"/>
        </w:rPr>
        <w:t xml:space="preserve"> </w:t>
      </w:r>
      <w:r>
        <w:t>экзамен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ППЭ.</w:t>
      </w:r>
    </w:p>
    <w:p w14:paraId="5BF4D27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Технический специалист информируется под подпись о сроках, местах и порядке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экзаменов,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ведении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аудиториях</w:t>
      </w:r>
      <w:r>
        <w:rPr>
          <w:spacing w:val="1"/>
        </w:rPr>
        <w:t xml:space="preserve"> </w:t>
      </w:r>
      <w:r>
        <w:t>видеозаписи,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основаниях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удаления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применении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дисциплинарного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3"/>
        </w:rPr>
        <w:t xml:space="preserve"> </w:t>
      </w:r>
      <w:r>
        <w:t>воздействия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отношении</w:t>
      </w:r>
      <w:r>
        <w:rPr>
          <w:spacing w:val="-2"/>
        </w:rPr>
        <w:t xml:space="preserve"> </w:t>
      </w:r>
      <w:r>
        <w:t>работников</w:t>
      </w:r>
      <w:r>
        <w:rPr>
          <w:spacing w:val="-3"/>
        </w:rPr>
        <w:t xml:space="preserve"> </w:t>
      </w:r>
      <w:r>
        <w:t>ППЭ,</w:t>
      </w:r>
      <w:r>
        <w:rPr>
          <w:spacing w:val="-1"/>
        </w:rPr>
        <w:t xml:space="preserve"> </w:t>
      </w:r>
      <w:r>
        <w:t>нарушивших</w:t>
      </w:r>
      <w:r>
        <w:rPr>
          <w:spacing w:val="-3"/>
        </w:rPr>
        <w:t xml:space="preserve"> </w:t>
      </w:r>
      <w:r>
        <w:t>Порядок.</w:t>
      </w:r>
    </w:p>
    <w:p w14:paraId="5A3A7BCA" w14:textId="77777777" w:rsidR="00C07B64" w:rsidRDefault="00C07B64" w:rsidP="00166AE3">
      <w:pPr>
        <w:pStyle w:val="2"/>
        <w:tabs>
          <w:tab w:val="left" w:pos="3544"/>
        </w:tabs>
        <w:spacing w:before="7" w:line="259" w:lineRule="auto"/>
        <w:ind w:left="0" w:right="-2" w:firstLine="567"/>
      </w:pP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заблаговременно</w:t>
      </w:r>
      <w:r>
        <w:rPr>
          <w:spacing w:val="1"/>
        </w:rPr>
        <w:t xml:space="preserve"> </w:t>
      </w:r>
      <w:r>
        <w:t>пройти</w:t>
      </w:r>
      <w:r>
        <w:rPr>
          <w:spacing w:val="1"/>
        </w:rPr>
        <w:t xml:space="preserve"> </w:t>
      </w:r>
      <w:r>
        <w:t>инструктаж</w:t>
      </w:r>
      <w:r>
        <w:rPr>
          <w:spacing w:val="1"/>
        </w:rPr>
        <w:t xml:space="preserve"> </w:t>
      </w:r>
      <w:r>
        <w:t>по</w:t>
      </w:r>
      <w:r>
        <w:rPr>
          <w:spacing w:val="-62"/>
        </w:rPr>
        <w:t xml:space="preserve"> </w:t>
      </w:r>
      <w:r>
        <w:t>порядку и</w:t>
      </w:r>
      <w:r>
        <w:rPr>
          <w:spacing w:val="-2"/>
        </w:rPr>
        <w:t xml:space="preserve"> </w:t>
      </w:r>
      <w:r>
        <w:t>процедуре</w:t>
      </w:r>
      <w:r>
        <w:rPr>
          <w:spacing w:val="-1"/>
        </w:rPr>
        <w:t xml:space="preserve"> </w:t>
      </w:r>
      <w:r>
        <w:t>проведения экзаменов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ознакомиться с:</w:t>
      </w:r>
    </w:p>
    <w:p w14:paraId="380E40CE" w14:textId="77777777" w:rsidR="00166AE3" w:rsidRDefault="00C07B64" w:rsidP="00166AE3">
      <w:pPr>
        <w:pStyle w:val="a3"/>
        <w:tabs>
          <w:tab w:val="left" w:pos="3544"/>
        </w:tabs>
        <w:spacing w:line="259" w:lineRule="auto"/>
        <w:ind w:left="0" w:right="-2" w:firstLine="567"/>
      </w:pPr>
      <w:r>
        <w:t>а) нормативными правовыми актами, регламентирующими проведение экзаменов;</w:t>
      </w:r>
    </w:p>
    <w:p w14:paraId="10ABD172" w14:textId="1EC2F3C3" w:rsidR="00C07B64" w:rsidRDefault="00C07B64" w:rsidP="00166AE3">
      <w:pPr>
        <w:pStyle w:val="a3"/>
        <w:tabs>
          <w:tab w:val="left" w:pos="3544"/>
        </w:tabs>
        <w:spacing w:line="259" w:lineRule="auto"/>
        <w:ind w:left="0" w:right="-2" w:firstLine="567"/>
      </w:pPr>
      <w:r>
        <w:rPr>
          <w:spacing w:val="-62"/>
        </w:rPr>
        <w:t xml:space="preserve"> </w:t>
      </w:r>
      <w:r w:rsidR="00465CA6">
        <w:rPr>
          <w:spacing w:val="-62"/>
        </w:rPr>
        <w:t xml:space="preserve"> </w:t>
      </w:r>
      <w:r>
        <w:t>б)</w:t>
      </w:r>
      <w:r>
        <w:rPr>
          <w:spacing w:val="-2"/>
        </w:rPr>
        <w:t xml:space="preserve"> </w:t>
      </w:r>
      <w:r>
        <w:t>инструкцией,</w:t>
      </w:r>
      <w:r>
        <w:rPr>
          <w:spacing w:val="-2"/>
        </w:rPr>
        <w:t xml:space="preserve"> </w:t>
      </w:r>
      <w:r>
        <w:t>определяющей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технического</w:t>
      </w:r>
      <w:r>
        <w:rPr>
          <w:spacing w:val="-2"/>
        </w:rPr>
        <w:t xml:space="preserve"> </w:t>
      </w:r>
      <w:r>
        <w:t>специалиста;</w:t>
      </w:r>
    </w:p>
    <w:p w14:paraId="2A8ECCD2" w14:textId="77777777" w:rsidR="00C07B64" w:rsidRDefault="00C07B64" w:rsidP="00166AE3">
      <w:pPr>
        <w:pStyle w:val="a3"/>
        <w:tabs>
          <w:tab w:val="left" w:pos="3544"/>
        </w:tabs>
        <w:spacing w:line="259" w:lineRule="auto"/>
        <w:ind w:left="0" w:right="-2" w:firstLine="567"/>
      </w:pPr>
      <w:r>
        <w:t>в)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оформления</w:t>
      </w:r>
      <w:r>
        <w:rPr>
          <w:spacing w:val="1"/>
        </w:rPr>
        <w:t xml:space="preserve"> </w:t>
      </w:r>
      <w:r>
        <w:t>ведомостей,</w:t>
      </w:r>
      <w:r>
        <w:rPr>
          <w:spacing w:val="1"/>
        </w:rPr>
        <w:t xml:space="preserve"> </w:t>
      </w:r>
      <w:r>
        <w:t>протоколов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заполняемых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 экзаменов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аудиториях,</w:t>
      </w:r>
      <w:r>
        <w:rPr>
          <w:spacing w:val="-1"/>
        </w:rPr>
        <w:t xml:space="preserve"> </w:t>
      </w:r>
      <w:r>
        <w:t>ППЭ.</w:t>
      </w:r>
    </w:p>
    <w:p w14:paraId="435455ED" w14:textId="77777777" w:rsidR="00C07B64" w:rsidRDefault="00C07B64" w:rsidP="00166AE3">
      <w:pPr>
        <w:pStyle w:val="a3"/>
        <w:tabs>
          <w:tab w:val="left" w:pos="3544"/>
        </w:tabs>
        <w:spacing w:before="4"/>
        <w:ind w:left="0" w:right="-2" w:firstLine="567"/>
        <w:jc w:val="left"/>
        <w:rPr>
          <w:sz w:val="28"/>
        </w:rPr>
      </w:pPr>
    </w:p>
    <w:p w14:paraId="1571436F" w14:textId="77777777" w:rsidR="00C07B64" w:rsidRDefault="00C07B64" w:rsidP="00166AE3">
      <w:pPr>
        <w:pStyle w:val="2"/>
        <w:tabs>
          <w:tab w:val="left" w:pos="3544"/>
        </w:tabs>
        <w:ind w:left="-567" w:right="-2" w:firstLine="567"/>
        <w:jc w:val="center"/>
      </w:pPr>
      <w:r>
        <w:t>Подготовка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проведению</w:t>
      </w:r>
      <w:r>
        <w:rPr>
          <w:spacing w:val="-2"/>
        </w:rPr>
        <w:t xml:space="preserve"> </w:t>
      </w:r>
      <w:r>
        <w:t>ЕГЭ</w:t>
      </w:r>
    </w:p>
    <w:p w14:paraId="3534C71A" w14:textId="77777777" w:rsidR="00C07B64" w:rsidRDefault="00C07B64" w:rsidP="00166AE3">
      <w:pPr>
        <w:pStyle w:val="a3"/>
        <w:tabs>
          <w:tab w:val="left" w:pos="3544"/>
        </w:tabs>
        <w:spacing w:before="10"/>
        <w:ind w:left="-567" w:right="-2" w:firstLine="567"/>
        <w:jc w:val="left"/>
        <w:rPr>
          <w:b/>
          <w:sz w:val="27"/>
        </w:rPr>
      </w:pPr>
    </w:p>
    <w:p w14:paraId="2041C275" w14:textId="1B6881E9" w:rsidR="00C07B64" w:rsidRDefault="00C07B64" w:rsidP="00166AE3">
      <w:pPr>
        <w:tabs>
          <w:tab w:val="left" w:pos="3544"/>
        </w:tabs>
        <w:ind w:right="-2" w:firstLine="567"/>
        <w:jc w:val="both"/>
        <w:rPr>
          <w:b/>
        </w:rPr>
      </w:pPr>
      <w:r>
        <w:rPr>
          <w:b/>
          <w:sz w:val="26"/>
        </w:rPr>
        <w:t xml:space="preserve">Не позднее чем за 2 недели </w:t>
      </w:r>
      <w:r>
        <w:rPr>
          <w:sz w:val="26"/>
        </w:rPr>
        <w:t>до начала экзаменационного периода (до проведения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проверки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членом</w:t>
      </w:r>
      <w:r>
        <w:rPr>
          <w:spacing w:val="1"/>
          <w:sz w:val="26"/>
        </w:rPr>
        <w:t xml:space="preserve"> </w:t>
      </w:r>
      <w:r>
        <w:rPr>
          <w:sz w:val="26"/>
        </w:rPr>
        <w:t>ГЭК)</w:t>
      </w:r>
      <w:r>
        <w:rPr>
          <w:spacing w:val="1"/>
          <w:sz w:val="26"/>
        </w:rPr>
        <w:t xml:space="preserve"> </w:t>
      </w:r>
      <w:r>
        <w:rPr>
          <w:sz w:val="26"/>
        </w:rPr>
        <w:t>технический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обеспечить</w:t>
      </w:r>
      <w:r>
        <w:rPr>
          <w:spacing w:val="1"/>
          <w:sz w:val="26"/>
        </w:rPr>
        <w:t xml:space="preserve"> </w:t>
      </w:r>
      <w:r>
        <w:rPr>
          <w:sz w:val="26"/>
        </w:rPr>
        <w:t>подготовку</w:t>
      </w:r>
      <w:r>
        <w:rPr>
          <w:spacing w:val="25"/>
          <w:sz w:val="26"/>
        </w:rPr>
        <w:t xml:space="preserve"> </w:t>
      </w:r>
      <w:r>
        <w:rPr>
          <w:sz w:val="26"/>
        </w:rPr>
        <w:t>ППЭ</w:t>
      </w:r>
      <w:r>
        <w:rPr>
          <w:spacing w:val="29"/>
          <w:sz w:val="26"/>
        </w:rPr>
        <w:t xml:space="preserve"> </w:t>
      </w:r>
      <w:r>
        <w:rPr>
          <w:sz w:val="26"/>
        </w:rPr>
        <w:t>для</w:t>
      </w:r>
      <w:r>
        <w:rPr>
          <w:spacing w:val="30"/>
          <w:sz w:val="26"/>
        </w:rPr>
        <w:t xml:space="preserve"> </w:t>
      </w:r>
      <w:r>
        <w:rPr>
          <w:sz w:val="26"/>
        </w:rPr>
        <w:t>обеспечения</w:t>
      </w:r>
      <w:r>
        <w:rPr>
          <w:spacing w:val="34"/>
          <w:sz w:val="26"/>
        </w:rPr>
        <w:t xml:space="preserve"> </w:t>
      </w:r>
      <w:r>
        <w:rPr>
          <w:b/>
          <w:sz w:val="26"/>
        </w:rPr>
        <w:t>процедуры</w:t>
      </w:r>
      <w:r>
        <w:rPr>
          <w:b/>
          <w:spacing w:val="28"/>
          <w:sz w:val="26"/>
        </w:rPr>
        <w:t xml:space="preserve"> </w:t>
      </w:r>
      <w:r>
        <w:rPr>
          <w:b/>
          <w:sz w:val="26"/>
        </w:rPr>
        <w:t>доставки</w:t>
      </w:r>
      <w:r>
        <w:rPr>
          <w:b/>
          <w:spacing w:val="29"/>
          <w:sz w:val="26"/>
        </w:rPr>
        <w:t xml:space="preserve"> </w:t>
      </w:r>
      <w:r>
        <w:rPr>
          <w:b/>
          <w:sz w:val="26"/>
        </w:rPr>
        <w:t>(скачивания)</w:t>
      </w:r>
      <w:r>
        <w:rPr>
          <w:b/>
          <w:spacing w:val="32"/>
          <w:sz w:val="26"/>
        </w:rPr>
        <w:t xml:space="preserve"> </w:t>
      </w:r>
      <w:r>
        <w:rPr>
          <w:b/>
          <w:sz w:val="26"/>
        </w:rPr>
        <w:t>ЭМ</w:t>
      </w:r>
      <w:r>
        <w:rPr>
          <w:b/>
          <w:spacing w:val="29"/>
          <w:sz w:val="26"/>
        </w:rPr>
        <w:t xml:space="preserve"> </w:t>
      </w:r>
      <w:r>
        <w:rPr>
          <w:b/>
          <w:sz w:val="26"/>
        </w:rPr>
        <w:t>по</w:t>
      </w:r>
      <w:r>
        <w:rPr>
          <w:b/>
          <w:spacing w:val="31"/>
          <w:sz w:val="26"/>
        </w:rPr>
        <w:t xml:space="preserve"> </w:t>
      </w:r>
      <w:r>
        <w:rPr>
          <w:b/>
          <w:sz w:val="26"/>
        </w:rPr>
        <w:t xml:space="preserve">сети </w:t>
      </w:r>
      <w:r w:rsidRPr="00465CA6">
        <w:rPr>
          <w:b/>
          <w:bCs/>
          <w:sz w:val="26"/>
          <w:szCs w:val="26"/>
        </w:rPr>
        <w:t>«Интернет»:</w:t>
      </w:r>
    </w:p>
    <w:p w14:paraId="15CDBAC7" w14:textId="77777777" w:rsidR="00C07B64" w:rsidRDefault="00C07B64" w:rsidP="00166AE3">
      <w:pPr>
        <w:pStyle w:val="a5"/>
        <w:numPr>
          <w:ilvl w:val="0"/>
          <w:numId w:val="37"/>
        </w:numPr>
        <w:tabs>
          <w:tab w:val="left" w:pos="993"/>
          <w:tab w:val="left" w:pos="3544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получить</w:t>
      </w:r>
      <w:r>
        <w:rPr>
          <w:spacing w:val="-4"/>
          <w:sz w:val="26"/>
        </w:rPr>
        <w:t xml:space="preserve"> </w:t>
      </w:r>
      <w:r>
        <w:rPr>
          <w:sz w:val="26"/>
        </w:rPr>
        <w:t>из</w:t>
      </w:r>
      <w:r>
        <w:rPr>
          <w:spacing w:val="-3"/>
          <w:sz w:val="26"/>
        </w:rPr>
        <w:t xml:space="preserve"> </w:t>
      </w:r>
      <w:r>
        <w:rPr>
          <w:sz w:val="26"/>
        </w:rPr>
        <w:t>РЦОИ реквизиты</w:t>
      </w:r>
      <w:r>
        <w:rPr>
          <w:spacing w:val="-3"/>
          <w:sz w:val="26"/>
        </w:rPr>
        <w:t xml:space="preserve"> </w:t>
      </w:r>
      <w:r>
        <w:rPr>
          <w:sz w:val="26"/>
        </w:rPr>
        <w:t>доступа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личный</w:t>
      </w:r>
      <w:r>
        <w:rPr>
          <w:spacing w:val="-3"/>
          <w:sz w:val="26"/>
        </w:rPr>
        <w:t xml:space="preserve"> </w:t>
      </w:r>
      <w:r>
        <w:rPr>
          <w:sz w:val="26"/>
        </w:rPr>
        <w:t>кабинет</w:t>
      </w:r>
      <w:r>
        <w:rPr>
          <w:spacing w:val="-3"/>
          <w:sz w:val="26"/>
        </w:rPr>
        <w:t xml:space="preserve"> </w:t>
      </w:r>
      <w:r>
        <w:rPr>
          <w:sz w:val="26"/>
        </w:rPr>
        <w:t>ППЭ;</w:t>
      </w:r>
    </w:p>
    <w:p w14:paraId="10832795" w14:textId="10D3F434" w:rsidR="00C07B64" w:rsidRDefault="00C07B64" w:rsidP="00166AE3">
      <w:pPr>
        <w:pStyle w:val="a5"/>
        <w:numPr>
          <w:ilvl w:val="0"/>
          <w:numId w:val="37"/>
        </w:numPr>
        <w:tabs>
          <w:tab w:val="left" w:pos="993"/>
          <w:tab w:val="left" w:pos="3544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проверить</w:t>
      </w:r>
      <w:r>
        <w:rPr>
          <w:spacing w:val="26"/>
          <w:sz w:val="26"/>
        </w:rPr>
        <w:t xml:space="preserve"> </w:t>
      </w:r>
      <w:r>
        <w:rPr>
          <w:sz w:val="26"/>
        </w:rPr>
        <w:t>соответствие</w:t>
      </w:r>
      <w:r>
        <w:rPr>
          <w:spacing w:val="90"/>
          <w:sz w:val="26"/>
        </w:rPr>
        <w:t xml:space="preserve"> </w:t>
      </w:r>
      <w:r>
        <w:rPr>
          <w:sz w:val="26"/>
        </w:rPr>
        <w:t>технических</w:t>
      </w:r>
      <w:r>
        <w:rPr>
          <w:spacing w:val="92"/>
          <w:sz w:val="26"/>
        </w:rPr>
        <w:t xml:space="preserve"> </w:t>
      </w:r>
      <w:r>
        <w:rPr>
          <w:sz w:val="26"/>
        </w:rPr>
        <w:t>характеристик</w:t>
      </w:r>
      <w:r>
        <w:rPr>
          <w:spacing w:val="88"/>
          <w:sz w:val="26"/>
        </w:rPr>
        <w:t xml:space="preserve"> </w:t>
      </w:r>
      <w:r>
        <w:rPr>
          <w:sz w:val="26"/>
        </w:rPr>
        <w:t>компьютеров</w:t>
      </w:r>
      <w:r>
        <w:rPr>
          <w:spacing w:val="89"/>
          <w:sz w:val="26"/>
        </w:rPr>
        <w:t xml:space="preserve"> </w:t>
      </w:r>
      <w:r>
        <w:rPr>
          <w:sz w:val="26"/>
        </w:rPr>
        <w:t>(ноутбуков)</w:t>
      </w:r>
      <w:r>
        <w:rPr>
          <w:spacing w:val="-63"/>
          <w:sz w:val="26"/>
        </w:rPr>
        <w:t xml:space="preserve"> </w:t>
      </w:r>
      <w:r>
        <w:rPr>
          <w:sz w:val="26"/>
        </w:rPr>
        <w:t>в Штабе ППЭ, предназначенных для работы с личным кабинетом ППЭ</w:t>
      </w:r>
      <w:r w:rsidR="00465CA6">
        <w:rPr>
          <w:sz w:val="26"/>
        </w:rPr>
        <w:t>,</w:t>
      </w:r>
      <w:r>
        <w:rPr>
          <w:sz w:val="26"/>
        </w:rPr>
        <w:t xml:space="preserve"> (основного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2"/>
          <w:sz w:val="26"/>
        </w:rPr>
        <w:t xml:space="preserve"> </w:t>
      </w:r>
      <w:r>
        <w:rPr>
          <w:sz w:val="26"/>
        </w:rPr>
        <w:t>резервного);</w:t>
      </w:r>
    </w:p>
    <w:p w14:paraId="129236F4" w14:textId="77777777" w:rsidR="00C07B64" w:rsidRDefault="00C07B64" w:rsidP="00166AE3">
      <w:pPr>
        <w:pStyle w:val="a5"/>
        <w:numPr>
          <w:ilvl w:val="0"/>
          <w:numId w:val="37"/>
        </w:numPr>
        <w:tabs>
          <w:tab w:val="left" w:pos="993"/>
          <w:tab w:val="left" w:pos="3544"/>
        </w:tabs>
        <w:ind w:left="0" w:right="-2" w:firstLine="567"/>
        <w:jc w:val="both"/>
        <w:rPr>
          <w:sz w:val="26"/>
        </w:rPr>
      </w:pPr>
      <w:r>
        <w:rPr>
          <w:sz w:val="26"/>
        </w:rPr>
        <w:t>установить в браузере на компьютерах (ноутбуках), предназначенных для 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личным кабинетом</w:t>
      </w:r>
      <w:r>
        <w:rPr>
          <w:spacing w:val="1"/>
          <w:sz w:val="26"/>
        </w:rPr>
        <w:t xml:space="preserve"> </w:t>
      </w:r>
      <w:r>
        <w:rPr>
          <w:sz w:val="26"/>
        </w:rPr>
        <w:t>ППЭ, криптосредства</w:t>
      </w:r>
      <w:r>
        <w:rPr>
          <w:spacing w:val="2"/>
          <w:sz w:val="26"/>
        </w:rPr>
        <w:t xml:space="preserve"> </w:t>
      </w:r>
      <w:r>
        <w:rPr>
          <w:sz w:val="26"/>
        </w:rPr>
        <w:t>для</w:t>
      </w:r>
      <w:r>
        <w:rPr>
          <w:spacing w:val="-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2"/>
          <w:sz w:val="26"/>
        </w:rPr>
        <w:t xml:space="preserve"> </w:t>
      </w:r>
      <w:r>
        <w:rPr>
          <w:sz w:val="26"/>
        </w:rPr>
        <w:t>с токеном</w:t>
      </w:r>
      <w:r>
        <w:rPr>
          <w:spacing w:val="-2"/>
          <w:sz w:val="26"/>
        </w:rPr>
        <w:t xml:space="preserve"> </w:t>
      </w:r>
      <w:r>
        <w:rPr>
          <w:sz w:val="26"/>
        </w:rPr>
        <w:t>члена</w:t>
      </w:r>
      <w:r>
        <w:rPr>
          <w:spacing w:val="2"/>
          <w:sz w:val="26"/>
        </w:rPr>
        <w:t xml:space="preserve"> </w:t>
      </w:r>
      <w:r>
        <w:rPr>
          <w:sz w:val="26"/>
        </w:rPr>
        <w:t>ГЭК.</w:t>
      </w:r>
    </w:p>
    <w:p w14:paraId="1E93B53C" w14:textId="184C15E6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Доступ к</w:t>
      </w:r>
      <w:r>
        <w:rPr>
          <w:spacing w:val="-1"/>
        </w:rPr>
        <w:t xml:space="preserve"> </w:t>
      </w:r>
      <w:r>
        <w:t>личному</w:t>
      </w:r>
      <w:r>
        <w:rPr>
          <w:spacing w:val="-2"/>
        </w:rPr>
        <w:t xml:space="preserve"> </w:t>
      </w:r>
      <w:r>
        <w:t>кабинету</w:t>
      </w:r>
      <w:r>
        <w:rPr>
          <w:spacing w:val="-5"/>
        </w:rPr>
        <w:t xml:space="preserve"> </w:t>
      </w:r>
      <w:r>
        <w:t>ППЭ,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 ЗСПД</w:t>
      </w:r>
      <w:r>
        <w:rPr>
          <w:spacing w:val="4"/>
        </w:rPr>
        <w:t xml:space="preserve"> </w:t>
      </w:r>
      <w:r>
        <w:t>ГИА (защищенная сеть передачи данных «Проведение ГИА в ППЭ»),</w:t>
      </w:r>
      <w:r>
        <w:rPr>
          <w:spacing w:val="2"/>
        </w:rPr>
        <w:t xml:space="preserve"> </w:t>
      </w:r>
      <w:r>
        <w:t>может быть</w:t>
      </w:r>
      <w:r>
        <w:rPr>
          <w:spacing w:val="-1"/>
        </w:rPr>
        <w:t xml:space="preserve"> </w:t>
      </w:r>
      <w:r>
        <w:t>обеспечен</w:t>
      </w:r>
      <w:r>
        <w:rPr>
          <w:spacing w:val="1"/>
        </w:rPr>
        <w:t xml:space="preserve"> </w:t>
      </w:r>
      <w:r>
        <w:t>с</w:t>
      </w:r>
      <w:r>
        <w:rPr>
          <w:spacing w:val="-62"/>
        </w:rPr>
        <w:t xml:space="preserve"> </w:t>
      </w:r>
      <w:r>
        <w:t>любого</w:t>
      </w:r>
      <w:r>
        <w:rPr>
          <w:spacing w:val="18"/>
        </w:rPr>
        <w:t xml:space="preserve"> </w:t>
      </w:r>
      <w:r>
        <w:t>компьютера</w:t>
      </w:r>
      <w:r>
        <w:rPr>
          <w:spacing w:val="19"/>
        </w:rPr>
        <w:t xml:space="preserve"> </w:t>
      </w:r>
      <w:r>
        <w:t>(ноутбука),</w:t>
      </w:r>
      <w:r>
        <w:rPr>
          <w:spacing w:val="24"/>
        </w:rPr>
        <w:t xml:space="preserve"> </w:t>
      </w:r>
      <w:r>
        <w:t>установленного</w:t>
      </w:r>
      <w:r>
        <w:rPr>
          <w:spacing w:val="18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Штабе</w:t>
      </w:r>
      <w:r>
        <w:rPr>
          <w:spacing w:val="19"/>
        </w:rPr>
        <w:t xml:space="preserve"> </w:t>
      </w:r>
      <w:r>
        <w:t>ППЭ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имеющего</w:t>
      </w:r>
      <w:r>
        <w:rPr>
          <w:spacing w:val="19"/>
        </w:rPr>
        <w:t xml:space="preserve"> </w:t>
      </w:r>
      <w:r>
        <w:t>доступ</w:t>
      </w:r>
      <w:r>
        <w:rPr>
          <w:spacing w:val="20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сеть «Интернет»,</w:t>
      </w:r>
      <w:r>
        <w:rPr>
          <w:spacing w:val="4"/>
        </w:rPr>
        <w:t xml:space="preserve"> </w:t>
      </w:r>
      <w:r>
        <w:t>технический</w:t>
      </w:r>
      <w:r>
        <w:rPr>
          <w:spacing w:val="5"/>
        </w:rPr>
        <w:t xml:space="preserve"> </w:t>
      </w:r>
      <w:r>
        <w:t>специалист</w:t>
      </w:r>
      <w:r>
        <w:rPr>
          <w:spacing w:val="4"/>
        </w:rPr>
        <w:t xml:space="preserve"> </w:t>
      </w:r>
      <w:r>
        <w:t>имеет</w:t>
      </w:r>
      <w:r>
        <w:rPr>
          <w:spacing w:val="4"/>
        </w:rPr>
        <w:t xml:space="preserve"> </w:t>
      </w:r>
      <w:r>
        <w:t>доступ</w:t>
      </w:r>
      <w:r>
        <w:rPr>
          <w:spacing w:val="7"/>
        </w:rPr>
        <w:t xml:space="preserve"> </w:t>
      </w:r>
      <w:r>
        <w:t>к</w:t>
      </w:r>
      <w:r>
        <w:rPr>
          <w:spacing w:val="3"/>
        </w:rPr>
        <w:t xml:space="preserve"> </w:t>
      </w:r>
      <w:r>
        <w:t>личным</w:t>
      </w:r>
      <w:r>
        <w:rPr>
          <w:spacing w:val="3"/>
        </w:rPr>
        <w:t xml:space="preserve"> </w:t>
      </w:r>
      <w:r>
        <w:t>кабинетам</w:t>
      </w:r>
      <w:r>
        <w:rPr>
          <w:spacing w:val="5"/>
        </w:rPr>
        <w:t xml:space="preserve"> </w:t>
      </w:r>
      <w:r>
        <w:t>всех</w:t>
      </w:r>
      <w:r>
        <w:rPr>
          <w:spacing w:val="4"/>
        </w:rPr>
        <w:t xml:space="preserve"> </w:t>
      </w:r>
      <w:r>
        <w:t>ППЭ,</w:t>
      </w:r>
      <w:r>
        <w:rPr>
          <w:spacing w:val="3"/>
        </w:rPr>
        <w:t xml:space="preserve"> </w:t>
      </w:r>
      <w:r>
        <w:t xml:space="preserve">в </w:t>
      </w:r>
      <w:r>
        <w:rPr>
          <w:spacing w:val="-62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имеет</w:t>
      </w:r>
      <w:r>
        <w:rPr>
          <w:spacing w:val="-1"/>
        </w:rPr>
        <w:t xml:space="preserve"> </w:t>
      </w:r>
      <w:r>
        <w:t>назначение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экзамен.</w:t>
      </w:r>
    </w:p>
    <w:p w14:paraId="239C7C64" w14:textId="77777777" w:rsidR="00C07B64" w:rsidRDefault="00C07B64" w:rsidP="00166AE3">
      <w:pPr>
        <w:pStyle w:val="a3"/>
        <w:spacing w:line="298" w:lineRule="exact"/>
        <w:ind w:left="0" w:right="-2" w:firstLine="567"/>
      </w:pPr>
      <w:r>
        <w:rPr>
          <w:u w:val="single"/>
        </w:rPr>
        <w:t>На</w:t>
      </w:r>
      <w:r>
        <w:rPr>
          <w:spacing w:val="-5"/>
          <w:u w:val="single"/>
        </w:rPr>
        <w:t xml:space="preserve"> </w:t>
      </w:r>
      <w:r>
        <w:rPr>
          <w:u w:val="single"/>
        </w:rPr>
        <w:t>компьютерах</w:t>
      </w:r>
      <w:r>
        <w:rPr>
          <w:spacing w:val="-4"/>
          <w:u w:val="single"/>
        </w:rPr>
        <w:t xml:space="preserve"> </w:t>
      </w:r>
      <w:r>
        <w:rPr>
          <w:u w:val="single"/>
        </w:rPr>
        <w:t>(ноутбуках),</w:t>
      </w:r>
      <w:r>
        <w:rPr>
          <w:spacing w:val="-4"/>
          <w:u w:val="single"/>
        </w:rPr>
        <w:t xml:space="preserve"> </w:t>
      </w:r>
      <w:r>
        <w:rPr>
          <w:u w:val="single"/>
        </w:rPr>
        <w:t>предназначенных</w:t>
      </w:r>
      <w:r>
        <w:rPr>
          <w:spacing w:val="-4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-4"/>
          <w:u w:val="single"/>
        </w:rPr>
        <w:t xml:space="preserve"> </w:t>
      </w:r>
      <w:r>
        <w:rPr>
          <w:u w:val="single"/>
        </w:rPr>
        <w:t>доступа</w:t>
      </w: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личный</w:t>
      </w:r>
      <w:r>
        <w:rPr>
          <w:spacing w:val="-4"/>
          <w:u w:val="single"/>
        </w:rPr>
        <w:t xml:space="preserve"> </w:t>
      </w:r>
      <w:r>
        <w:rPr>
          <w:u w:val="single"/>
        </w:rPr>
        <w:t>кабинет</w:t>
      </w:r>
      <w:r>
        <w:rPr>
          <w:spacing w:val="-4"/>
          <w:u w:val="single"/>
        </w:rPr>
        <w:t xml:space="preserve"> </w:t>
      </w:r>
      <w:r>
        <w:rPr>
          <w:u w:val="single"/>
        </w:rPr>
        <w:t>ППЭ:</w:t>
      </w:r>
    </w:p>
    <w:p w14:paraId="455CC7A4" w14:textId="497F0520" w:rsidR="00C07B64" w:rsidRDefault="00C07B64" w:rsidP="00BC452E">
      <w:pPr>
        <w:pStyle w:val="a5"/>
        <w:numPr>
          <w:ilvl w:val="0"/>
          <w:numId w:val="36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проверить</w:t>
      </w:r>
      <w:r w:rsidR="00465CA6">
        <w:rPr>
          <w:sz w:val="26"/>
        </w:rPr>
        <w:t xml:space="preserve"> </w:t>
      </w:r>
      <w:r>
        <w:rPr>
          <w:sz w:val="26"/>
        </w:rPr>
        <w:t>наличие</w:t>
      </w:r>
      <w:r w:rsidR="00465CA6">
        <w:rPr>
          <w:sz w:val="26"/>
        </w:rPr>
        <w:t xml:space="preserve"> </w:t>
      </w:r>
      <w:r>
        <w:rPr>
          <w:sz w:val="26"/>
        </w:rPr>
        <w:t>соединения</w:t>
      </w:r>
      <w:r w:rsidR="00465CA6">
        <w:rPr>
          <w:sz w:val="26"/>
        </w:rPr>
        <w:t xml:space="preserve"> </w:t>
      </w:r>
      <w:r>
        <w:rPr>
          <w:sz w:val="26"/>
        </w:rPr>
        <w:t>с</w:t>
      </w:r>
      <w:r w:rsidR="00465CA6">
        <w:rPr>
          <w:sz w:val="26"/>
        </w:rPr>
        <w:t xml:space="preserve"> </w:t>
      </w:r>
      <w:r>
        <w:rPr>
          <w:sz w:val="26"/>
        </w:rPr>
        <w:t>личным</w:t>
      </w:r>
      <w:r w:rsidR="00465CA6">
        <w:rPr>
          <w:sz w:val="26"/>
        </w:rPr>
        <w:t xml:space="preserve"> </w:t>
      </w:r>
      <w:r>
        <w:rPr>
          <w:sz w:val="26"/>
        </w:rPr>
        <w:t>кабинетом</w:t>
      </w:r>
      <w:r w:rsidR="00465CA6">
        <w:rPr>
          <w:sz w:val="26"/>
        </w:rPr>
        <w:t xml:space="preserve"> </w:t>
      </w:r>
      <w:r>
        <w:rPr>
          <w:sz w:val="26"/>
        </w:rPr>
        <w:t>ППЭ</w:t>
      </w:r>
      <w:r w:rsidR="00465CA6">
        <w:rPr>
          <w:sz w:val="26"/>
        </w:rPr>
        <w:t xml:space="preserve"> </w:t>
      </w:r>
      <w:r>
        <w:rPr>
          <w:sz w:val="26"/>
        </w:rPr>
        <w:t>по основному</w:t>
      </w:r>
      <w:r>
        <w:rPr>
          <w:spacing w:val="-6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резервному</w:t>
      </w:r>
      <w:r>
        <w:rPr>
          <w:spacing w:val="-4"/>
          <w:sz w:val="26"/>
        </w:rPr>
        <w:t xml:space="preserve"> </w:t>
      </w:r>
      <w:r>
        <w:rPr>
          <w:sz w:val="26"/>
        </w:rPr>
        <w:t>каналам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доступа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сеть «Интернет»;</w:t>
      </w:r>
    </w:p>
    <w:p w14:paraId="1363CB14" w14:textId="77777777" w:rsidR="00C07B64" w:rsidRDefault="00C07B64" w:rsidP="00BC452E">
      <w:pPr>
        <w:pStyle w:val="a5"/>
        <w:numPr>
          <w:ilvl w:val="0"/>
          <w:numId w:val="36"/>
        </w:numPr>
        <w:tabs>
          <w:tab w:val="left" w:pos="0"/>
          <w:tab w:val="left" w:pos="993"/>
        </w:tabs>
        <w:ind w:left="0" w:right="-2" w:firstLine="567"/>
        <w:rPr>
          <w:sz w:val="26"/>
        </w:rPr>
      </w:pPr>
      <w:r>
        <w:rPr>
          <w:sz w:val="26"/>
        </w:rPr>
        <w:t>в</w:t>
      </w:r>
      <w:r>
        <w:rPr>
          <w:spacing w:val="1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3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13"/>
          <w:sz w:val="26"/>
        </w:rPr>
        <w:t xml:space="preserve"> </w:t>
      </w:r>
      <w:r>
        <w:rPr>
          <w:sz w:val="26"/>
        </w:rPr>
        <w:t>ЗСПД</w:t>
      </w:r>
      <w:r>
        <w:rPr>
          <w:spacing w:val="14"/>
          <w:sz w:val="26"/>
        </w:rPr>
        <w:t xml:space="preserve"> </w:t>
      </w:r>
      <w:r>
        <w:rPr>
          <w:sz w:val="26"/>
        </w:rPr>
        <w:t>ГИА:</w:t>
      </w:r>
      <w:r>
        <w:rPr>
          <w:spacing w:val="11"/>
          <w:sz w:val="26"/>
        </w:rPr>
        <w:t xml:space="preserve"> </w:t>
      </w:r>
      <w:r>
        <w:rPr>
          <w:sz w:val="26"/>
        </w:rPr>
        <w:t>проверить</w:t>
      </w:r>
      <w:r>
        <w:rPr>
          <w:spacing w:val="11"/>
          <w:sz w:val="26"/>
        </w:rPr>
        <w:t xml:space="preserve"> </w:t>
      </w:r>
      <w:r>
        <w:rPr>
          <w:sz w:val="26"/>
        </w:rPr>
        <w:t>наличие</w:t>
      </w:r>
      <w:r>
        <w:rPr>
          <w:spacing w:val="12"/>
          <w:sz w:val="26"/>
        </w:rPr>
        <w:t xml:space="preserve"> </w:t>
      </w:r>
      <w:r>
        <w:rPr>
          <w:sz w:val="26"/>
        </w:rPr>
        <w:t>связи</w:t>
      </w:r>
      <w:r>
        <w:rPr>
          <w:spacing w:val="14"/>
          <w:sz w:val="26"/>
        </w:rPr>
        <w:t xml:space="preserve"> </w:t>
      </w:r>
      <w:r>
        <w:rPr>
          <w:sz w:val="26"/>
        </w:rPr>
        <w:t>через</w:t>
      </w:r>
      <w:r>
        <w:rPr>
          <w:spacing w:val="12"/>
          <w:sz w:val="26"/>
        </w:rPr>
        <w:t xml:space="preserve"> </w:t>
      </w:r>
      <w:r>
        <w:rPr>
          <w:sz w:val="26"/>
        </w:rPr>
        <w:t>VipNet</w:t>
      </w:r>
      <w:r>
        <w:rPr>
          <w:spacing w:val="14"/>
          <w:sz w:val="26"/>
        </w:rPr>
        <w:t xml:space="preserve"> </w:t>
      </w:r>
      <w:r>
        <w:rPr>
          <w:sz w:val="26"/>
        </w:rPr>
        <w:t>Client</w:t>
      </w:r>
      <w:r>
        <w:rPr>
          <w:spacing w:val="-62"/>
          <w:sz w:val="26"/>
        </w:rPr>
        <w:t xml:space="preserve"> </w:t>
      </w:r>
      <w:r>
        <w:rPr>
          <w:sz w:val="26"/>
        </w:rPr>
        <w:t>с</w:t>
      </w:r>
      <w:r>
        <w:rPr>
          <w:spacing w:val="-2"/>
          <w:sz w:val="26"/>
        </w:rPr>
        <w:t xml:space="preserve"> </w:t>
      </w:r>
      <w:r>
        <w:rPr>
          <w:sz w:val="26"/>
        </w:rPr>
        <w:t>ЗСПД</w:t>
      </w:r>
      <w:r>
        <w:rPr>
          <w:spacing w:val="1"/>
          <w:sz w:val="26"/>
        </w:rPr>
        <w:t xml:space="preserve"> </w:t>
      </w:r>
      <w:r>
        <w:rPr>
          <w:sz w:val="26"/>
        </w:rPr>
        <w:t>ГИА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основному</w:t>
      </w:r>
      <w:r>
        <w:rPr>
          <w:spacing w:val="-6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резервному</w:t>
      </w:r>
      <w:r>
        <w:rPr>
          <w:spacing w:val="-4"/>
          <w:sz w:val="26"/>
        </w:rPr>
        <w:t xml:space="preserve"> </w:t>
      </w:r>
      <w:r>
        <w:rPr>
          <w:sz w:val="26"/>
        </w:rPr>
        <w:t>каналам</w:t>
      </w:r>
      <w:r>
        <w:rPr>
          <w:spacing w:val="-2"/>
          <w:sz w:val="26"/>
        </w:rPr>
        <w:t xml:space="preserve"> </w:t>
      </w:r>
      <w:r>
        <w:rPr>
          <w:sz w:val="26"/>
        </w:rPr>
        <w:t>связи</w:t>
      </w:r>
      <w:r>
        <w:rPr>
          <w:spacing w:val="-1"/>
          <w:sz w:val="26"/>
        </w:rPr>
        <w:t xml:space="preserve"> </w:t>
      </w:r>
      <w:r>
        <w:rPr>
          <w:sz w:val="26"/>
        </w:rPr>
        <w:t>сети</w:t>
      </w:r>
      <w:r>
        <w:rPr>
          <w:spacing w:val="1"/>
          <w:sz w:val="26"/>
        </w:rPr>
        <w:t xml:space="preserve"> </w:t>
      </w:r>
      <w:r>
        <w:rPr>
          <w:sz w:val="26"/>
        </w:rPr>
        <w:t>«Интернет»;</w:t>
      </w:r>
    </w:p>
    <w:p w14:paraId="67C5818F" w14:textId="77777777" w:rsidR="00C07B64" w:rsidRDefault="00C07B64" w:rsidP="00166AE3">
      <w:pPr>
        <w:pStyle w:val="a3"/>
        <w:tabs>
          <w:tab w:val="left" w:pos="3544"/>
        </w:tabs>
        <w:spacing w:before="67"/>
        <w:ind w:left="0" w:right="-2" w:firstLine="567"/>
        <w:jc w:val="left"/>
      </w:pPr>
      <w:r>
        <w:rPr>
          <w:u w:val="single"/>
        </w:rPr>
        <w:lastRenderedPageBreak/>
        <w:t>В</w:t>
      </w:r>
      <w:r>
        <w:rPr>
          <w:spacing w:val="-3"/>
          <w:u w:val="single"/>
        </w:rPr>
        <w:t xml:space="preserve"> </w:t>
      </w:r>
      <w:r>
        <w:rPr>
          <w:u w:val="single"/>
        </w:rPr>
        <w:t>личном</w:t>
      </w:r>
      <w:r>
        <w:rPr>
          <w:spacing w:val="-3"/>
          <w:u w:val="single"/>
        </w:rPr>
        <w:t xml:space="preserve"> </w:t>
      </w:r>
      <w:r>
        <w:rPr>
          <w:u w:val="single"/>
        </w:rPr>
        <w:t>кабинете</w:t>
      </w:r>
      <w:r>
        <w:rPr>
          <w:spacing w:val="-2"/>
          <w:u w:val="single"/>
        </w:rPr>
        <w:t xml:space="preserve"> </w:t>
      </w:r>
      <w:r>
        <w:rPr>
          <w:u w:val="single"/>
        </w:rPr>
        <w:t>ППЭ</w:t>
      </w:r>
      <w:r>
        <w:t>:</w:t>
      </w:r>
    </w:p>
    <w:p w14:paraId="1F0833C7" w14:textId="77777777" w:rsidR="00C07B64" w:rsidRDefault="00C07B64" w:rsidP="00BC452E">
      <w:pPr>
        <w:pStyle w:val="a5"/>
        <w:numPr>
          <w:ilvl w:val="0"/>
          <w:numId w:val="35"/>
        </w:numPr>
        <w:tabs>
          <w:tab w:val="left" w:pos="993"/>
        </w:tabs>
        <w:ind w:left="0" w:firstLine="567"/>
        <w:jc w:val="both"/>
        <w:rPr>
          <w:sz w:val="26"/>
        </w:rPr>
      </w:pPr>
      <w:r>
        <w:rPr>
          <w:sz w:val="26"/>
        </w:rPr>
        <w:t>указать</w:t>
      </w:r>
      <w:r>
        <w:rPr>
          <w:spacing w:val="1"/>
          <w:sz w:val="26"/>
        </w:rPr>
        <w:t xml:space="preserve"> </w:t>
      </w:r>
      <w:r>
        <w:rPr>
          <w:sz w:val="26"/>
        </w:rPr>
        <w:t>тип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канала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сеть</w:t>
      </w:r>
      <w:r>
        <w:rPr>
          <w:spacing w:val="1"/>
          <w:sz w:val="26"/>
        </w:rPr>
        <w:t xml:space="preserve"> </w:t>
      </w:r>
      <w:r>
        <w:rPr>
          <w:sz w:val="26"/>
        </w:rPr>
        <w:t>«Интернет»</w:t>
      </w:r>
      <w:r>
        <w:rPr>
          <w:spacing w:val="1"/>
          <w:sz w:val="26"/>
        </w:rPr>
        <w:t xml:space="preserve"> </w:t>
      </w:r>
      <w:r>
        <w:rPr>
          <w:sz w:val="26"/>
        </w:rPr>
        <w:t>(либо</w:t>
      </w:r>
      <w:r>
        <w:rPr>
          <w:spacing w:val="-62"/>
          <w:sz w:val="26"/>
        </w:rPr>
        <w:t xml:space="preserve"> </w:t>
      </w:r>
      <w:r>
        <w:rPr>
          <w:sz w:val="26"/>
        </w:rPr>
        <w:t>зафиксировать</w:t>
      </w:r>
      <w:r>
        <w:rPr>
          <w:spacing w:val="-3"/>
          <w:sz w:val="26"/>
        </w:rPr>
        <w:t xml:space="preserve"> </w:t>
      </w:r>
      <w:r>
        <w:rPr>
          <w:sz w:val="26"/>
        </w:rPr>
        <w:t>отсутствие</w:t>
      </w:r>
      <w:r>
        <w:rPr>
          <w:spacing w:val="-2"/>
          <w:sz w:val="26"/>
        </w:rPr>
        <w:t xml:space="preserve"> </w:t>
      </w:r>
      <w:r>
        <w:rPr>
          <w:sz w:val="26"/>
        </w:rPr>
        <w:t>резервного</w:t>
      </w:r>
      <w:r>
        <w:rPr>
          <w:spacing w:val="1"/>
          <w:sz w:val="26"/>
        </w:rPr>
        <w:t xml:space="preserve"> </w:t>
      </w:r>
      <w:r>
        <w:rPr>
          <w:sz w:val="26"/>
        </w:rPr>
        <w:t>канала</w:t>
      </w:r>
      <w:r>
        <w:rPr>
          <w:spacing w:val="-2"/>
          <w:sz w:val="26"/>
        </w:rPr>
        <w:t xml:space="preserve"> </w:t>
      </w:r>
      <w:r>
        <w:rPr>
          <w:sz w:val="26"/>
        </w:rPr>
        <w:t>доступа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2"/>
          <w:sz w:val="26"/>
        </w:rPr>
        <w:t xml:space="preserve"> </w:t>
      </w:r>
      <w:r>
        <w:rPr>
          <w:sz w:val="26"/>
        </w:rPr>
        <w:t>сеть</w:t>
      </w:r>
      <w:r>
        <w:rPr>
          <w:spacing w:val="2"/>
          <w:sz w:val="26"/>
        </w:rPr>
        <w:t xml:space="preserve"> </w:t>
      </w:r>
      <w:r>
        <w:rPr>
          <w:sz w:val="26"/>
        </w:rPr>
        <w:t>«Интернет»);</w:t>
      </w:r>
    </w:p>
    <w:p w14:paraId="18B71131" w14:textId="77777777" w:rsidR="00C07B64" w:rsidRDefault="00C07B64" w:rsidP="00BC452E">
      <w:pPr>
        <w:pStyle w:val="a5"/>
        <w:numPr>
          <w:ilvl w:val="0"/>
          <w:numId w:val="35"/>
        </w:numPr>
        <w:tabs>
          <w:tab w:val="left" w:pos="993"/>
        </w:tabs>
        <w:ind w:left="0" w:firstLine="567"/>
        <w:jc w:val="both"/>
        <w:rPr>
          <w:sz w:val="26"/>
        </w:rPr>
      </w:pP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рамках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проверки</w:t>
      </w:r>
      <w:r>
        <w:rPr>
          <w:spacing w:val="1"/>
          <w:sz w:val="26"/>
        </w:rPr>
        <w:t xml:space="preserve"> </w:t>
      </w:r>
      <w:r>
        <w:rPr>
          <w:sz w:val="26"/>
        </w:rPr>
        <w:t>готовности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предложить</w:t>
      </w:r>
      <w:r>
        <w:rPr>
          <w:spacing w:val="1"/>
          <w:sz w:val="26"/>
        </w:rPr>
        <w:t xml:space="preserve"> </w:t>
      </w:r>
      <w:r>
        <w:rPr>
          <w:sz w:val="26"/>
        </w:rPr>
        <w:t>члену</w:t>
      </w:r>
      <w:r>
        <w:rPr>
          <w:spacing w:val="1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>выполнить</w:t>
      </w:r>
      <w:r>
        <w:rPr>
          <w:spacing w:val="1"/>
          <w:sz w:val="26"/>
        </w:rPr>
        <w:t xml:space="preserve"> </w:t>
      </w:r>
      <w:r>
        <w:rPr>
          <w:sz w:val="26"/>
        </w:rPr>
        <w:t>авторизацию</w:t>
      </w:r>
      <w:r>
        <w:rPr>
          <w:spacing w:val="1"/>
          <w:sz w:val="26"/>
        </w:rPr>
        <w:t xml:space="preserve"> </w:t>
      </w:r>
      <w:r>
        <w:rPr>
          <w:sz w:val="26"/>
        </w:rPr>
        <w:t>с помощью</w:t>
      </w:r>
      <w:r>
        <w:rPr>
          <w:spacing w:val="1"/>
          <w:sz w:val="26"/>
        </w:rPr>
        <w:t xml:space="preserve"> </w:t>
      </w:r>
      <w:r>
        <w:rPr>
          <w:sz w:val="26"/>
        </w:rPr>
        <w:t>токена</w:t>
      </w:r>
      <w:r>
        <w:rPr>
          <w:spacing w:val="1"/>
          <w:sz w:val="26"/>
        </w:rPr>
        <w:t xml:space="preserve"> </w:t>
      </w:r>
      <w:r>
        <w:rPr>
          <w:sz w:val="26"/>
        </w:rPr>
        <w:t>члена</w:t>
      </w:r>
      <w:r>
        <w:rPr>
          <w:spacing w:val="1"/>
          <w:sz w:val="26"/>
        </w:rPr>
        <w:t xml:space="preserve"> </w:t>
      </w:r>
      <w:r>
        <w:rPr>
          <w:sz w:val="26"/>
        </w:rPr>
        <w:t>ГЭК: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авторизации</w:t>
      </w:r>
      <w:r>
        <w:rPr>
          <w:spacing w:val="1"/>
          <w:sz w:val="26"/>
        </w:rPr>
        <w:t xml:space="preserve"> </w:t>
      </w:r>
      <w:r>
        <w:rPr>
          <w:sz w:val="26"/>
        </w:rPr>
        <w:t>убедиться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работоспособности</w:t>
      </w:r>
      <w:r>
        <w:rPr>
          <w:spacing w:val="1"/>
          <w:sz w:val="26"/>
        </w:rPr>
        <w:t xml:space="preserve"> </w:t>
      </w:r>
      <w:r>
        <w:rPr>
          <w:sz w:val="26"/>
        </w:rPr>
        <w:t>криптосредств;</w:t>
      </w:r>
    </w:p>
    <w:p w14:paraId="421B4B9C" w14:textId="77777777" w:rsidR="00C07B64" w:rsidRDefault="00C07B64" w:rsidP="00BC452E">
      <w:pPr>
        <w:pStyle w:val="a3"/>
        <w:tabs>
          <w:tab w:val="left" w:pos="993"/>
          <w:tab w:val="left" w:pos="3544"/>
        </w:tabs>
        <w:ind w:left="0" w:firstLine="567"/>
      </w:pPr>
      <w:r>
        <w:rPr>
          <w:u w:val="single"/>
        </w:rPr>
        <w:t>обеспечить</w:t>
      </w:r>
      <w:r>
        <w:rPr>
          <w:spacing w:val="-5"/>
          <w:u w:val="single"/>
        </w:rPr>
        <w:t xml:space="preserve"> </w:t>
      </w:r>
      <w:r>
        <w:rPr>
          <w:u w:val="single"/>
        </w:rPr>
        <w:t>получение</w:t>
      </w:r>
      <w:r>
        <w:rPr>
          <w:spacing w:val="-4"/>
          <w:u w:val="single"/>
        </w:rPr>
        <w:t xml:space="preserve"> </w:t>
      </w:r>
      <w:r>
        <w:rPr>
          <w:u w:val="single"/>
        </w:rPr>
        <w:t>интернет-пакетов:</w:t>
      </w:r>
    </w:p>
    <w:p w14:paraId="7F6920A7" w14:textId="77777777" w:rsidR="00166AE3" w:rsidRDefault="00C07B64" w:rsidP="00BC452E">
      <w:pPr>
        <w:pStyle w:val="a5"/>
        <w:numPr>
          <w:ilvl w:val="0"/>
          <w:numId w:val="34"/>
        </w:numPr>
        <w:tabs>
          <w:tab w:val="left" w:pos="0"/>
          <w:tab w:val="left" w:pos="993"/>
        </w:tabs>
        <w:spacing w:line="298" w:lineRule="exact"/>
        <w:ind w:left="0" w:firstLine="567"/>
        <w:jc w:val="both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личном</w:t>
      </w:r>
      <w:r>
        <w:rPr>
          <w:spacing w:val="-1"/>
          <w:sz w:val="26"/>
        </w:rPr>
        <w:t xml:space="preserve"> </w:t>
      </w:r>
      <w:r>
        <w:rPr>
          <w:sz w:val="26"/>
        </w:rPr>
        <w:t>кабинете</w:t>
      </w:r>
      <w:r>
        <w:rPr>
          <w:spacing w:val="-4"/>
          <w:sz w:val="26"/>
        </w:rPr>
        <w:t xml:space="preserve"> </w:t>
      </w:r>
      <w:r>
        <w:rPr>
          <w:sz w:val="26"/>
        </w:rPr>
        <w:t>ППЭ</w:t>
      </w:r>
      <w:r>
        <w:rPr>
          <w:spacing w:val="-1"/>
          <w:sz w:val="26"/>
        </w:rPr>
        <w:t xml:space="preserve"> </w:t>
      </w:r>
      <w:r>
        <w:rPr>
          <w:sz w:val="26"/>
        </w:rPr>
        <w:t>скачать</w:t>
      </w:r>
      <w:r>
        <w:rPr>
          <w:spacing w:val="-4"/>
          <w:sz w:val="26"/>
        </w:rPr>
        <w:t xml:space="preserve"> </w:t>
      </w:r>
      <w:r>
        <w:rPr>
          <w:sz w:val="26"/>
        </w:rPr>
        <w:t>все</w:t>
      </w:r>
      <w:r>
        <w:rPr>
          <w:spacing w:val="-1"/>
          <w:sz w:val="26"/>
        </w:rPr>
        <w:t xml:space="preserve"> </w:t>
      </w:r>
      <w:r>
        <w:rPr>
          <w:sz w:val="26"/>
        </w:rPr>
        <w:t>доступные</w:t>
      </w:r>
      <w:r>
        <w:rPr>
          <w:spacing w:val="-3"/>
          <w:sz w:val="26"/>
        </w:rPr>
        <w:t xml:space="preserve"> </w:t>
      </w:r>
      <w:r>
        <w:rPr>
          <w:sz w:val="26"/>
        </w:rPr>
        <w:t>интернет-пакеты;</w:t>
      </w:r>
    </w:p>
    <w:p w14:paraId="573E12ED" w14:textId="77777777" w:rsidR="00166AE3" w:rsidRDefault="00C07B64" w:rsidP="00BC452E">
      <w:pPr>
        <w:pStyle w:val="a5"/>
        <w:numPr>
          <w:ilvl w:val="0"/>
          <w:numId w:val="34"/>
        </w:numPr>
        <w:tabs>
          <w:tab w:val="left" w:pos="0"/>
          <w:tab w:val="left" w:pos="993"/>
        </w:tabs>
        <w:spacing w:line="298" w:lineRule="exact"/>
        <w:ind w:left="0" w:firstLine="567"/>
        <w:jc w:val="both"/>
        <w:rPr>
          <w:sz w:val="26"/>
        </w:rPr>
      </w:pPr>
      <w:r w:rsidRPr="00166AE3">
        <w:rPr>
          <w:sz w:val="26"/>
        </w:rPr>
        <w:t>полученные интернет-пакеты сохранить на основной и резервный флеш-</w:t>
      </w:r>
      <w:r w:rsidRPr="00166AE3">
        <w:rPr>
          <w:spacing w:val="-62"/>
          <w:sz w:val="26"/>
        </w:rPr>
        <w:t xml:space="preserve"> </w:t>
      </w:r>
      <w:r w:rsidRPr="00166AE3">
        <w:rPr>
          <w:sz w:val="26"/>
        </w:rPr>
        <w:t>накопители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для хранения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интернет-пакетов;</w:t>
      </w:r>
    </w:p>
    <w:p w14:paraId="6E1AA14C" w14:textId="678AE9F4" w:rsidR="00C07B64" w:rsidRPr="00166AE3" w:rsidRDefault="00C07B64" w:rsidP="00BC452E">
      <w:pPr>
        <w:pStyle w:val="a5"/>
        <w:numPr>
          <w:ilvl w:val="0"/>
          <w:numId w:val="34"/>
        </w:numPr>
        <w:tabs>
          <w:tab w:val="left" w:pos="0"/>
          <w:tab w:val="left" w:pos="993"/>
        </w:tabs>
        <w:spacing w:line="298" w:lineRule="exact"/>
        <w:ind w:left="0" w:firstLine="567"/>
        <w:jc w:val="both"/>
        <w:rPr>
          <w:sz w:val="26"/>
        </w:rPr>
      </w:pPr>
      <w:r w:rsidRPr="00166AE3">
        <w:rPr>
          <w:sz w:val="26"/>
        </w:rPr>
        <w:t>передать</w:t>
      </w:r>
      <w:r w:rsidRPr="00166AE3">
        <w:rPr>
          <w:spacing w:val="9"/>
          <w:sz w:val="26"/>
        </w:rPr>
        <w:t xml:space="preserve"> </w:t>
      </w:r>
      <w:r w:rsidRPr="00166AE3">
        <w:rPr>
          <w:sz w:val="26"/>
        </w:rPr>
        <w:t>основной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и</w:t>
      </w:r>
      <w:r w:rsidRPr="00166AE3">
        <w:rPr>
          <w:spacing w:val="12"/>
          <w:sz w:val="26"/>
        </w:rPr>
        <w:t xml:space="preserve"> </w:t>
      </w:r>
      <w:r w:rsidRPr="00166AE3">
        <w:rPr>
          <w:sz w:val="26"/>
        </w:rPr>
        <w:t>резервный</w:t>
      </w:r>
      <w:r w:rsidRPr="00166AE3">
        <w:rPr>
          <w:spacing w:val="8"/>
          <w:sz w:val="26"/>
        </w:rPr>
        <w:t xml:space="preserve"> </w:t>
      </w:r>
      <w:r w:rsidRPr="00166AE3">
        <w:rPr>
          <w:sz w:val="26"/>
        </w:rPr>
        <w:t>флеш-накопители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для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хранения</w:t>
      </w:r>
      <w:r w:rsidRPr="00166AE3">
        <w:rPr>
          <w:spacing w:val="10"/>
          <w:sz w:val="26"/>
        </w:rPr>
        <w:t xml:space="preserve"> </w:t>
      </w:r>
      <w:r w:rsidRPr="00166AE3">
        <w:rPr>
          <w:sz w:val="26"/>
        </w:rPr>
        <w:t>интернет-пакетов</w:t>
      </w:r>
      <w:r w:rsidRPr="00166AE3">
        <w:rPr>
          <w:spacing w:val="-62"/>
          <w:sz w:val="26"/>
        </w:rPr>
        <w:t xml:space="preserve"> </w:t>
      </w:r>
      <w:r w:rsidRPr="00166AE3">
        <w:rPr>
          <w:sz w:val="26"/>
        </w:rPr>
        <w:t>руководителю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ППЭ для хранения в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сейфе</w:t>
      </w:r>
      <w:r w:rsidRPr="00166AE3">
        <w:rPr>
          <w:spacing w:val="4"/>
          <w:sz w:val="26"/>
        </w:rPr>
        <w:t xml:space="preserve"> </w:t>
      </w:r>
      <w:r w:rsidRPr="00166AE3">
        <w:rPr>
          <w:sz w:val="26"/>
        </w:rPr>
        <w:t>Штаба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 xml:space="preserve">ППЭ </w:t>
      </w:r>
      <w:r w:rsidRPr="00166AE3">
        <w:rPr>
          <w:sz w:val="26"/>
          <w:szCs w:val="26"/>
        </w:rPr>
        <w:t>(хранение</w:t>
      </w:r>
      <w:r w:rsidRPr="00166AE3">
        <w:rPr>
          <w:spacing w:val="-2"/>
          <w:sz w:val="26"/>
          <w:szCs w:val="26"/>
        </w:rPr>
        <w:t xml:space="preserve"> </w:t>
      </w:r>
      <w:r w:rsidRPr="00166AE3">
        <w:rPr>
          <w:sz w:val="26"/>
          <w:szCs w:val="26"/>
        </w:rPr>
        <w:t>осуществляется</w:t>
      </w:r>
      <w:r w:rsidRPr="00166AE3">
        <w:rPr>
          <w:spacing w:val="-3"/>
          <w:sz w:val="26"/>
          <w:szCs w:val="26"/>
        </w:rPr>
        <w:t xml:space="preserve"> </w:t>
      </w:r>
      <w:r w:rsidRPr="00166AE3">
        <w:rPr>
          <w:sz w:val="26"/>
          <w:szCs w:val="26"/>
        </w:rPr>
        <w:t>с</w:t>
      </w:r>
      <w:r w:rsidRPr="00166AE3">
        <w:rPr>
          <w:spacing w:val="-2"/>
          <w:sz w:val="26"/>
          <w:szCs w:val="26"/>
        </w:rPr>
        <w:t xml:space="preserve"> </w:t>
      </w:r>
      <w:r w:rsidRPr="00166AE3">
        <w:rPr>
          <w:sz w:val="26"/>
          <w:szCs w:val="26"/>
        </w:rPr>
        <w:t>использованием</w:t>
      </w:r>
      <w:r w:rsidRPr="00166AE3">
        <w:rPr>
          <w:spacing w:val="-2"/>
          <w:sz w:val="26"/>
          <w:szCs w:val="26"/>
        </w:rPr>
        <w:t xml:space="preserve"> </w:t>
      </w:r>
      <w:r w:rsidRPr="00166AE3">
        <w:rPr>
          <w:sz w:val="26"/>
          <w:szCs w:val="26"/>
        </w:rPr>
        <w:t>мер</w:t>
      </w:r>
      <w:r w:rsidRPr="00166AE3">
        <w:rPr>
          <w:spacing w:val="-3"/>
          <w:sz w:val="26"/>
          <w:szCs w:val="26"/>
        </w:rPr>
        <w:t xml:space="preserve"> </w:t>
      </w:r>
      <w:r w:rsidRPr="00166AE3">
        <w:rPr>
          <w:sz w:val="26"/>
          <w:szCs w:val="26"/>
        </w:rPr>
        <w:t>информационной</w:t>
      </w:r>
      <w:r w:rsidRPr="00166AE3">
        <w:rPr>
          <w:spacing w:val="-5"/>
          <w:sz w:val="26"/>
          <w:szCs w:val="26"/>
        </w:rPr>
        <w:t xml:space="preserve"> </w:t>
      </w:r>
      <w:r w:rsidRPr="00166AE3">
        <w:rPr>
          <w:sz w:val="26"/>
          <w:szCs w:val="26"/>
        </w:rPr>
        <w:t>безопасности).</w:t>
      </w:r>
    </w:p>
    <w:p w14:paraId="0EAADEDE" w14:textId="77777777" w:rsidR="00C07B64" w:rsidRDefault="00C07B64" w:rsidP="00BC452E">
      <w:pPr>
        <w:pStyle w:val="a3"/>
        <w:tabs>
          <w:tab w:val="left" w:pos="993"/>
          <w:tab w:val="left" w:pos="3544"/>
        </w:tabs>
        <w:ind w:left="0" w:firstLine="567"/>
      </w:pPr>
      <w:r>
        <w:t>Интернет-пакеты становятся доступны за 5 рабочих дней до даты экзамена – для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экзаменационного</w:t>
      </w:r>
      <w:r>
        <w:rPr>
          <w:spacing w:val="1"/>
        </w:rPr>
        <w:t xml:space="preserve"> </w:t>
      </w:r>
      <w:r>
        <w:t>периода,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резервных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экзаменационного периода и формируются на основе сведений о распределенных по ППЭ</w:t>
      </w:r>
      <w:r>
        <w:rPr>
          <w:spacing w:val="1"/>
        </w:rPr>
        <w:t xml:space="preserve"> </w:t>
      </w:r>
      <w:r>
        <w:t>участниках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аудиторном</w:t>
      </w:r>
      <w:r>
        <w:rPr>
          <w:spacing w:val="-1"/>
        </w:rPr>
        <w:t xml:space="preserve"> </w:t>
      </w:r>
      <w:r>
        <w:t>фонде</w:t>
      </w:r>
      <w:r>
        <w:rPr>
          <w:spacing w:val="2"/>
        </w:rPr>
        <w:t xml:space="preserve"> </w:t>
      </w:r>
      <w:r>
        <w:t>ППЭ.</w:t>
      </w:r>
    </w:p>
    <w:p w14:paraId="4C34A0AC" w14:textId="77777777" w:rsidR="00C07B64" w:rsidRDefault="00C07B64" w:rsidP="00BC452E">
      <w:pPr>
        <w:pStyle w:val="a3"/>
        <w:tabs>
          <w:tab w:val="left" w:pos="993"/>
          <w:tab w:val="left" w:pos="3544"/>
        </w:tabs>
        <w:spacing w:line="298" w:lineRule="exact"/>
        <w:ind w:left="0" w:firstLine="567"/>
      </w:pPr>
      <w:r>
        <w:rPr>
          <w:u w:val="single"/>
        </w:rPr>
        <w:t>После</w:t>
      </w:r>
      <w:r>
        <w:rPr>
          <w:spacing w:val="-3"/>
          <w:u w:val="single"/>
        </w:rPr>
        <w:t xml:space="preserve"> </w:t>
      </w:r>
      <w:r>
        <w:rPr>
          <w:u w:val="single"/>
        </w:rPr>
        <w:t>скачивания</w:t>
      </w:r>
      <w:r>
        <w:rPr>
          <w:spacing w:val="-3"/>
          <w:u w:val="single"/>
        </w:rPr>
        <w:t xml:space="preserve"> </w:t>
      </w:r>
      <w:r>
        <w:rPr>
          <w:u w:val="single"/>
        </w:rPr>
        <w:t>интернет-пакета</w:t>
      </w:r>
      <w:r>
        <w:rPr>
          <w:spacing w:val="-3"/>
          <w:u w:val="single"/>
        </w:rPr>
        <w:t xml:space="preserve"> </w:t>
      </w:r>
      <w:r>
        <w:rPr>
          <w:u w:val="single"/>
        </w:rPr>
        <w:t>(пакетов)</w:t>
      </w:r>
      <w:r>
        <w:rPr>
          <w:spacing w:val="-2"/>
          <w:u w:val="single"/>
        </w:rPr>
        <w:t xml:space="preserve"> </w:t>
      </w:r>
      <w:r>
        <w:rPr>
          <w:u w:val="single"/>
        </w:rPr>
        <w:t>на</w:t>
      </w:r>
      <w:r>
        <w:rPr>
          <w:spacing w:val="-2"/>
          <w:u w:val="single"/>
        </w:rPr>
        <w:t xml:space="preserve"> </w:t>
      </w:r>
      <w:r>
        <w:rPr>
          <w:u w:val="single"/>
        </w:rPr>
        <w:t>новую</w:t>
      </w:r>
      <w:r>
        <w:rPr>
          <w:spacing w:val="-3"/>
          <w:u w:val="single"/>
        </w:rPr>
        <w:t xml:space="preserve"> </w:t>
      </w:r>
      <w:r>
        <w:rPr>
          <w:u w:val="single"/>
        </w:rPr>
        <w:t>дату</w:t>
      </w:r>
      <w:r>
        <w:rPr>
          <w:spacing w:val="-7"/>
          <w:u w:val="single"/>
        </w:rPr>
        <w:t xml:space="preserve"> </w:t>
      </w:r>
      <w:r>
        <w:rPr>
          <w:u w:val="single"/>
        </w:rPr>
        <w:t>и</w:t>
      </w:r>
      <w:r>
        <w:rPr>
          <w:spacing w:val="-3"/>
          <w:u w:val="single"/>
        </w:rPr>
        <w:t xml:space="preserve"> </w:t>
      </w:r>
      <w:r>
        <w:rPr>
          <w:u w:val="single"/>
        </w:rPr>
        <w:t>предмет:</w:t>
      </w:r>
    </w:p>
    <w:p w14:paraId="23C1DCF3" w14:textId="3BBD0599" w:rsidR="00166AE3" w:rsidRDefault="00C07B64" w:rsidP="00BC452E">
      <w:pPr>
        <w:pStyle w:val="a5"/>
        <w:numPr>
          <w:ilvl w:val="0"/>
          <w:numId w:val="33"/>
        </w:numPr>
        <w:tabs>
          <w:tab w:val="left" w:pos="0"/>
          <w:tab w:val="left" w:pos="993"/>
        </w:tabs>
        <w:ind w:left="0" w:firstLine="567"/>
        <w:jc w:val="both"/>
        <w:rPr>
          <w:sz w:val="26"/>
        </w:rPr>
      </w:pPr>
      <w:r w:rsidRPr="00166AE3">
        <w:rPr>
          <w:sz w:val="26"/>
        </w:rPr>
        <w:t>получить</w:t>
      </w:r>
      <w:r w:rsidRPr="00166AE3">
        <w:rPr>
          <w:spacing w:val="13"/>
          <w:sz w:val="26"/>
        </w:rPr>
        <w:t xml:space="preserve"> </w:t>
      </w:r>
      <w:r w:rsidRPr="00166AE3">
        <w:rPr>
          <w:sz w:val="26"/>
          <w:szCs w:val="26"/>
        </w:rPr>
        <w:t>от руководителя ППЭ основной и резервный флеш-накопители для хранения интернет-пакетов;</w:t>
      </w:r>
    </w:p>
    <w:p w14:paraId="69362674" w14:textId="77777777" w:rsidR="00166AE3" w:rsidRDefault="00C07B64" w:rsidP="00BC452E">
      <w:pPr>
        <w:pStyle w:val="a5"/>
        <w:numPr>
          <w:ilvl w:val="0"/>
          <w:numId w:val="33"/>
        </w:numPr>
        <w:tabs>
          <w:tab w:val="left" w:pos="0"/>
          <w:tab w:val="left" w:pos="993"/>
        </w:tabs>
        <w:ind w:left="0" w:firstLine="567"/>
        <w:jc w:val="both"/>
        <w:rPr>
          <w:sz w:val="26"/>
        </w:rPr>
      </w:pPr>
      <w:r w:rsidRPr="00166AE3">
        <w:rPr>
          <w:sz w:val="26"/>
        </w:rPr>
        <w:t>сохранить</w:t>
      </w:r>
      <w:r w:rsidRPr="00166AE3">
        <w:rPr>
          <w:spacing w:val="2"/>
          <w:sz w:val="26"/>
        </w:rPr>
        <w:t xml:space="preserve"> </w:t>
      </w:r>
      <w:r w:rsidRPr="00166AE3">
        <w:rPr>
          <w:sz w:val="26"/>
          <w:szCs w:val="26"/>
        </w:rPr>
        <w:t>новые интернет-пакеты на основной и резервный флеш-накопители для хранения интернет-пакетов;</w:t>
      </w:r>
    </w:p>
    <w:p w14:paraId="333FF91F" w14:textId="261405FB" w:rsidR="00C07B64" w:rsidRPr="00166AE3" w:rsidRDefault="00C07B64" w:rsidP="00BC452E">
      <w:pPr>
        <w:pStyle w:val="a5"/>
        <w:numPr>
          <w:ilvl w:val="0"/>
          <w:numId w:val="33"/>
        </w:numPr>
        <w:tabs>
          <w:tab w:val="left" w:pos="0"/>
          <w:tab w:val="left" w:pos="993"/>
        </w:tabs>
        <w:ind w:left="0" w:firstLine="567"/>
        <w:jc w:val="both"/>
        <w:rPr>
          <w:sz w:val="26"/>
        </w:rPr>
      </w:pPr>
      <w:r w:rsidRPr="00166AE3">
        <w:rPr>
          <w:sz w:val="26"/>
        </w:rPr>
        <w:t>передать</w:t>
      </w:r>
      <w:r w:rsidRPr="00166AE3">
        <w:rPr>
          <w:spacing w:val="9"/>
          <w:sz w:val="26"/>
        </w:rPr>
        <w:t xml:space="preserve"> </w:t>
      </w:r>
      <w:r w:rsidRPr="00166AE3">
        <w:rPr>
          <w:sz w:val="26"/>
        </w:rPr>
        <w:t>основной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и</w:t>
      </w:r>
      <w:r w:rsidRPr="00166AE3">
        <w:rPr>
          <w:spacing w:val="12"/>
          <w:sz w:val="26"/>
        </w:rPr>
        <w:t xml:space="preserve"> </w:t>
      </w:r>
      <w:r w:rsidRPr="00166AE3">
        <w:rPr>
          <w:sz w:val="26"/>
        </w:rPr>
        <w:t>резервный</w:t>
      </w:r>
      <w:r w:rsidRPr="00166AE3">
        <w:rPr>
          <w:spacing w:val="8"/>
          <w:sz w:val="26"/>
        </w:rPr>
        <w:t xml:space="preserve"> </w:t>
      </w:r>
      <w:r w:rsidRPr="00166AE3">
        <w:rPr>
          <w:sz w:val="26"/>
        </w:rPr>
        <w:t>флеш-накопители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для</w:t>
      </w:r>
      <w:r w:rsidRPr="00166AE3">
        <w:rPr>
          <w:spacing w:val="11"/>
          <w:sz w:val="26"/>
        </w:rPr>
        <w:t xml:space="preserve"> </w:t>
      </w:r>
      <w:r w:rsidRPr="00166AE3">
        <w:rPr>
          <w:sz w:val="26"/>
        </w:rPr>
        <w:t>хранения</w:t>
      </w:r>
      <w:r w:rsidRPr="00166AE3">
        <w:rPr>
          <w:spacing w:val="10"/>
          <w:sz w:val="26"/>
        </w:rPr>
        <w:t xml:space="preserve"> </w:t>
      </w:r>
      <w:r w:rsidRPr="00166AE3">
        <w:rPr>
          <w:sz w:val="26"/>
        </w:rPr>
        <w:t>интернет-пакетов</w:t>
      </w:r>
      <w:r w:rsidRPr="00166AE3">
        <w:rPr>
          <w:spacing w:val="-62"/>
          <w:sz w:val="26"/>
        </w:rPr>
        <w:t xml:space="preserve"> </w:t>
      </w:r>
      <w:r w:rsidR="00465CA6" w:rsidRPr="00166AE3">
        <w:rPr>
          <w:spacing w:val="-62"/>
          <w:sz w:val="26"/>
        </w:rPr>
        <w:t xml:space="preserve">           </w:t>
      </w:r>
      <w:r w:rsidRPr="00166AE3">
        <w:rPr>
          <w:sz w:val="26"/>
        </w:rPr>
        <w:t>руководителю организации или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руководителю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ППЭ на хранение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в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сейфе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Штаба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ППЭ.</w:t>
      </w:r>
    </w:p>
    <w:p w14:paraId="3844E15F" w14:textId="77777777" w:rsidR="00C07B64" w:rsidRDefault="00C07B64" w:rsidP="00166AE3">
      <w:pPr>
        <w:pStyle w:val="a3"/>
        <w:tabs>
          <w:tab w:val="left" w:pos="3544"/>
        </w:tabs>
        <w:ind w:left="0" w:firstLine="567"/>
      </w:pPr>
      <w:r>
        <w:t>Интернет-пакеты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каждую</w:t>
      </w:r>
      <w:r>
        <w:rPr>
          <w:spacing w:val="1"/>
        </w:rPr>
        <w:t xml:space="preserve"> </w:t>
      </w:r>
      <w:r>
        <w:t>дату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скачаны</w:t>
      </w:r>
      <w:r>
        <w:rPr>
          <w:spacing w:val="1"/>
        </w:rPr>
        <w:t xml:space="preserve"> </w:t>
      </w:r>
      <w:r>
        <w:t>до</w:t>
      </w:r>
      <w:r>
        <w:rPr>
          <w:spacing w:val="-62"/>
        </w:rPr>
        <w:t xml:space="preserve"> </w:t>
      </w:r>
      <w:r>
        <w:t>начала</w:t>
      </w:r>
      <w:r>
        <w:rPr>
          <w:spacing w:val="-2"/>
        </w:rPr>
        <w:t xml:space="preserve"> </w:t>
      </w:r>
      <w:r>
        <w:t>технической</w:t>
      </w:r>
      <w:r>
        <w:rPr>
          <w:spacing w:val="-1"/>
        </w:rPr>
        <w:t xml:space="preserve"> </w:t>
      </w:r>
      <w:r>
        <w:t>подготовки</w:t>
      </w:r>
      <w:r>
        <w:rPr>
          <w:spacing w:val="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соответствующему</w:t>
      </w:r>
      <w:r>
        <w:rPr>
          <w:spacing w:val="-7"/>
        </w:rPr>
        <w:t xml:space="preserve"> </w:t>
      </w:r>
      <w:r>
        <w:t>экзамену.</w:t>
      </w:r>
    </w:p>
    <w:p w14:paraId="4586BB73" w14:textId="77777777" w:rsidR="00C07B64" w:rsidRDefault="00C07B64" w:rsidP="00166AE3">
      <w:pPr>
        <w:pStyle w:val="a3"/>
        <w:tabs>
          <w:tab w:val="left" w:pos="3544"/>
        </w:tabs>
        <w:spacing w:before="10"/>
        <w:ind w:left="0" w:right="-2" w:firstLine="567"/>
        <w:rPr>
          <w:sz w:val="25"/>
        </w:rPr>
      </w:pPr>
    </w:p>
    <w:p w14:paraId="5CD1FE9F" w14:textId="77777777" w:rsidR="00C07B64" w:rsidRDefault="00C07B64" w:rsidP="00166AE3">
      <w:pPr>
        <w:tabs>
          <w:tab w:val="left" w:pos="3544"/>
        </w:tabs>
        <w:ind w:right="-2" w:firstLine="567"/>
        <w:jc w:val="both"/>
        <w:rPr>
          <w:sz w:val="26"/>
        </w:rPr>
      </w:pPr>
      <w:r>
        <w:rPr>
          <w:b/>
          <w:sz w:val="26"/>
        </w:rPr>
        <w:t>Не</w:t>
      </w:r>
      <w:r>
        <w:rPr>
          <w:b/>
          <w:spacing w:val="24"/>
          <w:sz w:val="26"/>
        </w:rPr>
        <w:t xml:space="preserve"> </w:t>
      </w:r>
      <w:r>
        <w:rPr>
          <w:b/>
          <w:sz w:val="26"/>
        </w:rPr>
        <w:t>позднее</w:t>
      </w:r>
      <w:r>
        <w:rPr>
          <w:b/>
          <w:spacing w:val="23"/>
          <w:sz w:val="26"/>
        </w:rPr>
        <w:t xml:space="preserve"> </w:t>
      </w:r>
      <w:r>
        <w:rPr>
          <w:b/>
          <w:sz w:val="26"/>
        </w:rPr>
        <w:t>чем</w:t>
      </w:r>
      <w:r>
        <w:rPr>
          <w:b/>
          <w:spacing w:val="28"/>
          <w:sz w:val="26"/>
        </w:rPr>
        <w:t xml:space="preserve"> </w:t>
      </w:r>
      <w:r>
        <w:rPr>
          <w:b/>
          <w:sz w:val="26"/>
        </w:rPr>
        <w:t>за</w:t>
      </w:r>
      <w:r>
        <w:rPr>
          <w:b/>
          <w:spacing w:val="24"/>
          <w:sz w:val="26"/>
        </w:rPr>
        <w:t xml:space="preserve"> </w:t>
      </w:r>
      <w:r>
        <w:rPr>
          <w:b/>
          <w:sz w:val="26"/>
        </w:rPr>
        <w:t>5</w:t>
      </w:r>
      <w:r>
        <w:rPr>
          <w:b/>
          <w:spacing w:val="27"/>
          <w:sz w:val="26"/>
        </w:rPr>
        <w:t xml:space="preserve"> </w:t>
      </w:r>
      <w:r>
        <w:rPr>
          <w:b/>
          <w:sz w:val="26"/>
        </w:rPr>
        <w:t>календарных</w:t>
      </w:r>
      <w:r>
        <w:rPr>
          <w:b/>
          <w:spacing w:val="26"/>
          <w:sz w:val="26"/>
        </w:rPr>
        <w:t xml:space="preserve"> </w:t>
      </w:r>
      <w:r>
        <w:rPr>
          <w:b/>
          <w:sz w:val="26"/>
        </w:rPr>
        <w:t>дней</w:t>
      </w:r>
      <w:r>
        <w:rPr>
          <w:b/>
          <w:spacing w:val="31"/>
          <w:sz w:val="26"/>
        </w:rPr>
        <w:t xml:space="preserve"> </w:t>
      </w:r>
      <w:r>
        <w:rPr>
          <w:sz w:val="26"/>
        </w:rPr>
        <w:t>до</w:t>
      </w:r>
      <w:r>
        <w:rPr>
          <w:spacing w:val="25"/>
          <w:sz w:val="26"/>
        </w:rPr>
        <w:t xml:space="preserve"> </w:t>
      </w:r>
      <w:r>
        <w:rPr>
          <w:sz w:val="26"/>
        </w:rPr>
        <w:t>начала</w:t>
      </w:r>
      <w:r>
        <w:rPr>
          <w:spacing w:val="24"/>
          <w:sz w:val="26"/>
        </w:rPr>
        <w:t xml:space="preserve"> </w:t>
      </w:r>
      <w:r>
        <w:rPr>
          <w:sz w:val="26"/>
        </w:rPr>
        <w:t>периода</w:t>
      </w:r>
      <w:r>
        <w:rPr>
          <w:spacing w:val="25"/>
          <w:sz w:val="26"/>
        </w:rPr>
        <w:t xml:space="preserve"> </w:t>
      </w:r>
      <w:r>
        <w:rPr>
          <w:sz w:val="26"/>
        </w:rPr>
        <w:t>проведения</w:t>
      </w:r>
      <w:r>
        <w:rPr>
          <w:spacing w:val="25"/>
          <w:sz w:val="26"/>
        </w:rPr>
        <w:t xml:space="preserve"> </w:t>
      </w:r>
      <w:r>
        <w:rPr>
          <w:sz w:val="26"/>
        </w:rPr>
        <w:t>экзаменов</w:t>
      </w:r>
      <w:r>
        <w:rPr>
          <w:spacing w:val="-63"/>
          <w:sz w:val="26"/>
        </w:rPr>
        <w:t xml:space="preserve"> </w:t>
      </w:r>
      <w:r>
        <w:rPr>
          <w:sz w:val="26"/>
        </w:rPr>
        <w:t>в ППЭ</w:t>
      </w:r>
      <w:r>
        <w:rPr>
          <w:spacing w:val="1"/>
          <w:sz w:val="26"/>
        </w:rPr>
        <w:t xml:space="preserve"> </w:t>
      </w:r>
      <w:r>
        <w:rPr>
          <w:sz w:val="26"/>
        </w:rPr>
        <w:t>технический</w:t>
      </w:r>
      <w:r>
        <w:rPr>
          <w:spacing w:val="1"/>
          <w:sz w:val="26"/>
        </w:rPr>
        <w:t xml:space="preserve"> </w:t>
      </w:r>
      <w:r>
        <w:rPr>
          <w:sz w:val="26"/>
        </w:rPr>
        <w:t>специалист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провести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организационно-технологические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мероприятия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-1"/>
          <w:sz w:val="26"/>
        </w:rPr>
        <w:t xml:space="preserve"> </w:t>
      </w:r>
      <w:r>
        <w:rPr>
          <w:sz w:val="26"/>
        </w:rPr>
        <w:t>ППЭ:</w:t>
      </w:r>
    </w:p>
    <w:p w14:paraId="7F21FD6A" w14:textId="77777777" w:rsidR="00C07B64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получить</w:t>
      </w:r>
      <w:r>
        <w:rPr>
          <w:spacing w:val="-4"/>
          <w:sz w:val="26"/>
        </w:rPr>
        <w:t xml:space="preserve"> </w:t>
      </w:r>
      <w:r>
        <w:rPr>
          <w:sz w:val="26"/>
        </w:rPr>
        <w:t>из</w:t>
      </w:r>
      <w:r>
        <w:rPr>
          <w:spacing w:val="-4"/>
          <w:sz w:val="26"/>
        </w:rPr>
        <w:t xml:space="preserve"> </w:t>
      </w:r>
      <w:r>
        <w:rPr>
          <w:sz w:val="26"/>
        </w:rPr>
        <w:t>РЦОИ</w:t>
      </w:r>
      <w:r>
        <w:rPr>
          <w:spacing w:val="-4"/>
          <w:sz w:val="26"/>
        </w:rPr>
        <w:t xml:space="preserve"> </w:t>
      </w:r>
      <w:r>
        <w:rPr>
          <w:sz w:val="26"/>
        </w:rPr>
        <w:t>дистрибутивы</w:t>
      </w:r>
      <w:r>
        <w:rPr>
          <w:spacing w:val="-3"/>
          <w:sz w:val="26"/>
        </w:rPr>
        <w:t xml:space="preserve"> </w:t>
      </w:r>
      <w:r>
        <w:rPr>
          <w:sz w:val="26"/>
        </w:rPr>
        <w:t>ПО:</w:t>
      </w:r>
    </w:p>
    <w:p w14:paraId="5603BBAD" w14:textId="77777777" w:rsidR="00C07B64" w:rsidRDefault="00C07B64" w:rsidP="00166AE3">
      <w:pPr>
        <w:pStyle w:val="a3"/>
        <w:tabs>
          <w:tab w:val="left" w:pos="3544"/>
        </w:tabs>
        <w:spacing w:before="1" w:line="298" w:lineRule="exact"/>
        <w:ind w:left="0" w:right="-2" w:firstLine="567"/>
      </w:pPr>
      <w:r>
        <w:t>а)</w:t>
      </w:r>
      <w:r>
        <w:rPr>
          <w:spacing w:val="6"/>
        </w:rPr>
        <w:t xml:space="preserve"> </w:t>
      </w:r>
      <w:r>
        <w:t>станция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(для установки</w:t>
      </w:r>
      <w:r>
        <w:rPr>
          <w:spacing w:val="-3"/>
        </w:rPr>
        <w:t xml:space="preserve"> </w:t>
      </w:r>
      <w:r>
        <w:t>ПО «Станция</w:t>
      </w:r>
      <w:r>
        <w:rPr>
          <w:spacing w:val="-2"/>
        </w:rPr>
        <w:t xml:space="preserve"> </w:t>
      </w:r>
      <w:r>
        <w:t>организатора»);</w:t>
      </w:r>
    </w:p>
    <w:p w14:paraId="6843B28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б) станция Штаба ППЭ (используется для сканирования форм ППЭ в Штабе ППЭ,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нештатных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66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сканирования,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паролю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случае</w:t>
      </w:r>
      <w:r>
        <w:rPr>
          <w:spacing w:val="-2"/>
        </w:rPr>
        <w:t xml:space="preserve"> </w:t>
      </w:r>
      <w:r>
        <w:t>отсутствия</w:t>
      </w:r>
      <w:r>
        <w:rPr>
          <w:spacing w:val="-1"/>
        </w:rPr>
        <w:t xml:space="preserve"> </w:t>
      </w:r>
      <w:r>
        <w:t>доступа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сеть</w:t>
      </w:r>
      <w:r>
        <w:rPr>
          <w:spacing w:val="-1"/>
        </w:rPr>
        <w:t xml:space="preserve"> </w:t>
      </w:r>
      <w:r>
        <w:t>«Интернет»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день</w:t>
      </w:r>
      <w:r>
        <w:rPr>
          <w:spacing w:val="-2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экзамена);</w:t>
      </w:r>
    </w:p>
    <w:p w14:paraId="3250D5F9" w14:textId="0B6E1815" w:rsidR="00166AE3" w:rsidRPr="00B326B2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проверить</w:t>
      </w:r>
      <w:r>
        <w:rPr>
          <w:spacing w:val="27"/>
          <w:sz w:val="26"/>
        </w:rPr>
        <w:t xml:space="preserve"> </w:t>
      </w:r>
      <w:r>
        <w:rPr>
          <w:sz w:val="26"/>
        </w:rPr>
        <w:t>соответствие</w:t>
      </w:r>
      <w:r>
        <w:rPr>
          <w:spacing w:val="90"/>
          <w:sz w:val="26"/>
        </w:rPr>
        <w:t xml:space="preserve"> </w:t>
      </w:r>
      <w:r>
        <w:rPr>
          <w:sz w:val="26"/>
        </w:rPr>
        <w:t>технических</w:t>
      </w:r>
      <w:r>
        <w:rPr>
          <w:spacing w:val="92"/>
          <w:sz w:val="26"/>
        </w:rPr>
        <w:t xml:space="preserve"> </w:t>
      </w:r>
      <w:r>
        <w:rPr>
          <w:sz w:val="26"/>
        </w:rPr>
        <w:t>характеристик</w:t>
      </w:r>
      <w:r>
        <w:rPr>
          <w:spacing w:val="89"/>
          <w:sz w:val="26"/>
        </w:rPr>
        <w:t xml:space="preserve"> </w:t>
      </w:r>
      <w:r>
        <w:rPr>
          <w:sz w:val="26"/>
        </w:rPr>
        <w:t>компьютеров</w:t>
      </w:r>
      <w:r>
        <w:rPr>
          <w:spacing w:val="92"/>
          <w:sz w:val="26"/>
        </w:rPr>
        <w:t xml:space="preserve"> </w:t>
      </w:r>
      <w:r>
        <w:rPr>
          <w:sz w:val="26"/>
        </w:rPr>
        <w:t>(ноутбуков)</w:t>
      </w:r>
      <w:r>
        <w:rPr>
          <w:spacing w:val="-63"/>
          <w:sz w:val="26"/>
        </w:rPr>
        <w:t xml:space="preserve"> </w:t>
      </w:r>
      <w:r>
        <w:rPr>
          <w:sz w:val="26"/>
        </w:rPr>
        <w:t>в аудиториях и Штабе ППЭ, а также резервных компьютеров (ноутбуков) предъявляемым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требованиям</w:t>
      </w:r>
      <w:r w:rsidR="00B326B2">
        <w:rPr>
          <w:sz w:val="26"/>
        </w:rPr>
        <w:t xml:space="preserve"> (см. справочные материалы</w:t>
      </w:r>
      <w:r w:rsidR="00B326B2" w:rsidRPr="00B326B2">
        <w:rPr>
          <w:sz w:val="26"/>
        </w:rPr>
        <w:t>)</w:t>
      </w:r>
      <w:r w:rsidRPr="00B326B2">
        <w:rPr>
          <w:sz w:val="26"/>
        </w:rPr>
        <w:t>;</w:t>
      </w:r>
    </w:p>
    <w:p w14:paraId="67AA7D25" w14:textId="77777777" w:rsidR="00166AE3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 w:rsidRPr="00166AE3">
        <w:rPr>
          <w:sz w:val="26"/>
        </w:rPr>
        <w:t>присвоить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всем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компьютерам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(ноутбукам)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уникальный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в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рамках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ППЭ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номер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компьютера</w:t>
      </w:r>
      <w:r w:rsidRPr="00166AE3">
        <w:rPr>
          <w:spacing w:val="2"/>
          <w:sz w:val="26"/>
        </w:rPr>
        <w:t xml:space="preserve"> </w:t>
      </w:r>
      <w:r w:rsidRPr="00166AE3">
        <w:rPr>
          <w:sz w:val="26"/>
        </w:rPr>
        <w:t>(ноутбука) на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весь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период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проведения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экзаменов;</w:t>
      </w:r>
    </w:p>
    <w:p w14:paraId="5240F9ED" w14:textId="38602ADD" w:rsidR="00166AE3" w:rsidRPr="00B326B2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 w:rsidRPr="00B326B2">
        <w:rPr>
          <w:sz w:val="26"/>
        </w:rPr>
        <w:t>проверить    соответствие    технических    характеристик    лазерных    принтеров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сканеров,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включая</w:t>
      </w:r>
      <w:r w:rsidRPr="00B326B2">
        <w:rPr>
          <w:spacing w:val="3"/>
          <w:sz w:val="26"/>
        </w:rPr>
        <w:t xml:space="preserve"> </w:t>
      </w:r>
      <w:r w:rsidRPr="00B326B2">
        <w:rPr>
          <w:sz w:val="26"/>
        </w:rPr>
        <w:t>резервные,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предъявляемым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требованиям</w:t>
      </w:r>
      <w:r w:rsidRPr="00B326B2">
        <w:rPr>
          <w:spacing w:val="-2"/>
          <w:sz w:val="26"/>
        </w:rPr>
        <w:t xml:space="preserve"> </w:t>
      </w:r>
      <w:r w:rsidR="00B326B2" w:rsidRPr="00B326B2">
        <w:rPr>
          <w:sz w:val="26"/>
        </w:rPr>
        <w:t>(см. справочные материалы)</w:t>
      </w:r>
      <w:r w:rsidRPr="00B326B2">
        <w:rPr>
          <w:sz w:val="26"/>
        </w:rPr>
        <w:t>;</w:t>
      </w:r>
    </w:p>
    <w:p w14:paraId="1C58E68F" w14:textId="77777777" w:rsidR="00166AE3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 w:rsidRPr="00166AE3">
        <w:rPr>
          <w:sz w:val="26"/>
        </w:rPr>
        <w:t>установить полученное ПО на все компьютеры (ноутбуки), предназначенные для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использования при проведении экзаменов, включая резервные, при этом после установки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дистрибутива станции для печати при указании региона будет автоматически развернута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lastRenderedPageBreak/>
        <w:t>станция организатора;</w:t>
      </w:r>
    </w:p>
    <w:p w14:paraId="2B8EFFA6" w14:textId="33E2BC27" w:rsidR="00C07B64" w:rsidRPr="00166AE3" w:rsidRDefault="00C07B64" w:rsidP="00BC452E">
      <w:pPr>
        <w:pStyle w:val="a5"/>
        <w:numPr>
          <w:ilvl w:val="0"/>
          <w:numId w:val="32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 w:rsidRPr="00166AE3">
        <w:rPr>
          <w:sz w:val="26"/>
        </w:rPr>
        <w:t>подключить необходимое оборудование: для станции организатора – локальный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лазерный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принтер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и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для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станции Штаба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ППЭ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–</w:t>
      </w:r>
      <w:r w:rsidRPr="00166AE3">
        <w:rPr>
          <w:spacing w:val="-1"/>
          <w:sz w:val="26"/>
        </w:rPr>
        <w:t xml:space="preserve"> </w:t>
      </w:r>
      <w:r w:rsidRPr="00166AE3">
        <w:rPr>
          <w:sz w:val="26"/>
        </w:rPr>
        <w:t>локальный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лазерный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принтер</w:t>
      </w:r>
      <w:r w:rsidRPr="00166AE3">
        <w:rPr>
          <w:spacing w:val="-2"/>
          <w:sz w:val="26"/>
        </w:rPr>
        <w:t xml:space="preserve"> </w:t>
      </w:r>
      <w:r w:rsidRPr="00166AE3">
        <w:rPr>
          <w:sz w:val="26"/>
        </w:rPr>
        <w:t>и</w:t>
      </w:r>
      <w:r w:rsidRPr="00166AE3">
        <w:rPr>
          <w:spacing w:val="1"/>
          <w:sz w:val="26"/>
        </w:rPr>
        <w:t xml:space="preserve"> </w:t>
      </w:r>
      <w:r w:rsidRPr="00166AE3">
        <w:rPr>
          <w:sz w:val="26"/>
        </w:rPr>
        <w:t>сканер;</w:t>
      </w:r>
    </w:p>
    <w:p w14:paraId="27F245C5" w14:textId="77777777" w:rsidR="00C07B64" w:rsidRDefault="00C07B64" w:rsidP="00BC452E">
      <w:pPr>
        <w:pStyle w:val="a5"/>
        <w:numPr>
          <w:ilvl w:val="0"/>
          <w:numId w:val="32"/>
        </w:numPr>
        <w:tabs>
          <w:tab w:val="left" w:pos="284"/>
          <w:tab w:val="left" w:pos="993"/>
        </w:tabs>
        <w:spacing w:before="2"/>
        <w:ind w:left="0" w:right="-2" w:firstLine="567"/>
        <w:jc w:val="both"/>
        <w:rPr>
          <w:sz w:val="26"/>
        </w:rPr>
      </w:pPr>
      <w:r>
        <w:rPr>
          <w:sz w:val="26"/>
        </w:rPr>
        <w:t>основная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станция</w:t>
      </w:r>
      <w:r>
        <w:rPr>
          <w:spacing w:val="1"/>
          <w:sz w:val="26"/>
        </w:rPr>
        <w:t xml:space="preserve"> </w:t>
      </w:r>
      <w:r>
        <w:rPr>
          <w:sz w:val="26"/>
        </w:rPr>
        <w:t>Штаба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66"/>
          <w:sz w:val="26"/>
        </w:rPr>
        <w:t xml:space="preserve"> </w:t>
      </w:r>
      <w:r>
        <w:rPr>
          <w:sz w:val="26"/>
        </w:rPr>
        <w:t>отдельном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компьютере</w:t>
      </w:r>
      <w:r>
        <w:rPr>
          <w:spacing w:val="1"/>
          <w:sz w:val="26"/>
        </w:rPr>
        <w:t xml:space="preserve"> </w:t>
      </w:r>
      <w:r>
        <w:rPr>
          <w:sz w:val="26"/>
        </w:rPr>
        <w:t>(ноутбуке),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имеющем</w:t>
      </w:r>
      <w:r>
        <w:rPr>
          <w:spacing w:val="1"/>
          <w:sz w:val="26"/>
        </w:rPr>
        <w:t xml:space="preserve"> </w:t>
      </w:r>
      <w:r>
        <w:rPr>
          <w:sz w:val="26"/>
        </w:rPr>
        <w:t>подключений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сети</w:t>
      </w:r>
      <w:r>
        <w:rPr>
          <w:spacing w:val="1"/>
          <w:sz w:val="26"/>
        </w:rPr>
        <w:t xml:space="preserve"> </w:t>
      </w:r>
      <w:r>
        <w:rPr>
          <w:sz w:val="26"/>
        </w:rPr>
        <w:t>«Интернет»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период</w:t>
      </w:r>
      <w:r>
        <w:rPr>
          <w:spacing w:val="-62"/>
          <w:sz w:val="26"/>
        </w:rPr>
        <w:t xml:space="preserve"> </w:t>
      </w:r>
      <w:r>
        <w:rPr>
          <w:sz w:val="26"/>
        </w:rPr>
        <w:t>сканирования,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резервная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станция</w:t>
      </w:r>
      <w:r>
        <w:rPr>
          <w:spacing w:val="1"/>
          <w:sz w:val="26"/>
        </w:rPr>
        <w:t xml:space="preserve"> </w:t>
      </w:r>
      <w:r>
        <w:rPr>
          <w:sz w:val="26"/>
        </w:rPr>
        <w:t>Штаба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может</w:t>
      </w:r>
      <w:r>
        <w:rPr>
          <w:spacing w:val="1"/>
          <w:sz w:val="26"/>
        </w:rPr>
        <w:t xml:space="preserve"> </w:t>
      </w:r>
      <w:r>
        <w:rPr>
          <w:sz w:val="26"/>
        </w:rPr>
        <w:t>быть</w:t>
      </w:r>
      <w:r>
        <w:rPr>
          <w:spacing w:val="1"/>
          <w:sz w:val="26"/>
        </w:rPr>
        <w:t xml:space="preserve"> </w:t>
      </w:r>
      <w:r>
        <w:rPr>
          <w:sz w:val="26"/>
        </w:rPr>
        <w:t>совмещена</w:t>
      </w:r>
      <w:r>
        <w:rPr>
          <w:spacing w:val="-2"/>
          <w:sz w:val="26"/>
        </w:rPr>
        <w:t xml:space="preserve"> </w:t>
      </w:r>
      <w:r>
        <w:rPr>
          <w:sz w:val="26"/>
        </w:rPr>
        <w:t>с другой</w:t>
      </w:r>
      <w:r>
        <w:rPr>
          <w:spacing w:val="-1"/>
          <w:sz w:val="26"/>
        </w:rPr>
        <w:t xml:space="preserve"> </w:t>
      </w:r>
      <w:r>
        <w:rPr>
          <w:sz w:val="26"/>
        </w:rPr>
        <w:t>резервной станцией ППЭ;</w:t>
      </w:r>
    </w:p>
    <w:p w14:paraId="146B4E77" w14:textId="77777777" w:rsidR="00C07B64" w:rsidRDefault="00C07B64" w:rsidP="00BC452E">
      <w:pPr>
        <w:pStyle w:val="a5"/>
        <w:numPr>
          <w:ilvl w:val="0"/>
          <w:numId w:val="32"/>
        </w:numPr>
        <w:tabs>
          <w:tab w:val="left" w:pos="709"/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выполнить</w:t>
      </w:r>
      <w:r>
        <w:rPr>
          <w:spacing w:val="1"/>
          <w:sz w:val="26"/>
        </w:rPr>
        <w:t xml:space="preserve"> </w:t>
      </w:r>
      <w:r>
        <w:rPr>
          <w:sz w:val="26"/>
        </w:rPr>
        <w:t>предварительную</w:t>
      </w:r>
      <w:r>
        <w:rPr>
          <w:spacing w:val="1"/>
          <w:sz w:val="26"/>
        </w:rPr>
        <w:t xml:space="preserve"> </w:t>
      </w:r>
      <w:r>
        <w:rPr>
          <w:sz w:val="26"/>
        </w:rPr>
        <w:t>настройку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компьютеров</w:t>
      </w:r>
      <w:r>
        <w:rPr>
          <w:spacing w:val="1"/>
          <w:sz w:val="26"/>
        </w:rPr>
        <w:t xml:space="preserve"> </w:t>
      </w:r>
      <w:r>
        <w:rPr>
          <w:sz w:val="26"/>
        </w:rPr>
        <w:t>(ноутбуков):</w:t>
      </w:r>
      <w:r>
        <w:rPr>
          <w:spacing w:val="1"/>
          <w:sz w:val="26"/>
        </w:rPr>
        <w:t xml:space="preserve"> </w:t>
      </w:r>
      <w:r>
        <w:rPr>
          <w:sz w:val="26"/>
        </w:rPr>
        <w:t>внести</w:t>
      </w:r>
      <w:r>
        <w:rPr>
          <w:spacing w:val="1"/>
          <w:sz w:val="26"/>
        </w:rPr>
        <w:t xml:space="preserve"> </w:t>
      </w:r>
      <w:r>
        <w:rPr>
          <w:sz w:val="26"/>
        </w:rPr>
        <w:t>код</w:t>
      </w:r>
      <w:r>
        <w:rPr>
          <w:spacing w:val="1"/>
          <w:sz w:val="26"/>
        </w:rPr>
        <w:t xml:space="preserve"> </w:t>
      </w:r>
      <w:r>
        <w:rPr>
          <w:sz w:val="26"/>
        </w:rPr>
        <w:t>региона, код ППЭ, уникальный в рамках ППЭ номер компьютера (ноутбука) (в 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компьютера</w:t>
      </w:r>
      <w:r>
        <w:rPr>
          <w:spacing w:val="1"/>
          <w:sz w:val="26"/>
        </w:rPr>
        <w:t xml:space="preserve"> </w:t>
      </w:r>
      <w:r>
        <w:rPr>
          <w:sz w:val="26"/>
        </w:rPr>
        <w:t>(ноутбука)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установки</w:t>
      </w:r>
      <w:r>
        <w:rPr>
          <w:spacing w:val="1"/>
          <w:sz w:val="26"/>
        </w:rPr>
        <w:t xml:space="preserve"> </w:t>
      </w:r>
      <w:r>
        <w:rPr>
          <w:sz w:val="26"/>
        </w:rPr>
        <w:t>нескольких</w:t>
      </w:r>
      <w:r>
        <w:rPr>
          <w:spacing w:val="1"/>
          <w:sz w:val="26"/>
        </w:rPr>
        <w:t xml:space="preserve"> </w:t>
      </w:r>
      <w:r>
        <w:rPr>
          <w:sz w:val="26"/>
        </w:rPr>
        <w:t>видов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номер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компьютера (ноутбука)</w:t>
      </w:r>
      <w:r>
        <w:rPr>
          <w:spacing w:val="-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-3"/>
          <w:sz w:val="26"/>
        </w:rPr>
        <w:t xml:space="preserve"> </w:t>
      </w:r>
      <w:r>
        <w:rPr>
          <w:sz w:val="26"/>
        </w:rPr>
        <w:t>совпадать),</w:t>
      </w:r>
      <w:r>
        <w:rPr>
          <w:spacing w:val="-1"/>
          <w:sz w:val="26"/>
        </w:rPr>
        <w:t xml:space="preserve"> </w:t>
      </w:r>
      <w:r>
        <w:rPr>
          <w:sz w:val="26"/>
        </w:rPr>
        <w:t>код</w:t>
      </w:r>
      <w:r>
        <w:rPr>
          <w:spacing w:val="-3"/>
          <w:sz w:val="26"/>
        </w:rPr>
        <w:t xml:space="preserve"> </w:t>
      </w:r>
      <w:r>
        <w:rPr>
          <w:sz w:val="26"/>
        </w:rPr>
        <w:t>МСУ</w:t>
      </w:r>
      <w:r>
        <w:rPr>
          <w:spacing w:val="-2"/>
          <w:sz w:val="26"/>
        </w:rPr>
        <w:t xml:space="preserve"> </w:t>
      </w:r>
      <w:r>
        <w:rPr>
          <w:sz w:val="26"/>
        </w:rPr>
        <w:t>(только</w:t>
      </w:r>
      <w:r>
        <w:rPr>
          <w:spacing w:val="-2"/>
          <w:sz w:val="26"/>
        </w:rPr>
        <w:t xml:space="preserve"> </w:t>
      </w:r>
      <w:r>
        <w:rPr>
          <w:sz w:val="26"/>
        </w:rPr>
        <w:t>для</w:t>
      </w:r>
      <w:r>
        <w:rPr>
          <w:spacing w:val="-2"/>
          <w:sz w:val="26"/>
        </w:rPr>
        <w:t xml:space="preserve"> </w:t>
      </w:r>
      <w:r>
        <w:rPr>
          <w:sz w:val="26"/>
        </w:rPr>
        <w:t>станции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организатора).</w:t>
      </w:r>
    </w:p>
    <w:p w14:paraId="73ADF20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</w:t>
      </w:r>
      <w:r>
        <w:rPr>
          <w:spacing w:val="65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замены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(ноутбуком)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использовавшегося,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присвоен</w:t>
      </w:r>
      <w:r>
        <w:rPr>
          <w:spacing w:val="-3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уникальный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ППЭ</w:t>
      </w:r>
      <w:r>
        <w:rPr>
          <w:spacing w:val="-4"/>
        </w:rPr>
        <w:t xml:space="preserve"> </w:t>
      </w:r>
      <w:r>
        <w:t>номер,</w:t>
      </w:r>
      <w:r>
        <w:rPr>
          <w:spacing w:val="-4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совпадающий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ранее</w:t>
      </w:r>
      <w:r>
        <w:rPr>
          <w:spacing w:val="-3"/>
        </w:rPr>
        <w:t xml:space="preserve"> </w:t>
      </w:r>
      <w:r>
        <w:t>использовавшимся.</w:t>
      </w:r>
    </w:p>
    <w:p w14:paraId="732B360F" w14:textId="77777777" w:rsidR="00C07B64" w:rsidRDefault="00C07B64" w:rsidP="00166AE3">
      <w:pPr>
        <w:pStyle w:val="2"/>
        <w:tabs>
          <w:tab w:val="left" w:pos="3544"/>
        </w:tabs>
        <w:spacing w:before="7" w:line="296" w:lineRule="exact"/>
        <w:ind w:left="0" w:right="-2" w:firstLine="567"/>
      </w:pPr>
      <w:r>
        <w:t>Перед</w:t>
      </w:r>
      <w:r>
        <w:rPr>
          <w:spacing w:val="-4"/>
        </w:rPr>
        <w:t xml:space="preserve"> </w:t>
      </w:r>
      <w:r>
        <w:t>каждым</w:t>
      </w:r>
      <w:r>
        <w:rPr>
          <w:spacing w:val="-4"/>
        </w:rPr>
        <w:t xml:space="preserve"> </w:t>
      </w:r>
      <w:r>
        <w:t>экзаменом</w:t>
      </w:r>
      <w:r>
        <w:rPr>
          <w:spacing w:val="-4"/>
        </w:rPr>
        <w:t xml:space="preserve"> </w:t>
      </w:r>
      <w:r>
        <w:t>проводится</w:t>
      </w:r>
      <w:r>
        <w:rPr>
          <w:spacing w:val="-5"/>
        </w:rPr>
        <w:t xml:space="preserve"> </w:t>
      </w:r>
      <w:r>
        <w:t>техническая</w:t>
      </w:r>
      <w:r>
        <w:rPr>
          <w:spacing w:val="-5"/>
        </w:rPr>
        <w:t xml:space="preserve"> </w:t>
      </w:r>
      <w:r>
        <w:t>подготовка</w:t>
      </w:r>
      <w:r>
        <w:rPr>
          <w:spacing w:val="-4"/>
        </w:rPr>
        <w:t xml:space="preserve"> </w:t>
      </w:r>
      <w:r>
        <w:t>ППЭ.</w:t>
      </w:r>
    </w:p>
    <w:p w14:paraId="5BC5C1C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До проведения технической подготовки</w:t>
      </w:r>
      <w:r>
        <w:rPr>
          <w:spacing w:val="65"/>
        </w:rPr>
        <w:t xml:space="preserve"> </w:t>
      </w:r>
      <w:r>
        <w:t>технический специалист должен получить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номерах</w:t>
      </w:r>
      <w:r>
        <w:rPr>
          <w:spacing w:val="1"/>
        </w:rPr>
        <w:t xml:space="preserve"> </w:t>
      </w:r>
      <w:r>
        <w:t>аудиторий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предметах,</w:t>
      </w:r>
      <w:r>
        <w:rPr>
          <w:spacing w:val="1"/>
        </w:rPr>
        <w:t xml:space="preserve"> </w:t>
      </w:r>
      <w:r>
        <w:t>назначенных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предстоящий</w:t>
      </w:r>
      <w:r>
        <w:rPr>
          <w:spacing w:val="1"/>
        </w:rPr>
        <w:t xml:space="preserve"> </w:t>
      </w:r>
      <w:r>
        <w:t>экзамен.</w:t>
      </w:r>
    </w:p>
    <w:p w14:paraId="4CA7D186" w14:textId="31CB74DA" w:rsidR="00C07B64" w:rsidRDefault="00C07B64" w:rsidP="00166AE3">
      <w:pPr>
        <w:tabs>
          <w:tab w:val="left" w:pos="3544"/>
        </w:tabs>
        <w:ind w:right="-2" w:firstLine="567"/>
        <w:jc w:val="both"/>
        <w:rPr>
          <w:sz w:val="26"/>
        </w:rPr>
      </w:pPr>
      <w:r>
        <w:rPr>
          <w:b/>
          <w:sz w:val="26"/>
        </w:rPr>
        <w:t xml:space="preserve">Не ранее чем за 5 календарных дней, но не позднее 17:00 </w:t>
      </w:r>
      <w:r>
        <w:rPr>
          <w:sz w:val="26"/>
        </w:rPr>
        <w:t>календарного дня, предшествующего экзамену, и</w:t>
      </w:r>
      <w:r>
        <w:rPr>
          <w:spacing w:val="1"/>
          <w:sz w:val="26"/>
        </w:rPr>
        <w:t xml:space="preserve"> </w:t>
      </w:r>
      <w:r>
        <w:rPr>
          <w:b/>
          <w:sz w:val="26"/>
        </w:rPr>
        <w:t xml:space="preserve">до </w:t>
      </w:r>
      <w:r>
        <w:rPr>
          <w:sz w:val="26"/>
        </w:rPr>
        <w:t>проведения контроля технической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готовности технический специалист должен завершить </w:t>
      </w:r>
      <w:r>
        <w:rPr>
          <w:b/>
          <w:sz w:val="26"/>
        </w:rPr>
        <w:t>техническую подготовку ППЭ к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экзамену</w:t>
      </w:r>
      <w:r>
        <w:rPr>
          <w:sz w:val="26"/>
        </w:rPr>
        <w:t>:</w:t>
      </w:r>
    </w:p>
    <w:p w14:paraId="5D1DE08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  <w:jc w:val="left"/>
      </w:pPr>
      <w:r>
        <w:rPr>
          <w:u w:val="single"/>
        </w:rPr>
        <w:t>на</w:t>
      </w:r>
      <w:r>
        <w:rPr>
          <w:spacing w:val="-4"/>
          <w:u w:val="single"/>
        </w:rPr>
        <w:t xml:space="preserve"> </w:t>
      </w:r>
      <w:r>
        <w:rPr>
          <w:u w:val="single"/>
        </w:rPr>
        <w:t>компьютере</w:t>
      </w:r>
      <w:r>
        <w:rPr>
          <w:spacing w:val="-4"/>
          <w:u w:val="single"/>
        </w:rPr>
        <w:t xml:space="preserve"> </w:t>
      </w:r>
      <w:r>
        <w:rPr>
          <w:u w:val="single"/>
        </w:rPr>
        <w:t>(ноутбуке),</w:t>
      </w:r>
      <w:r>
        <w:rPr>
          <w:spacing w:val="-4"/>
          <w:u w:val="single"/>
        </w:rPr>
        <w:t xml:space="preserve"> </w:t>
      </w:r>
      <w:r>
        <w:rPr>
          <w:u w:val="single"/>
        </w:rPr>
        <w:t>предназначенном</w:t>
      </w:r>
      <w:r>
        <w:rPr>
          <w:spacing w:val="-4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-3"/>
          <w:u w:val="single"/>
        </w:rPr>
        <w:t xml:space="preserve"> </w:t>
      </w:r>
      <w:r>
        <w:rPr>
          <w:u w:val="single"/>
        </w:rPr>
        <w:t>работы</w:t>
      </w: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3"/>
          <w:u w:val="single"/>
        </w:rPr>
        <w:t xml:space="preserve"> </w:t>
      </w:r>
      <w:r>
        <w:rPr>
          <w:u w:val="single"/>
        </w:rPr>
        <w:t>личном</w:t>
      </w:r>
      <w:r>
        <w:rPr>
          <w:spacing w:val="-4"/>
          <w:u w:val="single"/>
        </w:rPr>
        <w:t xml:space="preserve"> </w:t>
      </w:r>
      <w:r>
        <w:rPr>
          <w:u w:val="single"/>
        </w:rPr>
        <w:t>кабинете</w:t>
      </w:r>
      <w:r>
        <w:rPr>
          <w:spacing w:val="-4"/>
          <w:u w:val="single"/>
        </w:rPr>
        <w:t xml:space="preserve"> </w:t>
      </w:r>
      <w:r>
        <w:rPr>
          <w:u w:val="single"/>
        </w:rPr>
        <w:t>ППЭ:</w:t>
      </w:r>
    </w:p>
    <w:p w14:paraId="5E3BE652" w14:textId="204FE554" w:rsidR="00C07B64" w:rsidRDefault="00C07B64" w:rsidP="00BC452E">
      <w:pPr>
        <w:pStyle w:val="a5"/>
        <w:numPr>
          <w:ilvl w:val="0"/>
          <w:numId w:val="31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проверить</w:t>
      </w:r>
      <w:r w:rsidR="000A618B">
        <w:rPr>
          <w:sz w:val="26"/>
        </w:rPr>
        <w:t xml:space="preserve"> </w:t>
      </w:r>
      <w:r>
        <w:rPr>
          <w:sz w:val="26"/>
        </w:rPr>
        <w:t>наличие</w:t>
      </w:r>
      <w:r w:rsidR="000A618B">
        <w:rPr>
          <w:sz w:val="26"/>
        </w:rPr>
        <w:t xml:space="preserve"> </w:t>
      </w:r>
      <w:r>
        <w:rPr>
          <w:sz w:val="26"/>
        </w:rPr>
        <w:t>соединения</w:t>
      </w:r>
      <w:r w:rsidR="000A618B">
        <w:rPr>
          <w:sz w:val="26"/>
        </w:rPr>
        <w:t xml:space="preserve"> </w:t>
      </w:r>
      <w:r>
        <w:rPr>
          <w:sz w:val="26"/>
        </w:rPr>
        <w:t>с</w:t>
      </w:r>
      <w:r w:rsidR="000A618B">
        <w:rPr>
          <w:sz w:val="26"/>
        </w:rPr>
        <w:t xml:space="preserve"> </w:t>
      </w:r>
      <w:r>
        <w:rPr>
          <w:sz w:val="26"/>
        </w:rPr>
        <w:t>личным</w:t>
      </w:r>
      <w:r w:rsidR="000A618B">
        <w:rPr>
          <w:sz w:val="26"/>
        </w:rPr>
        <w:t xml:space="preserve"> </w:t>
      </w:r>
      <w:r>
        <w:rPr>
          <w:sz w:val="26"/>
        </w:rPr>
        <w:t>кабинетом</w:t>
      </w:r>
      <w:r w:rsidR="000A618B">
        <w:rPr>
          <w:sz w:val="26"/>
        </w:rPr>
        <w:t xml:space="preserve"> </w:t>
      </w:r>
      <w:r>
        <w:rPr>
          <w:sz w:val="26"/>
        </w:rPr>
        <w:t>ППЭ</w:t>
      </w:r>
      <w:r w:rsidR="000A618B">
        <w:rPr>
          <w:sz w:val="26"/>
        </w:rPr>
        <w:t xml:space="preserve"> </w:t>
      </w:r>
      <w:r>
        <w:rPr>
          <w:sz w:val="26"/>
        </w:rPr>
        <w:t>по</w:t>
      </w:r>
      <w:r w:rsidR="000A618B">
        <w:rPr>
          <w:sz w:val="26"/>
        </w:rPr>
        <w:t xml:space="preserve"> </w:t>
      </w:r>
      <w:r>
        <w:rPr>
          <w:sz w:val="26"/>
        </w:rPr>
        <w:t>основному</w:t>
      </w:r>
      <w:r>
        <w:rPr>
          <w:spacing w:val="-6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резервному</w:t>
      </w:r>
      <w:r>
        <w:rPr>
          <w:spacing w:val="-4"/>
          <w:sz w:val="26"/>
        </w:rPr>
        <w:t xml:space="preserve"> </w:t>
      </w:r>
      <w:r>
        <w:rPr>
          <w:sz w:val="26"/>
        </w:rPr>
        <w:t>каналам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доступа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сеть «Интернет»;</w:t>
      </w:r>
    </w:p>
    <w:p w14:paraId="3AFFCFFA" w14:textId="77777777" w:rsidR="00C07B64" w:rsidRDefault="00C07B64" w:rsidP="00BC452E">
      <w:pPr>
        <w:pStyle w:val="a5"/>
        <w:numPr>
          <w:ilvl w:val="0"/>
          <w:numId w:val="31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в</w:t>
      </w:r>
      <w:r>
        <w:rPr>
          <w:spacing w:val="1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3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13"/>
          <w:sz w:val="26"/>
        </w:rPr>
        <w:t xml:space="preserve"> </w:t>
      </w:r>
      <w:r>
        <w:rPr>
          <w:sz w:val="26"/>
        </w:rPr>
        <w:t>ЗСПД</w:t>
      </w:r>
      <w:r>
        <w:rPr>
          <w:spacing w:val="14"/>
          <w:sz w:val="26"/>
        </w:rPr>
        <w:t xml:space="preserve"> </w:t>
      </w:r>
      <w:r>
        <w:rPr>
          <w:sz w:val="26"/>
        </w:rPr>
        <w:t>ГИА:</w:t>
      </w:r>
      <w:r>
        <w:rPr>
          <w:spacing w:val="11"/>
          <w:sz w:val="26"/>
        </w:rPr>
        <w:t xml:space="preserve"> </w:t>
      </w:r>
      <w:r>
        <w:rPr>
          <w:sz w:val="26"/>
        </w:rPr>
        <w:t>проверить</w:t>
      </w:r>
      <w:r>
        <w:rPr>
          <w:spacing w:val="11"/>
          <w:sz w:val="26"/>
        </w:rPr>
        <w:t xml:space="preserve"> </w:t>
      </w:r>
      <w:r>
        <w:rPr>
          <w:sz w:val="26"/>
        </w:rPr>
        <w:t>наличие</w:t>
      </w:r>
      <w:r>
        <w:rPr>
          <w:spacing w:val="12"/>
          <w:sz w:val="26"/>
        </w:rPr>
        <w:t xml:space="preserve"> </w:t>
      </w:r>
      <w:r>
        <w:rPr>
          <w:sz w:val="26"/>
        </w:rPr>
        <w:t>связи</w:t>
      </w:r>
      <w:r>
        <w:rPr>
          <w:spacing w:val="14"/>
          <w:sz w:val="26"/>
        </w:rPr>
        <w:t xml:space="preserve"> </w:t>
      </w:r>
      <w:r>
        <w:rPr>
          <w:sz w:val="26"/>
        </w:rPr>
        <w:t>через</w:t>
      </w:r>
      <w:r>
        <w:rPr>
          <w:spacing w:val="12"/>
          <w:sz w:val="26"/>
        </w:rPr>
        <w:t xml:space="preserve"> </w:t>
      </w:r>
      <w:r>
        <w:rPr>
          <w:sz w:val="26"/>
        </w:rPr>
        <w:t>VipNet</w:t>
      </w:r>
      <w:r>
        <w:rPr>
          <w:spacing w:val="14"/>
          <w:sz w:val="26"/>
        </w:rPr>
        <w:t xml:space="preserve"> </w:t>
      </w:r>
      <w:r>
        <w:rPr>
          <w:sz w:val="26"/>
        </w:rPr>
        <w:t>Client</w:t>
      </w:r>
      <w:r>
        <w:rPr>
          <w:spacing w:val="-62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ЗСПД</w:t>
      </w:r>
      <w:r>
        <w:rPr>
          <w:spacing w:val="1"/>
          <w:sz w:val="26"/>
        </w:rPr>
        <w:t xml:space="preserve"> </w:t>
      </w:r>
      <w:r>
        <w:rPr>
          <w:sz w:val="26"/>
        </w:rPr>
        <w:t>ГИА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основному</w:t>
      </w:r>
      <w:r>
        <w:rPr>
          <w:spacing w:val="-6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резервному</w:t>
      </w:r>
      <w:r>
        <w:rPr>
          <w:spacing w:val="-4"/>
          <w:sz w:val="26"/>
        </w:rPr>
        <w:t xml:space="preserve"> </w:t>
      </w:r>
      <w:r>
        <w:rPr>
          <w:sz w:val="26"/>
        </w:rPr>
        <w:t>каналам</w:t>
      </w:r>
      <w:r>
        <w:rPr>
          <w:spacing w:val="-2"/>
          <w:sz w:val="26"/>
        </w:rPr>
        <w:t xml:space="preserve"> </w:t>
      </w:r>
      <w:r>
        <w:rPr>
          <w:sz w:val="26"/>
        </w:rPr>
        <w:t>связи</w:t>
      </w:r>
      <w:r>
        <w:rPr>
          <w:spacing w:val="-1"/>
          <w:sz w:val="26"/>
        </w:rPr>
        <w:t xml:space="preserve"> </w:t>
      </w:r>
      <w:r>
        <w:rPr>
          <w:sz w:val="26"/>
        </w:rPr>
        <w:t>сети</w:t>
      </w:r>
      <w:r>
        <w:rPr>
          <w:spacing w:val="1"/>
          <w:sz w:val="26"/>
        </w:rPr>
        <w:t xml:space="preserve"> </w:t>
      </w:r>
      <w:r>
        <w:rPr>
          <w:sz w:val="26"/>
        </w:rPr>
        <w:t>«Интернет»;</w:t>
      </w:r>
    </w:p>
    <w:p w14:paraId="02DA6ACA" w14:textId="7777777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  <w:jc w:val="left"/>
      </w:pP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личном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кабинете</w:t>
      </w:r>
      <w:r>
        <w:rPr>
          <w:spacing w:val="-3"/>
          <w:u w:val="single"/>
        </w:rPr>
        <w:t xml:space="preserve"> </w:t>
      </w:r>
      <w:r>
        <w:rPr>
          <w:u w:val="single"/>
        </w:rPr>
        <w:t>ППЭ</w:t>
      </w:r>
      <w:r>
        <w:t>:</w:t>
      </w:r>
    </w:p>
    <w:p w14:paraId="103F6701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проверить, при необходимости скорректировать тип основного и резервного каналов</w:t>
      </w:r>
      <w:r>
        <w:rPr>
          <w:spacing w:val="-62"/>
        </w:rPr>
        <w:t xml:space="preserve"> </w:t>
      </w:r>
      <w:r>
        <w:t>доступа в сеть «Интернет» (либо зафиксировать отсутствие резервного канала доступа в</w:t>
      </w:r>
      <w:r>
        <w:rPr>
          <w:spacing w:val="1"/>
        </w:rPr>
        <w:t xml:space="preserve"> </w:t>
      </w:r>
      <w:r>
        <w:t>сеть «Интернет»).</w:t>
      </w:r>
    </w:p>
    <w:p w14:paraId="6B5F5DD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Запросить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переданный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интернет-пакетов,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66"/>
        </w:rPr>
        <w:t xml:space="preserve"> </w:t>
      </w:r>
      <w:r>
        <w:t>неработоспособности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флеш-накопителя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интернет-пакетов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резервный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-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хранения интернет-пакетов;</w:t>
      </w:r>
    </w:p>
    <w:p w14:paraId="44A0E99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u w:val="single"/>
        </w:rPr>
        <w:t>на каждой станции организатора</w:t>
      </w:r>
      <w:r>
        <w:t xml:space="preserve"> в каждой аудитории, назначенной на экзамен, и</w:t>
      </w:r>
      <w:r>
        <w:rPr>
          <w:spacing w:val="1"/>
        </w:rPr>
        <w:t xml:space="preserve"> </w:t>
      </w:r>
      <w:r>
        <w:t>резервных</w:t>
      </w:r>
      <w:r>
        <w:rPr>
          <w:spacing w:val="-2"/>
        </w:rPr>
        <w:t xml:space="preserve"> </w:t>
      </w:r>
      <w:r>
        <w:t>станциях организатора:</w:t>
      </w:r>
    </w:p>
    <w:p w14:paraId="5F76772A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проверить,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необходимости</w:t>
      </w:r>
      <w:r>
        <w:rPr>
          <w:spacing w:val="1"/>
          <w:sz w:val="26"/>
        </w:rPr>
        <w:t xml:space="preserve"> </w:t>
      </w:r>
      <w:r>
        <w:rPr>
          <w:sz w:val="26"/>
        </w:rPr>
        <w:t>скорректировать:</w:t>
      </w:r>
      <w:r>
        <w:rPr>
          <w:spacing w:val="1"/>
          <w:sz w:val="26"/>
        </w:rPr>
        <w:t xml:space="preserve"> </w:t>
      </w:r>
      <w:r>
        <w:rPr>
          <w:sz w:val="26"/>
        </w:rPr>
        <w:t>код</w:t>
      </w:r>
      <w:r>
        <w:rPr>
          <w:spacing w:val="1"/>
          <w:sz w:val="26"/>
        </w:rPr>
        <w:t xml:space="preserve"> </w:t>
      </w:r>
      <w:r>
        <w:rPr>
          <w:sz w:val="26"/>
        </w:rPr>
        <w:t>региона,</w:t>
      </w:r>
      <w:r>
        <w:rPr>
          <w:spacing w:val="1"/>
          <w:sz w:val="26"/>
        </w:rPr>
        <w:t xml:space="preserve"> </w:t>
      </w:r>
      <w:r>
        <w:rPr>
          <w:sz w:val="26"/>
        </w:rPr>
        <w:t>код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(впечатываются в бланки), номер компьютера (ноутбука) – уникальный для ППЭ номер</w:t>
      </w:r>
      <w:r>
        <w:rPr>
          <w:spacing w:val="1"/>
          <w:sz w:val="26"/>
        </w:rPr>
        <w:t xml:space="preserve"> </w:t>
      </w:r>
      <w:r>
        <w:rPr>
          <w:sz w:val="26"/>
        </w:rPr>
        <w:t>компьютера (ноутбука);</w:t>
      </w:r>
    </w:p>
    <w:p w14:paraId="546A8B24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внести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настройки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экзамена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соответствующему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учебному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предмету: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номер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аудитории (для резервных станций номер аудитории не указывается), признак резервной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станции для резервной станции, период проведения экзаменов, учебный предмет и дату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экзамена;</w:t>
      </w:r>
    </w:p>
    <w:p w14:paraId="57CDB573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проверить</w:t>
      </w:r>
      <w:r w:rsidRPr="00B326B2">
        <w:rPr>
          <w:spacing w:val="-6"/>
          <w:sz w:val="26"/>
        </w:rPr>
        <w:t xml:space="preserve"> </w:t>
      </w:r>
      <w:r w:rsidRPr="00B326B2">
        <w:rPr>
          <w:sz w:val="26"/>
        </w:rPr>
        <w:t>настройки</w:t>
      </w:r>
      <w:r w:rsidRPr="00B326B2">
        <w:rPr>
          <w:spacing w:val="-4"/>
          <w:sz w:val="26"/>
        </w:rPr>
        <w:t xml:space="preserve"> </w:t>
      </w:r>
      <w:r w:rsidRPr="00B326B2">
        <w:rPr>
          <w:sz w:val="26"/>
        </w:rPr>
        <w:t>системного</w:t>
      </w:r>
      <w:r w:rsidRPr="00B326B2">
        <w:rPr>
          <w:spacing w:val="-7"/>
          <w:sz w:val="26"/>
        </w:rPr>
        <w:t xml:space="preserve"> </w:t>
      </w:r>
      <w:r w:rsidRPr="00B326B2">
        <w:rPr>
          <w:sz w:val="26"/>
        </w:rPr>
        <w:t>времени;</w:t>
      </w:r>
    </w:p>
    <w:p w14:paraId="770C97BD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загрузить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файл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интернет-пакета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флеш-накопителя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хранения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интернет-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пакетов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соответствии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с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настройками даты</w:t>
      </w:r>
      <w:r w:rsidRPr="00B326B2">
        <w:rPr>
          <w:spacing w:val="2"/>
          <w:sz w:val="26"/>
        </w:rPr>
        <w:t xml:space="preserve"> </w:t>
      </w:r>
      <w:r w:rsidRPr="00B326B2">
        <w:rPr>
          <w:sz w:val="26"/>
        </w:rPr>
        <w:t>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учебного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предмета;</w:t>
      </w:r>
    </w:p>
    <w:p w14:paraId="2C594B19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оценить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достаточность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ресурса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картриджа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проведения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экзамена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(в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lastRenderedPageBreak/>
        <w:t>дальнейшем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проводится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в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рамках</w:t>
      </w:r>
      <w:r w:rsidRPr="00B326B2">
        <w:rPr>
          <w:spacing w:val="2"/>
          <w:sz w:val="26"/>
        </w:rPr>
        <w:t xml:space="preserve"> </w:t>
      </w:r>
      <w:r w:rsidRPr="00B326B2">
        <w:rPr>
          <w:sz w:val="26"/>
        </w:rPr>
        <w:t>контроля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технической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готовности);</w:t>
      </w:r>
    </w:p>
    <w:p w14:paraId="79BF84E1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выполнить печать калибровочного листа и тестового комплекта ЭМ, убедиться 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качестве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печати: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все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напечатанные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границы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видны,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тестовых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бланках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КИМ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отсутствуют белые и темные полосы; черные квадраты (реперы), штрихкоды и QR-код,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текст, рисунки и схемы хорошо читаемы и четко пропечатаны; знакоместа на бланках 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защитные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знаки,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расположенные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всей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поверхности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листа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КИМ,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четко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видны.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Напечатанные тестовые комплекты ЭМ со всех станций организатора, включая резервные,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предъявляются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члену</w:t>
      </w:r>
      <w:r w:rsidRPr="00B326B2">
        <w:rPr>
          <w:spacing w:val="-4"/>
          <w:sz w:val="26"/>
        </w:rPr>
        <w:t xml:space="preserve"> </w:t>
      </w:r>
      <w:r w:rsidRPr="00B326B2">
        <w:rPr>
          <w:sz w:val="26"/>
        </w:rPr>
        <w:t>ГЭК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при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проведении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контроля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технической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готовности;</w:t>
      </w:r>
    </w:p>
    <w:p w14:paraId="6E62BEA4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принять меры по настройке необходимого качества печати и, при необходимости,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замене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картриджа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принтера;</w:t>
      </w:r>
    </w:p>
    <w:p w14:paraId="1ECE0EC3" w14:textId="77777777" w:rsid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выполнить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калибровку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сканера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использованием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напечатанного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на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станции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организатора калибровочного</w:t>
      </w:r>
      <w:r w:rsidRPr="00B326B2">
        <w:rPr>
          <w:spacing w:val="-1"/>
          <w:sz w:val="26"/>
        </w:rPr>
        <w:t xml:space="preserve"> </w:t>
      </w:r>
      <w:r w:rsidRPr="00B326B2">
        <w:rPr>
          <w:sz w:val="26"/>
        </w:rPr>
        <w:t>листа;</w:t>
      </w:r>
    </w:p>
    <w:p w14:paraId="0F2EC6AE" w14:textId="306E9EC7" w:rsidR="00C07B64" w:rsidRPr="00B326B2" w:rsidRDefault="00C07B64" w:rsidP="00BC452E">
      <w:pPr>
        <w:pStyle w:val="a5"/>
        <w:numPr>
          <w:ilvl w:val="0"/>
          <w:numId w:val="30"/>
        </w:numPr>
        <w:tabs>
          <w:tab w:val="left" w:pos="0"/>
          <w:tab w:val="left" w:pos="993"/>
        </w:tabs>
        <w:ind w:left="0" w:right="-2" w:firstLine="567"/>
        <w:jc w:val="both"/>
        <w:rPr>
          <w:sz w:val="26"/>
        </w:rPr>
      </w:pPr>
      <w:r w:rsidRPr="00B326B2">
        <w:rPr>
          <w:sz w:val="26"/>
        </w:rPr>
        <w:t>получить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от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руководителя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ППЭ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или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руководителя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организации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или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уполномоченного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им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лица,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достаточное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количество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бумаги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печати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ЭМ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в каждой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аудитории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ППЭ;</w:t>
      </w:r>
    </w:p>
    <w:p w14:paraId="1088A8C7" w14:textId="77777777" w:rsidR="00C07B64" w:rsidRDefault="00C07B64" w:rsidP="00BC452E">
      <w:pPr>
        <w:pStyle w:val="a3"/>
        <w:tabs>
          <w:tab w:val="left" w:pos="993"/>
          <w:tab w:val="left" w:pos="3544"/>
        </w:tabs>
        <w:spacing w:before="1"/>
        <w:ind w:left="0" w:right="-2" w:firstLine="567"/>
      </w:pPr>
      <w:r>
        <w:rPr>
          <w:u w:val="single"/>
        </w:rPr>
        <w:t>на</w:t>
      </w:r>
      <w:r>
        <w:rPr>
          <w:spacing w:val="1"/>
          <w:u w:val="single"/>
        </w:rPr>
        <w:t xml:space="preserve"> </w:t>
      </w:r>
      <w:r>
        <w:rPr>
          <w:u w:val="single"/>
        </w:rPr>
        <w:t>основной</w:t>
      </w:r>
      <w:r>
        <w:rPr>
          <w:spacing w:val="1"/>
          <w:u w:val="single"/>
        </w:rPr>
        <w:t xml:space="preserve"> </w:t>
      </w:r>
      <w:r>
        <w:rPr>
          <w:u w:val="single"/>
        </w:rPr>
        <w:t>и</w:t>
      </w:r>
      <w:r>
        <w:rPr>
          <w:spacing w:val="1"/>
          <w:u w:val="single"/>
        </w:rPr>
        <w:t xml:space="preserve"> </w:t>
      </w:r>
      <w:r>
        <w:rPr>
          <w:u w:val="single"/>
        </w:rPr>
        <w:t>резервной</w:t>
      </w:r>
      <w:r>
        <w:rPr>
          <w:spacing w:val="1"/>
          <w:u w:val="single"/>
        </w:rPr>
        <w:t xml:space="preserve"> </w:t>
      </w:r>
      <w:r>
        <w:rPr>
          <w:u w:val="single"/>
        </w:rPr>
        <w:t>станциях</w:t>
      </w:r>
      <w:r>
        <w:rPr>
          <w:spacing w:val="1"/>
          <w:u w:val="single"/>
        </w:rPr>
        <w:t xml:space="preserve"> </w:t>
      </w:r>
      <w:r>
        <w:rPr>
          <w:u w:val="single"/>
        </w:rPr>
        <w:t>Штаба</w:t>
      </w:r>
      <w:r>
        <w:rPr>
          <w:spacing w:val="1"/>
          <w:u w:val="single"/>
        </w:rPr>
        <w:t xml:space="preserve"> </w:t>
      </w:r>
      <w:r>
        <w:rPr>
          <w:u w:val="single"/>
        </w:rPr>
        <w:t>ППЭ</w:t>
      </w:r>
      <w:r>
        <w:t>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Штабе</w:t>
      </w:r>
      <w:r>
        <w:rPr>
          <w:spacing w:val="1"/>
        </w:rPr>
        <w:t xml:space="preserve"> </w:t>
      </w:r>
      <w:r>
        <w:t>ППЭ:</w:t>
      </w:r>
      <w:r>
        <w:rPr>
          <w:spacing w:val="1"/>
        </w:rPr>
        <w:t xml:space="preserve"> </w:t>
      </w:r>
      <w:r>
        <w:t>проверить, при необходимости скорректировать: код региона (впечатывается в ДБО № 2),</w:t>
      </w:r>
      <w:r>
        <w:rPr>
          <w:spacing w:val="1"/>
        </w:rPr>
        <w:t xml:space="preserve"> </w:t>
      </w:r>
      <w:r>
        <w:t>код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уникальный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(ноутбука),</w:t>
      </w:r>
      <w:r>
        <w:rPr>
          <w:spacing w:val="-2"/>
        </w:rPr>
        <w:t xml:space="preserve"> </w:t>
      </w:r>
      <w:r>
        <w:t>признак</w:t>
      </w:r>
      <w:r>
        <w:rPr>
          <w:spacing w:val="-2"/>
        </w:rPr>
        <w:t xml:space="preserve"> </w:t>
      </w:r>
      <w:r>
        <w:t>резервной</w:t>
      </w:r>
      <w:r>
        <w:rPr>
          <w:spacing w:val="-1"/>
        </w:rPr>
        <w:t xml:space="preserve"> </w:t>
      </w:r>
      <w:r>
        <w:t>станции для</w:t>
      </w:r>
      <w:r>
        <w:rPr>
          <w:spacing w:val="1"/>
        </w:rPr>
        <w:t xml:space="preserve"> </w:t>
      </w:r>
      <w:r>
        <w:t>резервной станции;</w:t>
      </w:r>
    </w:p>
    <w:p w14:paraId="65BF8A2C" w14:textId="77777777" w:rsidR="00C07B64" w:rsidRDefault="00C07B64" w:rsidP="00BC452E">
      <w:pPr>
        <w:pStyle w:val="a3"/>
        <w:tabs>
          <w:tab w:val="left" w:pos="993"/>
          <w:tab w:val="left" w:pos="3544"/>
        </w:tabs>
        <w:spacing w:line="298" w:lineRule="exact"/>
        <w:ind w:left="0" w:right="-2" w:firstLine="567"/>
        <w:jc w:val="left"/>
      </w:pPr>
      <w:r>
        <w:rPr>
          <w:u w:val="single"/>
        </w:rPr>
        <w:t>для</w:t>
      </w:r>
      <w:r>
        <w:rPr>
          <w:spacing w:val="-1"/>
          <w:u w:val="single"/>
        </w:rPr>
        <w:t xml:space="preserve"> </w:t>
      </w:r>
      <w:r>
        <w:rPr>
          <w:u w:val="single"/>
        </w:rPr>
        <w:t>обеспечения</w:t>
      </w:r>
      <w:r>
        <w:rPr>
          <w:spacing w:val="1"/>
          <w:u w:val="single"/>
        </w:rPr>
        <w:t xml:space="preserve"> </w:t>
      </w:r>
      <w:r>
        <w:rPr>
          <w:u w:val="single"/>
        </w:rPr>
        <w:t>печати</w:t>
      </w:r>
      <w:r>
        <w:rPr>
          <w:spacing w:val="-2"/>
          <w:u w:val="single"/>
        </w:rPr>
        <w:t xml:space="preserve"> </w:t>
      </w:r>
      <w:r>
        <w:rPr>
          <w:u w:val="single"/>
        </w:rPr>
        <w:t>ДБО</w:t>
      </w:r>
      <w:r>
        <w:rPr>
          <w:spacing w:val="-1"/>
          <w:u w:val="single"/>
        </w:rPr>
        <w:t xml:space="preserve"> </w:t>
      </w:r>
      <w:r>
        <w:rPr>
          <w:u w:val="single"/>
        </w:rPr>
        <w:t>№</w:t>
      </w:r>
      <w:r>
        <w:rPr>
          <w:spacing w:val="-2"/>
          <w:u w:val="single"/>
        </w:rPr>
        <w:t xml:space="preserve"> </w:t>
      </w:r>
      <w:r>
        <w:rPr>
          <w:u w:val="single"/>
        </w:rPr>
        <w:t>2:</w:t>
      </w:r>
    </w:p>
    <w:p w14:paraId="00249673" w14:textId="77777777" w:rsidR="00C07B64" w:rsidRDefault="00C07B64" w:rsidP="00BC452E">
      <w:pPr>
        <w:pStyle w:val="a5"/>
        <w:numPr>
          <w:ilvl w:val="0"/>
          <w:numId w:val="29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выбрать принтер и выполнить тестовую печать ДБО № 2, убедиться в качестве</w:t>
      </w:r>
      <w:r>
        <w:rPr>
          <w:spacing w:val="1"/>
          <w:sz w:val="26"/>
        </w:rPr>
        <w:t xml:space="preserve"> </w:t>
      </w:r>
      <w:r>
        <w:rPr>
          <w:sz w:val="26"/>
        </w:rPr>
        <w:t>печати: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тестовом</w:t>
      </w:r>
      <w:r>
        <w:rPr>
          <w:spacing w:val="1"/>
          <w:sz w:val="26"/>
        </w:rPr>
        <w:t xml:space="preserve"> </w:t>
      </w:r>
      <w:r>
        <w:rPr>
          <w:sz w:val="26"/>
        </w:rPr>
        <w:t>бланке</w:t>
      </w:r>
      <w:r>
        <w:rPr>
          <w:spacing w:val="1"/>
          <w:sz w:val="26"/>
        </w:rPr>
        <w:t xml:space="preserve"> </w:t>
      </w:r>
      <w:r>
        <w:rPr>
          <w:sz w:val="26"/>
        </w:rPr>
        <w:t>отсутствуют</w:t>
      </w:r>
      <w:r>
        <w:rPr>
          <w:spacing w:val="1"/>
          <w:sz w:val="26"/>
        </w:rPr>
        <w:t xml:space="preserve"> </w:t>
      </w:r>
      <w:r>
        <w:rPr>
          <w:sz w:val="26"/>
        </w:rPr>
        <w:t>белые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темные</w:t>
      </w:r>
      <w:r>
        <w:rPr>
          <w:spacing w:val="1"/>
          <w:sz w:val="26"/>
        </w:rPr>
        <w:t xml:space="preserve"> </w:t>
      </w:r>
      <w:r>
        <w:rPr>
          <w:sz w:val="26"/>
        </w:rPr>
        <w:t>полосы,</w:t>
      </w:r>
      <w:r>
        <w:rPr>
          <w:spacing w:val="1"/>
          <w:sz w:val="26"/>
        </w:rPr>
        <w:t xml:space="preserve"> </w:t>
      </w:r>
      <w:r>
        <w:rPr>
          <w:sz w:val="26"/>
        </w:rPr>
        <w:t>черные</w:t>
      </w:r>
      <w:r>
        <w:rPr>
          <w:spacing w:val="1"/>
          <w:sz w:val="26"/>
        </w:rPr>
        <w:t xml:space="preserve"> </w:t>
      </w:r>
      <w:r>
        <w:rPr>
          <w:sz w:val="26"/>
        </w:rPr>
        <w:t>квадраты</w:t>
      </w:r>
      <w:r>
        <w:rPr>
          <w:spacing w:val="1"/>
          <w:sz w:val="26"/>
        </w:rPr>
        <w:t xml:space="preserve"> </w:t>
      </w:r>
      <w:r>
        <w:rPr>
          <w:sz w:val="26"/>
        </w:rPr>
        <w:t>(реперы)</w:t>
      </w:r>
      <w:r>
        <w:rPr>
          <w:spacing w:val="1"/>
          <w:sz w:val="26"/>
        </w:rPr>
        <w:t xml:space="preserve"> </w:t>
      </w:r>
      <w:r>
        <w:rPr>
          <w:sz w:val="26"/>
        </w:rPr>
        <w:t>напечатаны</w:t>
      </w:r>
      <w:r>
        <w:rPr>
          <w:spacing w:val="1"/>
          <w:sz w:val="26"/>
        </w:rPr>
        <w:t xml:space="preserve"> </w:t>
      </w:r>
      <w:r>
        <w:rPr>
          <w:sz w:val="26"/>
        </w:rPr>
        <w:t>целиком,</w:t>
      </w:r>
      <w:r>
        <w:rPr>
          <w:spacing w:val="1"/>
          <w:sz w:val="26"/>
        </w:rPr>
        <w:t xml:space="preserve"> </w:t>
      </w:r>
      <w:r>
        <w:rPr>
          <w:sz w:val="26"/>
        </w:rPr>
        <w:t>штрихкоды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QR-код</w:t>
      </w:r>
      <w:r>
        <w:rPr>
          <w:spacing w:val="1"/>
          <w:sz w:val="26"/>
        </w:rPr>
        <w:t xml:space="preserve"> </w:t>
      </w:r>
      <w:r>
        <w:rPr>
          <w:sz w:val="26"/>
        </w:rPr>
        <w:t>хорошо</w:t>
      </w:r>
      <w:r>
        <w:rPr>
          <w:spacing w:val="1"/>
          <w:sz w:val="26"/>
        </w:rPr>
        <w:t xml:space="preserve"> </w:t>
      </w:r>
      <w:r>
        <w:rPr>
          <w:sz w:val="26"/>
        </w:rPr>
        <w:t>читаемы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66"/>
          <w:sz w:val="26"/>
        </w:rPr>
        <w:t xml:space="preserve"> </w:t>
      </w:r>
      <w:r>
        <w:rPr>
          <w:sz w:val="26"/>
        </w:rPr>
        <w:t>четко</w:t>
      </w:r>
      <w:r>
        <w:rPr>
          <w:spacing w:val="1"/>
          <w:sz w:val="26"/>
        </w:rPr>
        <w:t xml:space="preserve"> </w:t>
      </w:r>
      <w:r>
        <w:rPr>
          <w:sz w:val="26"/>
        </w:rPr>
        <w:t>пропечатаны;</w:t>
      </w:r>
    </w:p>
    <w:p w14:paraId="16AC72CD" w14:textId="77777777" w:rsidR="00C07B64" w:rsidRDefault="00C07B64" w:rsidP="00BC452E">
      <w:pPr>
        <w:pStyle w:val="a5"/>
        <w:numPr>
          <w:ilvl w:val="0"/>
          <w:numId w:val="29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настроить качество печати, при необходимости заменить картридж принтера;</w:t>
      </w:r>
      <w:r>
        <w:rPr>
          <w:spacing w:val="-63"/>
          <w:sz w:val="26"/>
        </w:rPr>
        <w:t xml:space="preserve"> </w:t>
      </w:r>
      <w:r>
        <w:rPr>
          <w:sz w:val="26"/>
          <w:u w:val="single"/>
        </w:rPr>
        <w:t>для</w:t>
      </w:r>
      <w:r>
        <w:rPr>
          <w:spacing w:val="-1"/>
          <w:sz w:val="26"/>
          <w:u w:val="single"/>
        </w:rPr>
        <w:t xml:space="preserve"> </w:t>
      </w:r>
      <w:r>
        <w:rPr>
          <w:sz w:val="26"/>
          <w:u w:val="single"/>
        </w:rPr>
        <w:t>обеспечения</w:t>
      </w:r>
      <w:r>
        <w:rPr>
          <w:spacing w:val="-1"/>
          <w:sz w:val="26"/>
          <w:u w:val="single"/>
        </w:rPr>
        <w:t xml:space="preserve"> </w:t>
      </w:r>
      <w:r>
        <w:rPr>
          <w:sz w:val="26"/>
          <w:u w:val="single"/>
        </w:rPr>
        <w:t>сканирования при</w:t>
      </w:r>
      <w:r>
        <w:rPr>
          <w:spacing w:val="-1"/>
          <w:sz w:val="26"/>
          <w:u w:val="single"/>
        </w:rPr>
        <w:t xml:space="preserve"> </w:t>
      </w:r>
      <w:r>
        <w:rPr>
          <w:sz w:val="26"/>
          <w:u w:val="single"/>
        </w:rPr>
        <w:t>проведении</w:t>
      </w:r>
      <w:r>
        <w:rPr>
          <w:spacing w:val="-2"/>
          <w:sz w:val="26"/>
          <w:u w:val="single"/>
        </w:rPr>
        <w:t xml:space="preserve"> </w:t>
      </w:r>
      <w:r>
        <w:rPr>
          <w:sz w:val="26"/>
          <w:u w:val="single"/>
        </w:rPr>
        <w:t>экзамена:</w:t>
      </w:r>
    </w:p>
    <w:p w14:paraId="70BCDEB7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внести настройки экзамена: период проведения экзаменов, учебный предмет и</w:t>
      </w:r>
      <w:r>
        <w:rPr>
          <w:spacing w:val="1"/>
          <w:sz w:val="26"/>
        </w:rPr>
        <w:t xml:space="preserve"> </w:t>
      </w:r>
      <w:r>
        <w:rPr>
          <w:sz w:val="26"/>
        </w:rPr>
        <w:t>дату</w:t>
      </w:r>
      <w:r>
        <w:rPr>
          <w:spacing w:val="-6"/>
          <w:sz w:val="26"/>
        </w:rPr>
        <w:t xml:space="preserve"> </w:t>
      </w:r>
      <w:r>
        <w:rPr>
          <w:sz w:val="26"/>
        </w:rPr>
        <w:t>экзамена;</w:t>
      </w:r>
    </w:p>
    <w:p w14:paraId="18B8FC30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spacing w:line="299" w:lineRule="exact"/>
        <w:ind w:left="0" w:right="-2" w:firstLine="567"/>
        <w:jc w:val="both"/>
        <w:rPr>
          <w:sz w:val="26"/>
        </w:rPr>
      </w:pPr>
      <w:r>
        <w:rPr>
          <w:sz w:val="26"/>
        </w:rPr>
        <w:t>проверить</w:t>
      </w:r>
      <w:r>
        <w:rPr>
          <w:spacing w:val="-6"/>
          <w:sz w:val="26"/>
        </w:rPr>
        <w:t xml:space="preserve"> </w:t>
      </w:r>
      <w:r>
        <w:rPr>
          <w:sz w:val="26"/>
        </w:rPr>
        <w:t>настройки</w:t>
      </w:r>
      <w:r>
        <w:rPr>
          <w:spacing w:val="-4"/>
          <w:sz w:val="26"/>
        </w:rPr>
        <w:t xml:space="preserve"> </w:t>
      </w:r>
      <w:r>
        <w:rPr>
          <w:sz w:val="26"/>
        </w:rPr>
        <w:t>системного</w:t>
      </w:r>
      <w:r>
        <w:rPr>
          <w:spacing w:val="-7"/>
          <w:sz w:val="26"/>
        </w:rPr>
        <w:t xml:space="preserve"> </w:t>
      </w:r>
      <w:r>
        <w:rPr>
          <w:sz w:val="26"/>
        </w:rPr>
        <w:t>времени;</w:t>
      </w:r>
    </w:p>
    <w:p w14:paraId="0BAF8419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распечатать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тестовые</w:t>
      </w:r>
      <w:r>
        <w:rPr>
          <w:spacing w:val="1"/>
          <w:sz w:val="26"/>
        </w:rPr>
        <w:t xml:space="preserve"> </w:t>
      </w:r>
      <w:r>
        <w:rPr>
          <w:sz w:val="26"/>
        </w:rPr>
        <w:t>формы</w:t>
      </w:r>
      <w:r>
        <w:rPr>
          <w:spacing w:val="1"/>
          <w:sz w:val="26"/>
        </w:rPr>
        <w:t xml:space="preserve"> </w:t>
      </w:r>
      <w:r>
        <w:rPr>
          <w:sz w:val="26"/>
        </w:rPr>
        <w:t>13-02-МАШ,</w:t>
      </w:r>
      <w:r>
        <w:rPr>
          <w:spacing w:val="1"/>
          <w:sz w:val="26"/>
        </w:rPr>
        <w:t xml:space="preserve"> </w:t>
      </w:r>
      <w:r>
        <w:rPr>
          <w:sz w:val="26"/>
        </w:rPr>
        <w:t>ППЭ-12-04-МАШ,</w:t>
      </w:r>
      <w:r>
        <w:rPr>
          <w:spacing w:val="1"/>
          <w:sz w:val="26"/>
        </w:rPr>
        <w:t xml:space="preserve"> </w:t>
      </w:r>
      <w:r>
        <w:rPr>
          <w:sz w:val="26"/>
        </w:rPr>
        <w:t>ППЭ-18-МАШ</w:t>
      </w:r>
      <w:r>
        <w:rPr>
          <w:spacing w:val="1"/>
          <w:sz w:val="26"/>
        </w:rPr>
        <w:t xml:space="preserve"> </w:t>
      </w:r>
      <w:r>
        <w:rPr>
          <w:sz w:val="26"/>
        </w:rPr>
        <w:t>(доступны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виде</w:t>
      </w:r>
      <w:r>
        <w:rPr>
          <w:spacing w:val="1"/>
          <w:sz w:val="26"/>
        </w:rPr>
        <w:t xml:space="preserve"> </w:t>
      </w:r>
      <w:r>
        <w:rPr>
          <w:sz w:val="26"/>
        </w:rPr>
        <w:t>файла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ссылке</w:t>
      </w:r>
      <w:r>
        <w:rPr>
          <w:spacing w:val="-2"/>
          <w:sz w:val="26"/>
        </w:rPr>
        <w:t xml:space="preserve"> </w:t>
      </w:r>
      <w:r>
        <w:rPr>
          <w:sz w:val="26"/>
        </w:rPr>
        <w:t>в</w:t>
      </w:r>
      <w:r>
        <w:rPr>
          <w:spacing w:val="6"/>
          <w:sz w:val="26"/>
        </w:rPr>
        <w:t xml:space="preserve"> </w:t>
      </w:r>
      <w:r>
        <w:rPr>
          <w:sz w:val="26"/>
        </w:rPr>
        <w:t>станции Штаба</w:t>
      </w:r>
      <w:r>
        <w:rPr>
          <w:spacing w:val="-1"/>
          <w:sz w:val="26"/>
        </w:rPr>
        <w:t xml:space="preserve"> </w:t>
      </w:r>
      <w:r>
        <w:rPr>
          <w:sz w:val="26"/>
        </w:rPr>
        <w:t>ППЭ);</w:t>
      </w:r>
    </w:p>
    <w:p w14:paraId="676B7192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выполнить</w:t>
      </w:r>
      <w:r>
        <w:rPr>
          <w:spacing w:val="1"/>
          <w:sz w:val="26"/>
        </w:rPr>
        <w:t xml:space="preserve"> </w:t>
      </w:r>
      <w:r>
        <w:rPr>
          <w:sz w:val="26"/>
        </w:rPr>
        <w:t>калибровку</w:t>
      </w:r>
      <w:r>
        <w:rPr>
          <w:spacing w:val="1"/>
          <w:sz w:val="26"/>
        </w:rPr>
        <w:t xml:space="preserve"> </w:t>
      </w:r>
      <w:r>
        <w:rPr>
          <w:sz w:val="26"/>
        </w:rPr>
        <w:t>сканера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использованием</w:t>
      </w:r>
      <w:r>
        <w:rPr>
          <w:spacing w:val="1"/>
          <w:sz w:val="26"/>
        </w:rPr>
        <w:t xml:space="preserve"> </w:t>
      </w:r>
      <w:r>
        <w:rPr>
          <w:sz w:val="26"/>
        </w:rPr>
        <w:t>эталонного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калибровочного</w:t>
      </w:r>
      <w:r>
        <w:rPr>
          <w:spacing w:val="1"/>
          <w:sz w:val="26"/>
        </w:rPr>
        <w:t xml:space="preserve"> </w:t>
      </w:r>
      <w:r>
        <w:rPr>
          <w:sz w:val="26"/>
        </w:rPr>
        <w:t>листа (доступен в виде файла по ссылке в станции Штаба ППЭ и должен быть распечатан</w:t>
      </w:r>
      <w:r>
        <w:rPr>
          <w:spacing w:val="1"/>
          <w:sz w:val="26"/>
        </w:rPr>
        <w:t xml:space="preserve"> </w:t>
      </w:r>
      <w:r>
        <w:rPr>
          <w:sz w:val="26"/>
        </w:rPr>
        <w:t>до</w:t>
      </w:r>
      <w:r>
        <w:rPr>
          <w:spacing w:val="-2"/>
          <w:sz w:val="26"/>
        </w:rPr>
        <w:t xml:space="preserve"> </w:t>
      </w:r>
      <w:r>
        <w:rPr>
          <w:sz w:val="26"/>
        </w:rPr>
        <w:t>начала</w:t>
      </w:r>
      <w:r>
        <w:rPr>
          <w:spacing w:val="2"/>
          <w:sz w:val="26"/>
        </w:rPr>
        <w:t xml:space="preserve"> </w:t>
      </w:r>
      <w:r>
        <w:rPr>
          <w:sz w:val="26"/>
        </w:rPr>
        <w:t>калибровки</w:t>
      </w:r>
      <w:r>
        <w:rPr>
          <w:spacing w:val="2"/>
          <w:sz w:val="26"/>
        </w:rPr>
        <w:t xml:space="preserve"> </w:t>
      </w:r>
      <w:r>
        <w:rPr>
          <w:sz w:val="26"/>
        </w:rPr>
        <w:t>сканера);</w:t>
      </w:r>
    </w:p>
    <w:p w14:paraId="1FF0DA9D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выполнить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тестовое</w:t>
      </w:r>
      <w:r>
        <w:rPr>
          <w:spacing w:val="1"/>
          <w:sz w:val="26"/>
        </w:rPr>
        <w:t xml:space="preserve"> </w:t>
      </w:r>
      <w:r>
        <w:rPr>
          <w:sz w:val="26"/>
        </w:rPr>
        <w:t>сканирование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всех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тестовых</w:t>
      </w:r>
      <w:r>
        <w:rPr>
          <w:spacing w:val="1"/>
          <w:sz w:val="26"/>
        </w:rPr>
        <w:t xml:space="preserve"> </w:t>
      </w:r>
      <w:r>
        <w:rPr>
          <w:sz w:val="26"/>
        </w:rPr>
        <w:t>комплектов</w:t>
      </w:r>
      <w:r>
        <w:rPr>
          <w:spacing w:val="1"/>
          <w:sz w:val="26"/>
        </w:rPr>
        <w:t xml:space="preserve"> </w:t>
      </w:r>
      <w:r>
        <w:rPr>
          <w:sz w:val="26"/>
        </w:rPr>
        <w:t>бланков,</w:t>
      </w:r>
      <w:r>
        <w:rPr>
          <w:spacing w:val="1"/>
          <w:sz w:val="26"/>
        </w:rPr>
        <w:t xml:space="preserve"> </w:t>
      </w:r>
      <w:r>
        <w:rPr>
          <w:sz w:val="26"/>
        </w:rPr>
        <w:t>напечатанных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станциях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организатора,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включая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резервные,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тестовых</w:t>
      </w:r>
      <w:r>
        <w:rPr>
          <w:spacing w:val="1"/>
          <w:sz w:val="26"/>
        </w:rPr>
        <w:t xml:space="preserve"> </w:t>
      </w:r>
      <w:r>
        <w:rPr>
          <w:sz w:val="26"/>
        </w:rPr>
        <w:t>ДБО № 2,</w:t>
      </w:r>
      <w:r>
        <w:rPr>
          <w:spacing w:val="1"/>
          <w:sz w:val="26"/>
        </w:rPr>
        <w:t xml:space="preserve"> </w:t>
      </w:r>
      <w:r>
        <w:rPr>
          <w:sz w:val="26"/>
        </w:rPr>
        <w:t>напечатанных на станции Штаба ППЭ, включая резервную (за исключением проведения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ЕГЭ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математике</w:t>
      </w:r>
      <w:r>
        <w:rPr>
          <w:spacing w:val="1"/>
          <w:sz w:val="26"/>
        </w:rPr>
        <w:t xml:space="preserve"> </w:t>
      </w:r>
      <w:r>
        <w:rPr>
          <w:sz w:val="26"/>
        </w:rPr>
        <w:t>базового</w:t>
      </w:r>
      <w:r>
        <w:rPr>
          <w:spacing w:val="1"/>
          <w:sz w:val="26"/>
        </w:rPr>
        <w:t xml:space="preserve"> </w:t>
      </w:r>
      <w:r>
        <w:rPr>
          <w:sz w:val="26"/>
        </w:rPr>
        <w:t>уровня),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тестовых</w:t>
      </w:r>
      <w:r>
        <w:rPr>
          <w:spacing w:val="1"/>
          <w:sz w:val="26"/>
        </w:rPr>
        <w:t xml:space="preserve"> </w:t>
      </w:r>
      <w:r>
        <w:rPr>
          <w:sz w:val="26"/>
        </w:rPr>
        <w:t>форм</w:t>
      </w:r>
      <w:r>
        <w:rPr>
          <w:spacing w:val="1"/>
          <w:sz w:val="26"/>
        </w:rPr>
        <w:t xml:space="preserve"> </w:t>
      </w:r>
      <w:r>
        <w:rPr>
          <w:sz w:val="26"/>
        </w:rPr>
        <w:t>13-02-МАШ,</w:t>
      </w:r>
      <w:r>
        <w:rPr>
          <w:spacing w:val="1"/>
          <w:sz w:val="26"/>
        </w:rPr>
        <w:t xml:space="preserve"> </w:t>
      </w:r>
      <w:r>
        <w:rPr>
          <w:sz w:val="26"/>
        </w:rPr>
        <w:t>ППЭ-12-04-МАШ,</w:t>
      </w:r>
      <w:r>
        <w:rPr>
          <w:spacing w:val="1"/>
          <w:sz w:val="26"/>
        </w:rPr>
        <w:t xml:space="preserve"> </w:t>
      </w:r>
      <w:r>
        <w:rPr>
          <w:sz w:val="26"/>
        </w:rPr>
        <w:t>ППЭ-18-МАШ;</w:t>
      </w:r>
    </w:p>
    <w:p w14:paraId="75FF7413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оценить качество сканирования: все бланки и формы успешно распознаны и не</w:t>
      </w:r>
      <w:r>
        <w:rPr>
          <w:spacing w:val="1"/>
          <w:sz w:val="26"/>
        </w:rPr>
        <w:t xml:space="preserve"> </w:t>
      </w:r>
      <w:r>
        <w:rPr>
          <w:sz w:val="26"/>
        </w:rPr>
        <w:t>отмечены как некачественные, черные квадраты (реперы), штрихкоды и QR-код хорошо</w:t>
      </w:r>
      <w:r>
        <w:rPr>
          <w:spacing w:val="1"/>
          <w:sz w:val="26"/>
        </w:rPr>
        <w:t xml:space="preserve"> </w:t>
      </w:r>
      <w:r>
        <w:rPr>
          <w:sz w:val="26"/>
        </w:rPr>
        <w:t>читаемы,</w:t>
      </w:r>
      <w:r>
        <w:rPr>
          <w:spacing w:val="-2"/>
          <w:sz w:val="26"/>
        </w:rPr>
        <w:t xml:space="preserve"> </w:t>
      </w:r>
      <w:r>
        <w:rPr>
          <w:sz w:val="26"/>
        </w:rPr>
        <w:t>знакоместа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-1"/>
          <w:sz w:val="26"/>
        </w:rPr>
        <w:t xml:space="preserve"> </w:t>
      </w:r>
      <w:r>
        <w:rPr>
          <w:sz w:val="26"/>
        </w:rPr>
        <w:t>бланках</w:t>
      </w:r>
      <w:r>
        <w:rPr>
          <w:spacing w:val="-2"/>
          <w:sz w:val="26"/>
        </w:rPr>
        <w:t xml:space="preserve"> </w:t>
      </w:r>
      <w:r>
        <w:rPr>
          <w:sz w:val="26"/>
        </w:rPr>
        <w:t>не</w:t>
      </w:r>
      <w:r>
        <w:rPr>
          <w:spacing w:val="2"/>
          <w:sz w:val="26"/>
        </w:rPr>
        <w:t xml:space="preserve"> </w:t>
      </w:r>
      <w:r>
        <w:rPr>
          <w:sz w:val="26"/>
        </w:rPr>
        <w:t>слишком</w:t>
      </w:r>
      <w:r>
        <w:rPr>
          <w:spacing w:val="-1"/>
          <w:sz w:val="26"/>
        </w:rPr>
        <w:t xml:space="preserve"> </w:t>
      </w:r>
      <w:r>
        <w:rPr>
          <w:sz w:val="26"/>
        </w:rPr>
        <w:t>яркие;</w:t>
      </w:r>
    </w:p>
    <w:p w14:paraId="64150233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принять</w:t>
      </w:r>
      <w:r>
        <w:rPr>
          <w:spacing w:val="1"/>
          <w:sz w:val="26"/>
        </w:rPr>
        <w:t xml:space="preserve"> </w:t>
      </w:r>
      <w:r>
        <w:rPr>
          <w:sz w:val="26"/>
        </w:rPr>
        <w:t>меры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настройке</w:t>
      </w:r>
      <w:r>
        <w:rPr>
          <w:spacing w:val="1"/>
          <w:sz w:val="26"/>
        </w:rPr>
        <w:t xml:space="preserve"> </w:t>
      </w:r>
      <w:r>
        <w:rPr>
          <w:sz w:val="26"/>
        </w:rPr>
        <w:t>принтера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станции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организатора,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которой</w:t>
      </w:r>
      <w:r>
        <w:rPr>
          <w:spacing w:val="1"/>
          <w:sz w:val="26"/>
        </w:rPr>
        <w:t xml:space="preserve"> </w:t>
      </w:r>
      <w:r>
        <w:rPr>
          <w:sz w:val="26"/>
        </w:rPr>
        <w:t>напечатаны тестовые</w:t>
      </w:r>
      <w:r>
        <w:rPr>
          <w:spacing w:val="2"/>
          <w:sz w:val="26"/>
        </w:rPr>
        <w:t xml:space="preserve"> </w:t>
      </w:r>
      <w:r>
        <w:rPr>
          <w:sz w:val="26"/>
        </w:rPr>
        <w:t>бланки</w:t>
      </w:r>
      <w:r>
        <w:rPr>
          <w:spacing w:val="-1"/>
          <w:sz w:val="26"/>
        </w:rPr>
        <w:t xml:space="preserve"> </w:t>
      </w:r>
      <w:r>
        <w:rPr>
          <w:sz w:val="26"/>
        </w:rPr>
        <w:t>недостаточного</w:t>
      </w:r>
      <w:r>
        <w:rPr>
          <w:spacing w:val="-2"/>
          <w:sz w:val="26"/>
        </w:rPr>
        <w:t xml:space="preserve"> </w:t>
      </w:r>
      <w:r>
        <w:rPr>
          <w:sz w:val="26"/>
        </w:rPr>
        <w:t>качества;</w:t>
      </w:r>
    </w:p>
    <w:p w14:paraId="15023DC4" w14:textId="77777777" w:rsidR="00C07B64" w:rsidRDefault="00C07B64" w:rsidP="00BC452E">
      <w:pPr>
        <w:pStyle w:val="a5"/>
        <w:numPr>
          <w:ilvl w:val="0"/>
          <w:numId w:val="28"/>
        </w:numPr>
        <w:tabs>
          <w:tab w:val="left" w:pos="993"/>
        </w:tabs>
        <w:ind w:left="0" w:right="-2" w:firstLine="567"/>
        <w:jc w:val="both"/>
        <w:rPr>
          <w:sz w:val="26"/>
        </w:rPr>
      </w:pPr>
      <w:r>
        <w:rPr>
          <w:sz w:val="26"/>
        </w:rPr>
        <w:t>сохранить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тестовый</w:t>
      </w:r>
      <w:r>
        <w:rPr>
          <w:spacing w:val="1"/>
          <w:sz w:val="26"/>
        </w:rPr>
        <w:t xml:space="preserve"> </w:t>
      </w:r>
      <w:r>
        <w:rPr>
          <w:sz w:val="26"/>
        </w:rPr>
        <w:t>пакет</w:t>
      </w:r>
      <w:r>
        <w:rPr>
          <w:spacing w:val="1"/>
          <w:sz w:val="26"/>
        </w:rPr>
        <w:t xml:space="preserve"> </w:t>
      </w:r>
      <w:r>
        <w:rPr>
          <w:sz w:val="26"/>
        </w:rPr>
        <w:t>сканирования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отсканированными</w:t>
      </w:r>
      <w:r>
        <w:rPr>
          <w:spacing w:val="66"/>
          <w:sz w:val="26"/>
        </w:rPr>
        <w:t xml:space="preserve"> </w:t>
      </w:r>
      <w:r>
        <w:rPr>
          <w:sz w:val="26"/>
        </w:rPr>
        <w:t>тестовыми</w:t>
      </w:r>
      <w:r>
        <w:rPr>
          <w:spacing w:val="1"/>
          <w:sz w:val="26"/>
        </w:rPr>
        <w:t xml:space="preserve"> </w:t>
      </w:r>
      <w:r>
        <w:rPr>
          <w:sz w:val="26"/>
        </w:rPr>
        <w:t>бланками</w:t>
      </w:r>
      <w:r>
        <w:rPr>
          <w:spacing w:val="-2"/>
          <w:sz w:val="26"/>
        </w:rPr>
        <w:t xml:space="preserve"> </w:t>
      </w:r>
      <w:r>
        <w:rPr>
          <w:sz w:val="26"/>
        </w:rPr>
        <w:t>и формами</w:t>
      </w:r>
      <w:r>
        <w:rPr>
          <w:spacing w:val="3"/>
          <w:sz w:val="26"/>
        </w:rPr>
        <w:t xml:space="preserve"> </w:t>
      </w:r>
      <w:r>
        <w:rPr>
          <w:sz w:val="26"/>
        </w:rPr>
        <w:t>ППЭ</w:t>
      </w:r>
      <w:r>
        <w:rPr>
          <w:spacing w:val="-2"/>
          <w:sz w:val="26"/>
        </w:rPr>
        <w:t xml:space="preserve"> </w:t>
      </w:r>
      <w:r>
        <w:rPr>
          <w:sz w:val="26"/>
        </w:rPr>
        <w:t>для передачи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4"/>
          <w:sz w:val="26"/>
        </w:rPr>
        <w:t xml:space="preserve"> </w:t>
      </w:r>
      <w:r>
        <w:rPr>
          <w:sz w:val="26"/>
        </w:rPr>
        <w:t>РЦОИ.</w:t>
      </w:r>
    </w:p>
    <w:p w14:paraId="3D5A6BD0" w14:textId="77777777" w:rsidR="000A618B" w:rsidRDefault="00C07B64" w:rsidP="00BC452E">
      <w:pPr>
        <w:pStyle w:val="a3"/>
        <w:tabs>
          <w:tab w:val="left" w:pos="993"/>
          <w:tab w:val="left" w:pos="3544"/>
        </w:tabs>
        <w:spacing w:line="299" w:lineRule="exact"/>
        <w:ind w:left="0" w:right="-2" w:firstLine="567"/>
        <w:jc w:val="left"/>
      </w:pP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личном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кабинете</w:t>
      </w:r>
      <w:r>
        <w:rPr>
          <w:spacing w:val="-3"/>
          <w:u w:val="single"/>
        </w:rPr>
        <w:t xml:space="preserve"> </w:t>
      </w:r>
      <w:r>
        <w:rPr>
          <w:u w:val="single"/>
        </w:rPr>
        <w:t>ППЭ</w:t>
      </w:r>
      <w:r>
        <w:t>:</w:t>
      </w:r>
    </w:p>
    <w:p w14:paraId="46325409" w14:textId="40DECEEC" w:rsidR="00C07B64" w:rsidRDefault="00C07B64" w:rsidP="00BC452E">
      <w:pPr>
        <w:pStyle w:val="a3"/>
        <w:numPr>
          <w:ilvl w:val="0"/>
          <w:numId w:val="27"/>
        </w:numPr>
        <w:tabs>
          <w:tab w:val="left" w:pos="993"/>
        </w:tabs>
        <w:spacing w:line="299" w:lineRule="exact"/>
        <w:ind w:left="0" w:right="-2" w:firstLine="567"/>
        <w:jc w:val="both"/>
      </w:pPr>
      <w:r>
        <w:t>загрузить тестовые пакеты сканирования основной и резервной станций Штаба</w:t>
      </w:r>
      <w:r>
        <w:rPr>
          <w:spacing w:val="1"/>
        </w:rPr>
        <w:t xml:space="preserve"> </w:t>
      </w:r>
      <w:r>
        <w:lastRenderedPageBreak/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(статус</w:t>
      </w:r>
      <w:r>
        <w:rPr>
          <w:spacing w:val="1"/>
        </w:rPr>
        <w:t xml:space="preserve"> </w:t>
      </w:r>
      <w:r>
        <w:t>пакетов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«Подготовлен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передачи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РЦОИ»);</w:t>
      </w:r>
    </w:p>
    <w:p w14:paraId="13CEB803" w14:textId="77777777" w:rsidR="00C07B64" w:rsidRDefault="00C07B64" w:rsidP="00BC452E">
      <w:pPr>
        <w:pStyle w:val="a5"/>
        <w:numPr>
          <w:ilvl w:val="0"/>
          <w:numId w:val="27"/>
        </w:numPr>
        <w:tabs>
          <w:tab w:val="left" w:pos="993"/>
          <w:tab w:val="left" w:pos="1392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передать</w:t>
      </w:r>
      <w:r>
        <w:rPr>
          <w:spacing w:val="1"/>
          <w:sz w:val="26"/>
        </w:rPr>
        <w:t xml:space="preserve"> </w:t>
      </w:r>
      <w:r>
        <w:rPr>
          <w:sz w:val="26"/>
        </w:rPr>
        <w:t>успешно</w:t>
      </w:r>
      <w:r>
        <w:rPr>
          <w:spacing w:val="1"/>
          <w:sz w:val="26"/>
        </w:rPr>
        <w:t xml:space="preserve"> </w:t>
      </w:r>
      <w:r>
        <w:rPr>
          <w:sz w:val="26"/>
        </w:rPr>
        <w:t>загруженные</w:t>
      </w:r>
      <w:r>
        <w:rPr>
          <w:spacing w:val="1"/>
          <w:sz w:val="26"/>
        </w:rPr>
        <w:t xml:space="preserve"> </w:t>
      </w:r>
      <w:r>
        <w:rPr>
          <w:sz w:val="26"/>
        </w:rPr>
        <w:t>тестовые</w:t>
      </w:r>
      <w:r>
        <w:rPr>
          <w:spacing w:val="1"/>
          <w:sz w:val="26"/>
        </w:rPr>
        <w:t xml:space="preserve"> </w:t>
      </w:r>
      <w:r>
        <w:rPr>
          <w:sz w:val="26"/>
        </w:rPr>
        <w:t>пакеты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РЦОИ</w:t>
      </w:r>
      <w:r>
        <w:rPr>
          <w:spacing w:val="1"/>
          <w:sz w:val="26"/>
        </w:rPr>
        <w:t xml:space="preserve"> </w:t>
      </w:r>
      <w:r>
        <w:rPr>
          <w:sz w:val="26"/>
        </w:rPr>
        <w:t>(статус</w:t>
      </w:r>
      <w:r>
        <w:rPr>
          <w:spacing w:val="1"/>
          <w:sz w:val="26"/>
        </w:rPr>
        <w:t xml:space="preserve"> </w:t>
      </w:r>
      <w:r>
        <w:rPr>
          <w:sz w:val="26"/>
        </w:rPr>
        <w:t>пакетов</w:t>
      </w:r>
      <w:r>
        <w:rPr>
          <w:spacing w:val="1"/>
          <w:sz w:val="26"/>
        </w:rPr>
        <w:t xml:space="preserve"> </w:t>
      </w:r>
      <w:r>
        <w:rPr>
          <w:sz w:val="26"/>
        </w:rPr>
        <w:t>принимает</w:t>
      </w:r>
      <w:r>
        <w:rPr>
          <w:spacing w:val="-2"/>
          <w:sz w:val="26"/>
        </w:rPr>
        <w:t xml:space="preserve"> </w:t>
      </w:r>
      <w:r>
        <w:rPr>
          <w:sz w:val="26"/>
        </w:rPr>
        <w:t>значение</w:t>
      </w:r>
      <w:r>
        <w:rPr>
          <w:spacing w:val="2"/>
          <w:sz w:val="26"/>
        </w:rPr>
        <w:t xml:space="preserve"> </w:t>
      </w:r>
      <w:r>
        <w:rPr>
          <w:sz w:val="26"/>
        </w:rPr>
        <w:t>«Направлен в</w:t>
      </w:r>
      <w:r>
        <w:rPr>
          <w:spacing w:val="-1"/>
          <w:sz w:val="26"/>
        </w:rPr>
        <w:t xml:space="preserve"> </w:t>
      </w:r>
      <w:r>
        <w:rPr>
          <w:sz w:val="26"/>
        </w:rPr>
        <w:t>РЦОИ»);</w:t>
      </w:r>
    </w:p>
    <w:p w14:paraId="5582F48C" w14:textId="12D7B10D" w:rsidR="00C07B64" w:rsidRDefault="00C07B64" w:rsidP="00BC452E">
      <w:pPr>
        <w:pStyle w:val="a5"/>
        <w:numPr>
          <w:ilvl w:val="0"/>
          <w:numId w:val="27"/>
        </w:numPr>
        <w:tabs>
          <w:tab w:val="left" w:pos="993"/>
          <w:tab w:val="left" w:pos="1392"/>
        </w:tabs>
        <w:spacing w:before="1" w:line="299" w:lineRule="exact"/>
        <w:ind w:left="0" w:right="-2" w:firstLine="567"/>
        <w:jc w:val="both"/>
      </w:pPr>
      <w:r>
        <w:rPr>
          <w:sz w:val="26"/>
        </w:rPr>
        <w:t>получить</w:t>
      </w:r>
      <w:r w:rsidRPr="004E0F3B">
        <w:rPr>
          <w:spacing w:val="104"/>
          <w:sz w:val="26"/>
        </w:rPr>
        <w:t xml:space="preserve"> </w:t>
      </w:r>
      <w:r>
        <w:rPr>
          <w:sz w:val="26"/>
        </w:rPr>
        <w:t xml:space="preserve">подтверждение  </w:t>
      </w:r>
      <w:r w:rsidRPr="004E0F3B">
        <w:rPr>
          <w:spacing w:val="38"/>
          <w:sz w:val="26"/>
        </w:rPr>
        <w:t xml:space="preserve"> </w:t>
      </w:r>
      <w:r>
        <w:rPr>
          <w:sz w:val="26"/>
        </w:rPr>
        <w:t xml:space="preserve">от  </w:t>
      </w:r>
      <w:r w:rsidRPr="004E0F3B">
        <w:rPr>
          <w:spacing w:val="39"/>
          <w:sz w:val="26"/>
        </w:rPr>
        <w:t xml:space="preserve"> </w:t>
      </w:r>
      <w:r>
        <w:rPr>
          <w:sz w:val="26"/>
        </w:rPr>
        <w:t>РЦОИ</w:t>
      </w:r>
      <w:r w:rsidRPr="004E0F3B">
        <w:rPr>
          <w:spacing w:val="39"/>
          <w:sz w:val="26"/>
        </w:rPr>
        <w:t xml:space="preserve"> </w:t>
      </w:r>
      <w:r>
        <w:rPr>
          <w:sz w:val="26"/>
        </w:rPr>
        <w:t xml:space="preserve">(статус  </w:t>
      </w:r>
      <w:r w:rsidRPr="004E0F3B">
        <w:rPr>
          <w:spacing w:val="38"/>
          <w:sz w:val="26"/>
        </w:rPr>
        <w:t xml:space="preserve"> </w:t>
      </w:r>
      <w:r>
        <w:rPr>
          <w:sz w:val="26"/>
        </w:rPr>
        <w:t xml:space="preserve">пакетов  </w:t>
      </w:r>
      <w:r w:rsidRPr="004E0F3B">
        <w:rPr>
          <w:spacing w:val="39"/>
          <w:sz w:val="26"/>
        </w:rPr>
        <w:t xml:space="preserve"> </w:t>
      </w:r>
      <w:r>
        <w:rPr>
          <w:sz w:val="26"/>
        </w:rPr>
        <w:t xml:space="preserve">принимает  </w:t>
      </w:r>
      <w:r w:rsidRPr="004E0F3B">
        <w:rPr>
          <w:spacing w:val="39"/>
          <w:sz w:val="26"/>
        </w:rPr>
        <w:t xml:space="preserve"> </w:t>
      </w:r>
      <w:r>
        <w:rPr>
          <w:sz w:val="26"/>
        </w:rPr>
        <w:t>значение</w:t>
      </w:r>
      <w:r w:rsidR="004E0F3B">
        <w:rPr>
          <w:sz w:val="26"/>
        </w:rPr>
        <w:t xml:space="preserve"> </w:t>
      </w:r>
      <w:r w:rsidRPr="004E0F3B">
        <w:rPr>
          <w:sz w:val="26"/>
          <w:szCs w:val="26"/>
        </w:rPr>
        <w:t>«Подтвержден»).</w:t>
      </w:r>
    </w:p>
    <w:p w14:paraId="1BEC71A8" w14:textId="4F27FC58" w:rsidR="00C07B64" w:rsidRDefault="00C07B64" w:rsidP="00166AE3">
      <w:pPr>
        <w:pStyle w:val="2"/>
        <w:tabs>
          <w:tab w:val="left" w:pos="2958"/>
          <w:tab w:val="left" w:pos="3440"/>
          <w:tab w:val="left" w:pos="3544"/>
          <w:tab w:val="left" w:pos="5011"/>
          <w:tab w:val="left" w:pos="7252"/>
          <w:tab w:val="left" w:pos="8916"/>
        </w:tabs>
        <w:spacing w:before="8"/>
        <w:ind w:left="0" w:right="-2" w:firstLine="567"/>
        <w:jc w:val="center"/>
      </w:pPr>
      <w:r>
        <w:t>Подготовить</w:t>
      </w:r>
      <w:r w:rsidR="004E0F3B">
        <w:t xml:space="preserve"> </w:t>
      </w:r>
      <w:r>
        <w:t>и</w:t>
      </w:r>
      <w:r w:rsidR="004E0F3B">
        <w:t xml:space="preserve"> </w:t>
      </w:r>
      <w:r>
        <w:t>проверить</w:t>
      </w:r>
      <w:r w:rsidR="004E0F3B">
        <w:t xml:space="preserve"> </w:t>
      </w:r>
      <w:r>
        <w:t>дополнительное</w:t>
      </w:r>
      <w:r w:rsidR="004E0F3B">
        <w:t xml:space="preserve"> </w:t>
      </w:r>
      <w:r>
        <w:t>(резервное)</w:t>
      </w:r>
      <w:r w:rsidR="00A241EE">
        <w:t xml:space="preserve"> </w:t>
      </w:r>
      <w:r>
        <w:rPr>
          <w:spacing w:val="-1"/>
        </w:rPr>
        <w:t>оборудование,</w:t>
      </w:r>
      <w:r>
        <w:rPr>
          <w:spacing w:val="-62"/>
        </w:rPr>
        <w:t xml:space="preserve"> </w:t>
      </w:r>
      <w:r>
        <w:t>необходимое</w:t>
      </w:r>
      <w:r>
        <w:rPr>
          <w:spacing w:val="-2"/>
        </w:rPr>
        <w:t xml:space="preserve"> </w:t>
      </w:r>
      <w:r>
        <w:t>для проведения</w:t>
      </w:r>
      <w:r>
        <w:rPr>
          <w:spacing w:val="-1"/>
        </w:rPr>
        <w:t xml:space="preserve"> </w:t>
      </w:r>
      <w:r>
        <w:t>экзамена:</w:t>
      </w:r>
    </w:p>
    <w:p w14:paraId="7B0BB554" w14:textId="6181FB59" w:rsidR="00B326B2" w:rsidRDefault="00C07B64" w:rsidP="00BC452E">
      <w:pPr>
        <w:pStyle w:val="a5"/>
        <w:numPr>
          <w:ilvl w:val="0"/>
          <w:numId w:val="26"/>
        </w:numPr>
        <w:tabs>
          <w:tab w:val="left" w:pos="993"/>
        </w:tabs>
        <w:spacing w:line="298" w:lineRule="exact"/>
        <w:ind w:left="0" w:right="-2" w:firstLine="567"/>
        <w:jc w:val="both"/>
      </w:pPr>
      <w:r>
        <w:rPr>
          <w:sz w:val="26"/>
        </w:rPr>
        <w:t>основной</w:t>
      </w:r>
      <w:r w:rsidRPr="00875BAA">
        <w:rPr>
          <w:spacing w:val="29"/>
          <w:sz w:val="26"/>
        </w:rPr>
        <w:t xml:space="preserve"> </w:t>
      </w:r>
      <w:r>
        <w:rPr>
          <w:sz w:val="26"/>
        </w:rPr>
        <w:t>и</w:t>
      </w:r>
      <w:r w:rsidRPr="00875BAA">
        <w:rPr>
          <w:spacing w:val="29"/>
          <w:sz w:val="26"/>
        </w:rPr>
        <w:t xml:space="preserve"> </w:t>
      </w:r>
      <w:r>
        <w:rPr>
          <w:sz w:val="26"/>
        </w:rPr>
        <w:t>резервный</w:t>
      </w:r>
      <w:r w:rsidRPr="00875BAA">
        <w:rPr>
          <w:spacing w:val="29"/>
          <w:sz w:val="26"/>
        </w:rPr>
        <w:t xml:space="preserve"> </w:t>
      </w:r>
      <w:r>
        <w:rPr>
          <w:sz w:val="26"/>
        </w:rPr>
        <w:t>флеш-накопитель</w:t>
      </w:r>
      <w:r w:rsidRPr="00875BAA">
        <w:rPr>
          <w:spacing w:val="29"/>
          <w:sz w:val="26"/>
        </w:rPr>
        <w:t xml:space="preserve"> </w:t>
      </w:r>
      <w:r>
        <w:rPr>
          <w:sz w:val="26"/>
        </w:rPr>
        <w:t>для</w:t>
      </w:r>
      <w:r w:rsidRPr="00875BAA">
        <w:rPr>
          <w:spacing w:val="29"/>
          <w:sz w:val="26"/>
        </w:rPr>
        <w:t xml:space="preserve"> </w:t>
      </w:r>
      <w:r>
        <w:rPr>
          <w:sz w:val="26"/>
        </w:rPr>
        <w:t>переноса</w:t>
      </w:r>
      <w:r w:rsidRPr="00875BAA">
        <w:rPr>
          <w:spacing w:val="28"/>
          <w:sz w:val="26"/>
        </w:rPr>
        <w:t xml:space="preserve"> </w:t>
      </w:r>
      <w:r>
        <w:rPr>
          <w:sz w:val="26"/>
        </w:rPr>
        <w:t>данных</w:t>
      </w:r>
      <w:r w:rsidRPr="00875BAA">
        <w:rPr>
          <w:spacing w:val="32"/>
          <w:sz w:val="26"/>
        </w:rPr>
        <w:t xml:space="preserve"> </w:t>
      </w:r>
      <w:r>
        <w:rPr>
          <w:sz w:val="26"/>
        </w:rPr>
        <w:t>между</w:t>
      </w:r>
      <w:r w:rsidRPr="00875BAA">
        <w:rPr>
          <w:spacing w:val="23"/>
          <w:sz w:val="26"/>
        </w:rPr>
        <w:t xml:space="preserve"> </w:t>
      </w:r>
      <w:r>
        <w:rPr>
          <w:sz w:val="26"/>
        </w:rPr>
        <w:t>станциями</w:t>
      </w:r>
      <w:r w:rsidR="00B326B2">
        <w:rPr>
          <w:sz w:val="26"/>
        </w:rPr>
        <w:t xml:space="preserve"> ППЭ</w:t>
      </w:r>
      <w:r>
        <w:t>;</w:t>
      </w:r>
    </w:p>
    <w:p w14:paraId="6FCC00CC" w14:textId="77777777" w:rsidR="00B326B2" w:rsidRPr="00B326B2" w:rsidRDefault="00C07B64" w:rsidP="00BC452E">
      <w:pPr>
        <w:pStyle w:val="a5"/>
        <w:numPr>
          <w:ilvl w:val="0"/>
          <w:numId w:val="26"/>
        </w:numPr>
        <w:tabs>
          <w:tab w:val="left" w:pos="993"/>
        </w:tabs>
        <w:spacing w:line="298" w:lineRule="exact"/>
        <w:ind w:left="0" w:right="-2" w:firstLine="567"/>
        <w:jc w:val="both"/>
      </w:pPr>
      <w:r w:rsidRPr="00B326B2">
        <w:rPr>
          <w:sz w:val="26"/>
        </w:rPr>
        <w:t>устройство</w:t>
      </w:r>
      <w:r w:rsidRPr="00B326B2">
        <w:rPr>
          <w:spacing w:val="32"/>
          <w:sz w:val="26"/>
        </w:rPr>
        <w:t xml:space="preserve"> </w:t>
      </w:r>
      <w:r w:rsidRPr="00B326B2">
        <w:rPr>
          <w:sz w:val="26"/>
        </w:rPr>
        <w:t>или</w:t>
      </w:r>
      <w:r w:rsidRPr="00B326B2">
        <w:rPr>
          <w:spacing w:val="33"/>
          <w:sz w:val="26"/>
        </w:rPr>
        <w:t xml:space="preserve"> </w:t>
      </w:r>
      <w:r w:rsidRPr="00B326B2">
        <w:rPr>
          <w:sz w:val="26"/>
        </w:rPr>
        <w:t>оборудование,</w:t>
      </w:r>
      <w:r w:rsidRPr="00B326B2">
        <w:rPr>
          <w:spacing w:val="32"/>
          <w:sz w:val="26"/>
        </w:rPr>
        <w:t xml:space="preserve"> </w:t>
      </w:r>
      <w:r w:rsidRPr="00B326B2">
        <w:rPr>
          <w:sz w:val="26"/>
        </w:rPr>
        <w:t>обеспечивающее</w:t>
      </w:r>
      <w:r w:rsidRPr="00B326B2">
        <w:rPr>
          <w:spacing w:val="33"/>
          <w:sz w:val="26"/>
        </w:rPr>
        <w:t xml:space="preserve"> </w:t>
      </w:r>
      <w:r w:rsidRPr="00B326B2">
        <w:rPr>
          <w:sz w:val="26"/>
        </w:rPr>
        <w:t>резервный</w:t>
      </w:r>
      <w:r w:rsidRPr="00B326B2">
        <w:rPr>
          <w:spacing w:val="35"/>
          <w:sz w:val="26"/>
        </w:rPr>
        <w:t xml:space="preserve"> </w:t>
      </w:r>
      <w:r w:rsidRPr="00B326B2">
        <w:rPr>
          <w:sz w:val="26"/>
        </w:rPr>
        <w:t>канал</w:t>
      </w:r>
      <w:r w:rsidRPr="00B326B2">
        <w:rPr>
          <w:spacing w:val="32"/>
          <w:sz w:val="26"/>
        </w:rPr>
        <w:t xml:space="preserve"> </w:t>
      </w:r>
      <w:r w:rsidRPr="00B326B2">
        <w:rPr>
          <w:sz w:val="26"/>
        </w:rPr>
        <w:t>доступа</w:t>
      </w:r>
      <w:r w:rsidRPr="00B326B2">
        <w:rPr>
          <w:spacing w:val="35"/>
          <w:sz w:val="26"/>
        </w:rPr>
        <w:t xml:space="preserve"> </w:t>
      </w:r>
      <w:r w:rsidRPr="00B326B2">
        <w:rPr>
          <w:sz w:val="26"/>
        </w:rPr>
        <w:t>в</w:t>
      </w:r>
      <w:r w:rsidRPr="00B326B2">
        <w:rPr>
          <w:spacing w:val="32"/>
          <w:sz w:val="26"/>
        </w:rPr>
        <w:t xml:space="preserve"> </w:t>
      </w:r>
      <w:r w:rsidRPr="00B326B2">
        <w:rPr>
          <w:sz w:val="26"/>
          <w:szCs w:val="26"/>
        </w:rPr>
        <w:t>сеть</w:t>
      </w:r>
      <w:r w:rsidR="00875BAA" w:rsidRPr="00B326B2">
        <w:rPr>
          <w:sz w:val="26"/>
          <w:szCs w:val="26"/>
        </w:rPr>
        <w:t xml:space="preserve"> </w:t>
      </w:r>
      <w:r w:rsidRPr="00B326B2">
        <w:rPr>
          <w:sz w:val="26"/>
          <w:szCs w:val="26"/>
        </w:rPr>
        <w:t>«Интернет»</w:t>
      </w:r>
      <w:r w:rsidRPr="00B326B2">
        <w:rPr>
          <w:spacing w:val="52"/>
          <w:sz w:val="26"/>
          <w:szCs w:val="26"/>
        </w:rPr>
        <w:t xml:space="preserve"> </w:t>
      </w:r>
      <w:r w:rsidRPr="00B326B2">
        <w:rPr>
          <w:sz w:val="26"/>
          <w:szCs w:val="26"/>
        </w:rPr>
        <w:t>(например,</w:t>
      </w:r>
      <w:r w:rsidRPr="00B326B2">
        <w:rPr>
          <w:spacing w:val="52"/>
          <w:sz w:val="26"/>
          <w:szCs w:val="26"/>
        </w:rPr>
        <w:t xml:space="preserve"> </w:t>
      </w:r>
      <w:r w:rsidRPr="00B326B2">
        <w:rPr>
          <w:sz w:val="26"/>
          <w:szCs w:val="26"/>
        </w:rPr>
        <w:t>USB-модем)</w:t>
      </w:r>
      <w:r w:rsidRPr="00B326B2">
        <w:rPr>
          <w:spacing w:val="51"/>
          <w:sz w:val="26"/>
          <w:szCs w:val="26"/>
        </w:rPr>
        <w:t xml:space="preserve"> </w:t>
      </w:r>
      <w:r w:rsidRPr="00B326B2">
        <w:rPr>
          <w:sz w:val="26"/>
          <w:szCs w:val="26"/>
        </w:rPr>
        <w:t>для</w:t>
      </w:r>
      <w:r w:rsidRPr="00B326B2">
        <w:rPr>
          <w:spacing w:val="55"/>
          <w:sz w:val="26"/>
          <w:szCs w:val="26"/>
        </w:rPr>
        <w:t xml:space="preserve"> </w:t>
      </w:r>
      <w:r w:rsidRPr="00B326B2">
        <w:rPr>
          <w:sz w:val="26"/>
          <w:szCs w:val="26"/>
        </w:rPr>
        <w:t>обеспечения</w:t>
      </w:r>
      <w:r w:rsidRPr="00B326B2">
        <w:rPr>
          <w:spacing w:val="53"/>
          <w:sz w:val="26"/>
          <w:szCs w:val="26"/>
        </w:rPr>
        <w:t xml:space="preserve"> </w:t>
      </w:r>
      <w:r w:rsidRPr="00B326B2">
        <w:rPr>
          <w:sz w:val="26"/>
          <w:szCs w:val="26"/>
        </w:rPr>
        <w:t>резервного</w:t>
      </w:r>
      <w:r w:rsidRPr="00B326B2">
        <w:rPr>
          <w:spacing w:val="53"/>
          <w:sz w:val="26"/>
          <w:szCs w:val="26"/>
        </w:rPr>
        <w:t xml:space="preserve"> </w:t>
      </w:r>
      <w:r w:rsidRPr="00B326B2">
        <w:rPr>
          <w:sz w:val="26"/>
          <w:szCs w:val="26"/>
        </w:rPr>
        <w:t>канала</w:t>
      </w:r>
      <w:r w:rsidRPr="00B326B2">
        <w:rPr>
          <w:spacing w:val="52"/>
          <w:sz w:val="26"/>
          <w:szCs w:val="26"/>
        </w:rPr>
        <w:t xml:space="preserve"> </w:t>
      </w:r>
      <w:r w:rsidRPr="00B326B2">
        <w:rPr>
          <w:sz w:val="26"/>
          <w:szCs w:val="26"/>
        </w:rPr>
        <w:t>доступа</w:t>
      </w:r>
      <w:r w:rsidRPr="00B326B2">
        <w:rPr>
          <w:spacing w:val="54"/>
          <w:sz w:val="26"/>
          <w:szCs w:val="26"/>
        </w:rPr>
        <w:t xml:space="preserve"> </w:t>
      </w:r>
      <w:r w:rsidRPr="00B326B2">
        <w:rPr>
          <w:sz w:val="26"/>
          <w:szCs w:val="26"/>
        </w:rPr>
        <w:t>в</w:t>
      </w:r>
      <w:r w:rsidRPr="00B326B2">
        <w:rPr>
          <w:spacing w:val="52"/>
          <w:sz w:val="26"/>
          <w:szCs w:val="26"/>
        </w:rPr>
        <w:t xml:space="preserve"> </w:t>
      </w:r>
      <w:r w:rsidRPr="00B326B2">
        <w:rPr>
          <w:sz w:val="26"/>
          <w:szCs w:val="26"/>
        </w:rPr>
        <w:t>сеть</w:t>
      </w:r>
      <w:r w:rsidR="00875BAA" w:rsidRPr="00B326B2">
        <w:rPr>
          <w:sz w:val="26"/>
          <w:szCs w:val="26"/>
        </w:rPr>
        <w:t xml:space="preserve"> </w:t>
      </w:r>
      <w:r w:rsidRPr="00B326B2">
        <w:rPr>
          <w:sz w:val="26"/>
          <w:szCs w:val="26"/>
        </w:rPr>
        <w:t>«Интернет».</w:t>
      </w:r>
      <w:r w:rsidRPr="00B326B2">
        <w:rPr>
          <w:spacing w:val="12"/>
          <w:sz w:val="26"/>
          <w:szCs w:val="26"/>
        </w:rPr>
        <w:t xml:space="preserve"> </w:t>
      </w:r>
      <w:r w:rsidRPr="00B326B2">
        <w:rPr>
          <w:sz w:val="26"/>
          <w:szCs w:val="26"/>
        </w:rPr>
        <w:t>Используется</w:t>
      </w:r>
      <w:r w:rsidRPr="00B326B2">
        <w:rPr>
          <w:spacing w:val="14"/>
          <w:sz w:val="26"/>
          <w:szCs w:val="26"/>
        </w:rPr>
        <w:t xml:space="preserve"> </w:t>
      </w:r>
      <w:r w:rsidRPr="00B326B2">
        <w:rPr>
          <w:sz w:val="26"/>
          <w:szCs w:val="26"/>
        </w:rPr>
        <w:t>в случае</w:t>
      </w:r>
      <w:r w:rsidRPr="00B326B2">
        <w:rPr>
          <w:spacing w:val="14"/>
          <w:sz w:val="26"/>
          <w:szCs w:val="26"/>
        </w:rPr>
        <w:t xml:space="preserve"> </w:t>
      </w:r>
      <w:r w:rsidRPr="00B326B2">
        <w:rPr>
          <w:sz w:val="26"/>
          <w:szCs w:val="26"/>
        </w:rPr>
        <w:t>возникновения</w:t>
      </w:r>
      <w:r w:rsidRPr="00B326B2">
        <w:rPr>
          <w:spacing w:val="14"/>
          <w:sz w:val="26"/>
          <w:szCs w:val="26"/>
        </w:rPr>
        <w:t xml:space="preserve"> </w:t>
      </w:r>
      <w:r w:rsidRPr="00B326B2">
        <w:rPr>
          <w:sz w:val="26"/>
          <w:szCs w:val="26"/>
        </w:rPr>
        <w:t>проблем</w:t>
      </w:r>
      <w:r w:rsidRPr="00B326B2">
        <w:rPr>
          <w:spacing w:val="12"/>
          <w:sz w:val="26"/>
          <w:szCs w:val="26"/>
        </w:rPr>
        <w:t xml:space="preserve"> </w:t>
      </w:r>
      <w:r w:rsidRPr="00B326B2">
        <w:rPr>
          <w:sz w:val="26"/>
          <w:szCs w:val="26"/>
        </w:rPr>
        <w:t>с доступом</w:t>
      </w:r>
      <w:r w:rsidRPr="00B326B2">
        <w:rPr>
          <w:spacing w:val="13"/>
          <w:sz w:val="26"/>
          <w:szCs w:val="26"/>
        </w:rPr>
        <w:t xml:space="preserve"> </w:t>
      </w:r>
      <w:r w:rsidRPr="00B326B2">
        <w:rPr>
          <w:sz w:val="26"/>
          <w:szCs w:val="26"/>
        </w:rPr>
        <w:t>в</w:t>
      </w:r>
      <w:r w:rsidRPr="00B326B2">
        <w:rPr>
          <w:spacing w:val="13"/>
          <w:sz w:val="26"/>
          <w:szCs w:val="26"/>
        </w:rPr>
        <w:t xml:space="preserve"> </w:t>
      </w:r>
      <w:r w:rsidRPr="00B326B2">
        <w:rPr>
          <w:sz w:val="26"/>
          <w:szCs w:val="26"/>
        </w:rPr>
        <w:t>сеть</w:t>
      </w:r>
      <w:r w:rsidRPr="00B326B2">
        <w:rPr>
          <w:spacing w:val="15"/>
          <w:sz w:val="26"/>
          <w:szCs w:val="26"/>
        </w:rPr>
        <w:t xml:space="preserve"> </w:t>
      </w:r>
      <w:r w:rsidRPr="00B326B2">
        <w:rPr>
          <w:sz w:val="26"/>
          <w:szCs w:val="26"/>
        </w:rPr>
        <w:t>«Интернет»</w:t>
      </w:r>
      <w:r w:rsidRPr="00B326B2">
        <w:rPr>
          <w:spacing w:val="-62"/>
          <w:sz w:val="26"/>
          <w:szCs w:val="26"/>
        </w:rPr>
        <w:t xml:space="preserve"> </w:t>
      </w:r>
      <w:r w:rsidRPr="00B326B2">
        <w:rPr>
          <w:sz w:val="26"/>
          <w:szCs w:val="26"/>
        </w:rPr>
        <w:t>по стационарному</w:t>
      </w:r>
      <w:r w:rsidRPr="00B326B2">
        <w:rPr>
          <w:spacing w:val="-5"/>
          <w:sz w:val="26"/>
          <w:szCs w:val="26"/>
        </w:rPr>
        <w:t xml:space="preserve"> </w:t>
      </w:r>
      <w:r w:rsidRPr="00B326B2">
        <w:rPr>
          <w:sz w:val="26"/>
          <w:szCs w:val="26"/>
        </w:rPr>
        <w:t>каналу</w:t>
      </w:r>
      <w:r w:rsidRPr="00B326B2">
        <w:rPr>
          <w:spacing w:val="-6"/>
          <w:sz w:val="26"/>
          <w:szCs w:val="26"/>
        </w:rPr>
        <w:t xml:space="preserve"> </w:t>
      </w:r>
      <w:r w:rsidRPr="00B326B2">
        <w:rPr>
          <w:sz w:val="26"/>
          <w:szCs w:val="26"/>
        </w:rPr>
        <w:t>связи;</w:t>
      </w:r>
    </w:p>
    <w:p w14:paraId="415F8871" w14:textId="77777777" w:rsidR="00B326B2" w:rsidRPr="00B326B2" w:rsidRDefault="00C07B64" w:rsidP="00BC452E">
      <w:pPr>
        <w:pStyle w:val="a5"/>
        <w:numPr>
          <w:ilvl w:val="0"/>
          <w:numId w:val="26"/>
        </w:numPr>
        <w:tabs>
          <w:tab w:val="left" w:pos="993"/>
        </w:tabs>
        <w:spacing w:line="298" w:lineRule="exact"/>
        <w:ind w:left="0" w:right="-2" w:firstLine="567"/>
        <w:jc w:val="both"/>
      </w:pPr>
      <w:r w:rsidRPr="00B326B2">
        <w:rPr>
          <w:sz w:val="26"/>
        </w:rPr>
        <w:t>резервные</w:t>
      </w:r>
      <w:r w:rsidRPr="00B326B2">
        <w:rPr>
          <w:spacing w:val="-6"/>
          <w:sz w:val="26"/>
        </w:rPr>
        <w:t xml:space="preserve"> </w:t>
      </w:r>
      <w:r w:rsidRPr="00B326B2">
        <w:rPr>
          <w:sz w:val="26"/>
        </w:rPr>
        <w:t>картриджи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для</w:t>
      </w:r>
      <w:r w:rsidRPr="00B326B2">
        <w:rPr>
          <w:spacing w:val="-5"/>
          <w:sz w:val="26"/>
        </w:rPr>
        <w:t xml:space="preserve"> </w:t>
      </w:r>
      <w:r w:rsidRPr="00B326B2">
        <w:rPr>
          <w:sz w:val="26"/>
        </w:rPr>
        <w:t>принтеров;</w:t>
      </w:r>
    </w:p>
    <w:p w14:paraId="3ADB7A3F" w14:textId="77777777" w:rsidR="00B326B2" w:rsidRPr="00B326B2" w:rsidRDefault="00C07B64" w:rsidP="00BC452E">
      <w:pPr>
        <w:pStyle w:val="a5"/>
        <w:numPr>
          <w:ilvl w:val="0"/>
          <w:numId w:val="26"/>
        </w:numPr>
        <w:tabs>
          <w:tab w:val="left" w:pos="993"/>
        </w:tabs>
        <w:spacing w:line="298" w:lineRule="exact"/>
        <w:ind w:left="0" w:right="-2" w:firstLine="567"/>
        <w:jc w:val="both"/>
      </w:pPr>
      <w:r w:rsidRPr="00B326B2">
        <w:rPr>
          <w:sz w:val="26"/>
        </w:rPr>
        <w:t>резервные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лазерные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принтеры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и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сканеры,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дополнительно</w:t>
      </w:r>
      <w:r w:rsidR="00A241EE" w:rsidRPr="00B326B2">
        <w:rPr>
          <w:sz w:val="26"/>
        </w:rPr>
        <w:t xml:space="preserve"> </w:t>
      </w:r>
      <w:r w:rsidRPr="00B326B2">
        <w:rPr>
          <w:sz w:val="26"/>
        </w:rPr>
        <w:t>к</w:t>
      </w:r>
      <w:r w:rsidR="00A241EE" w:rsidRPr="00B326B2">
        <w:rPr>
          <w:sz w:val="26"/>
        </w:rPr>
        <w:t xml:space="preserve"> </w:t>
      </w:r>
      <w:r w:rsidRPr="00B326B2">
        <w:rPr>
          <w:spacing w:val="-1"/>
          <w:sz w:val="26"/>
        </w:rPr>
        <w:t>настроенным</w:t>
      </w:r>
      <w:r w:rsidRPr="00B326B2">
        <w:rPr>
          <w:spacing w:val="-62"/>
          <w:sz w:val="26"/>
        </w:rPr>
        <w:t xml:space="preserve"> </w:t>
      </w:r>
      <w:r w:rsidRPr="00B326B2">
        <w:rPr>
          <w:sz w:val="26"/>
        </w:rPr>
        <w:t>резервным</w:t>
      </w:r>
      <w:r w:rsidRPr="00B326B2">
        <w:rPr>
          <w:spacing w:val="-2"/>
          <w:sz w:val="26"/>
        </w:rPr>
        <w:t xml:space="preserve"> </w:t>
      </w:r>
      <w:r w:rsidRPr="00B326B2">
        <w:rPr>
          <w:sz w:val="26"/>
        </w:rPr>
        <w:t>станциям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организатора;</w:t>
      </w:r>
    </w:p>
    <w:p w14:paraId="34B85401" w14:textId="1C671D4B" w:rsidR="00C07B64" w:rsidRPr="00B326B2" w:rsidRDefault="00C07B64" w:rsidP="00BC452E">
      <w:pPr>
        <w:pStyle w:val="a5"/>
        <w:numPr>
          <w:ilvl w:val="0"/>
          <w:numId w:val="26"/>
        </w:numPr>
        <w:tabs>
          <w:tab w:val="left" w:pos="993"/>
        </w:tabs>
        <w:spacing w:line="298" w:lineRule="exact"/>
        <w:ind w:left="0" w:right="-2" w:firstLine="567"/>
        <w:jc w:val="both"/>
      </w:pPr>
      <w:r w:rsidRPr="00B326B2">
        <w:rPr>
          <w:sz w:val="26"/>
        </w:rPr>
        <w:t>резервные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кабели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для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подключения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принтеров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и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сканеров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</w:t>
      </w:r>
      <w:r w:rsidRPr="00B326B2">
        <w:rPr>
          <w:spacing w:val="1"/>
          <w:sz w:val="26"/>
        </w:rPr>
        <w:t xml:space="preserve"> </w:t>
      </w:r>
      <w:r w:rsidRPr="00B326B2">
        <w:rPr>
          <w:sz w:val="26"/>
        </w:rPr>
        <w:t>компьютерам</w:t>
      </w:r>
      <w:r w:rsidRPr="00B326B2">
        <w:rPr>
          <w:spacing w:val="-62"/>
          <w:sz w:val="26"/>
        </w:rPr>
        <w:t xml:space="preserve"> </w:t>
      </w:r>
      <w:r w:rsidRPr="00B326B2">
        <w:rPr>
          <w:sz w:val="26"/>
        </w:rPr>
        <w:t>(ноутбукам).</w:t>
      </w:r>
    </w:p>
    <w:p w14:paraId="1E7B7764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 окончании технической подготовки в аудиториях и Штабе ППЭ технический</w:t>
      </w:r>
      <w:r>
        <w:rPr>
          <w:spacing w:val="1"/>
        </w:rPr>
        <w:t xml:space="preserve"> </w:t>
      </w:r>
      <w:r>
        <w:t>специалист должен</w:t>
      </w:r>
      <w:r>
        <w:rPr>
          <w:spacing w:val="1"/>
        </w:rPr>
        <w:t xml:space="preserve"> </w:t>
      </w:r>
      <w:r>
        <w:t>в личном кабинете</w:t>
      </w:r>
      <w:r>
        <w:rPr>
          <w:spacing w:val="1"/>
        </w:rPr>
        <w:t xml:space="preserve"> </w:t>
      </w:r>
      <w:r>
        <w:t>ППЭ передать статус</w:t>
      </w:r>
      <w:r>
        <w:rPr>
          <w:spacing w:val="1"/>
        </w:rPr>
        <w:t xml:space="preserve"> </w:t>
      </w:r>
      <w:r>
        <w:t>«Техническая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пройдена»</w:t>
      </w:r>
      <w:r>
        <w:rPr>
          <w:spacing w:val="-4"/>
        </w:rPr>
        <w:t xml:space="preserve"> </w:t>
      </w:r>
      <w:r>
        <w:t>в систему</w:t>
      </w:r>
      <w:r>
        <w:rPr>
          <w:spacing w:val="-4"/>
        </w:rPr>
        <w:t xml:space="preserve"> </w:t>
      </w:r>
      <w:r>
        <w:t>мониторинга готовности</w:t>
      </w:r>
      <w:r>
        <w:rPr>
          <w:spacing w:val="-1"/>
        </w:rPr>
        <w:t xml:space="preserve"> </w:t>
      </w:r>
      <w:r>
        <w:t>ППЭ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личном кабинете</w:t>
      </w:r>
      <w:r>
        <w:rPr>
          <w:spacing w:val="-1"/>
        </w:rPr>
        <w:t xml:space="preserve"> </w:t>
      </w:r>
      <w:r>
        <w:t>ППЭ.</w:t>
      </w:r>
    </w:p>
    <w:p w14:paraId="01A006AE" w14:textId="5FB20223" w:rsidR="00C07B64" w:rsidRDefault="00C07B64" w:rsidP="00166AE3">
      <w:pPr>
        <w:tabs>
          <w:tab w:val="left" w:pos="3544"/>
        </w:tabs>
        <w:ind w:right="-2" w:firstLine="567"/>
        <w:jc w:val="both"/>
        <w:rPr>
          <w:sz w:val="26"/>
        </w:rPr>
      </w:pPr>
      <w:r>
        <w:rPr>
          <w:b/>
          <w:sz w:val="26"/>
        </w:rPr>
        <w:t>Не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ранее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чем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за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2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рабочих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дня,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но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не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позднее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17:00</w:t>
      </w:r>
      <w:r>
        <w:rPr>
          <w:b/>
          <w:spacing w:val="1"/>
          <w:sz w:val="26"/>
        </w:rPr>
        <w:t xml:space="preserve"> </w:t>
      </w:r>
      <w:r>
        <w:rPr>
          <w:sz w:val="26"/>
        </w:rPr>
        <w:t>календарного</w:t>
      </w:r>
      <w:r>
        <w:rPr>
          <w:spacing w:val="65"/>
          <w:sz w:val="26"/>
        </w:rPr>
        <w:t xml:space="preserve"> </w:t>
      </w:r>
      <w:r>
        <w:rPr>
          <w:sz w:val="26"/>
        </w:rPr>
        <w:t>дня,</w:t>
      </w:r>
      <w:r>
        <w:rPr>
          <w:spacing w:val="65"/>
          <w:sz w:val="26"/>
        </w:rPr>
        <w:t xml:space="preserve"> </w:t>
      </w:r>
      <w:r>
        <w:rPr>
          <w:sz w:val="26"/>
        </w:rPr>
        <w:t>предшествующего</w:t>
      </w:r>
      <w:r>
        <w:rPr>
          <w:spacing w:val="65"/>
          <w:sz w:val="26"/>
        </w:rPr>
        <w:t xml:space="preserve"> </w:t>
      </w:r>
      <w:r>
        <w:rPr>
          <w:sz w:val="26"/>
        </w:rPr>
        <w:t>экзамену,</w:t>
      </w:r>
      <w:r>
        <w:rPr>
          <w:spacing w:val="65"/>
          <w:sz w:val="26"/>
        </w:rPr>
        <w:t xml:space="preserve"> </w:t>
      </w:r>
      <w:r>
        <w:rPr>
          <w:sz w:val="26"/>
        </w:rPr>
        <w:t>необходимо</w:t>
      </w:r>
      <w:r>
        <w:rPr>
          <w:spacing w:val="65"/>
          <w:sz w:val="26"/>
        </w:rPr>
        <w:t xml:space="preserve"> </w:t>
      </w:r>
      <w:r>
        <w:rPr>
          <w:sz w:val="26"/>
        </w:rPr>
        <w:t>совместно</w:t>
      </w:r>
      <w:r>
        <w:rPr>
          <w:spacing w:val="65"/>
          <w:sz w:val="26"/>
        </w:rPr>
        <w:t xml:space="preserve"> </w:t>
      </w:r>
      <w:r>
        <w:rPr>
          <w:sz w:val="26"/>
        </w:rPr>
        <w:t>с членами</w:t>
      </w:r>
      <w:r>
        <w:rPr>
          <w:spacing w:val="65"/>
          <w:sz w:val="26"/>
        </w:rPr>
        <w:t xml:space="preserve"> </w:t>
      </w:r>
      <w:r>
        <w:rPr>
          <w:sz w:val="26"/>
        </w:rPr>
        <w:t>ГЭК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и руководителем ППЭ провести </w:t>
      </w:r>
      <w:r>
        <w:rPr>
          <w:b/>
          <w:sz w:val="26"/>
        </w:rPr>
        <w:t xml:space="preserve">контроль технической готовности </w:t>
      </w:r>
      <w:r>
        <w:rPr>
          <w:sz w:val="26"/>
        </w:rPr>
        <w:t>ППЭ к проведению</w:t>
      </w:r>
      <w:r>
        <w:rPr>
          <w:spacing w:val="1"/>
          <w:sz w:val="26"/>
        </w:rPr>
        <w:t xml:space="preserve"> </w:t>
      </w:r>
      <w:r>
        <w:rPr>
          <w:sz w:val="26"/>
        </w:rPr>
        <w:t>экзамена:</w:t>
      </w:r>
    </w:p>
    <w:p w14:paraId="732D0265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t>получить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РЦОИ</w:t>
      </w:r>
      <w:r>
        <w:rPr>
          <w:spacing w:val="2"/>
        </w:rPr>
        <w:t xml:space="preserve"> </w:t>
      </w:r>
      <w:r>
        <w:t>форму</w:t>
      </w:r>
      <w:r>
        <w:rPr>
          <w:spacing w:val="-7"/>
        </w:rPr>
        <w:t xml:space="preserve"> </w:t>
      </w:r>
      <w:r>
        <w:t>ППЭ-01;</w:t>
      </w:r>
    </w:p>
    <w:p w14:paraId="20C1DDF2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u w:val="single"/>
        </w:rPr>
        <w:t>на компьютере (ноутбуке), предназначенном для работы в личном кабинете ППЭ</w:t>
      </w:r>
      <w:r>
        <w:t>:</w:t>
      </w:r>
      <w:r>
        <w:rPr>
          <w:spacing w:val="1"/>
        </w:rPr>
        <w:t xml:space="preserve"> </w:t>
      </w:r>
      <w:r>
        <w:t>проверить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соединения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личным</w:t>
      </w:r>
      <w:r>
        <w:rPr>
          <w:spacing w:val="1"/>
        </w:rPr>
        <w:t xml:space="preserve"> </w:t>
      </w:r>
      <w:r>
        <w:t>кабинетом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по основному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резервному</w:t>
      </w:r>
      <w:r>
        <w:rPr>
          <w:spacing w:val="-62"/>
        </w:rPr>
        <w:t xml:space="preserve"> </w:t>
      </w:r>
      <w:r>
        <w:t>каналам</w:t>
      </w:r>
      <w:r>
        <w:rPr>
          <w:spacing w:val="-2"/>
        </w:rPr>
        <w:t xml:space="preserve"> </w:t>
      </w:r>
      <w:r>
        <w:t>доступа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сеть</w:t>
      </w:r>
      <w:r>
        <w:rPr>
          <w:spacing w:val="1"/>
        </w:rPr>
        <w:t xml:space="preserve"> </w:t>
      </w:r>
      <w:r>
        <w:t>«Интернет»;</w:t>
      </w:r>
    </w:p>
    <w:p w14:paraId="486C58AB" w14:textId="77777777" w:rsidR="00C07B64" w:rsidRDefault="00C07B64" w:rsidP="00166AE3">
      <w:pPr>
        <w:pStyle w:val="a3"/>
        <w:tabs>
          <w:tab w:val="left" w:pos="3544"/>
        </w:tabs>
        <w:spacing w:line="297" w:lineRule="exact"/>
        <w:ind w:left="0" w:right="-2" w:firstLine="567"/>
        <w:jc w:val="left"/>
      </w:pP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личном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кабинете</w:t>
      </w:r>
      <w:r>
        <w:rPr>
          <w:spacing w:val="-3"/>
          <w:u w:val="single"/>
        </w:rPr>
        <w:t xml:space="preserve"> </w:t>
      </w:r>
      <w:r>
        <w:rPr>
          <w:u w:val="single"/>
        </w:rPr>
        <w:t>ППЭ</w:t>
      </w:r>
      <w:r>
        <w:t>:</w:t>
      </w:r>
    </w:p>
    <w:p w14:paraId="7F926418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проверить,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уточнить:</w:t>
      </w:r>
      <w:r>
        <w:rPr>
          <w:spacing w:val="1"/>
        </w:rPr>
        <w:t xml:space="preserve"> </w:t>
      </w:r>
      <w:r>
        <w:t>тип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резервного</w:t>
      </w:r>
      <w:r>
        <w:rPr>
          <w:spacing w:val="1"/>
        </w:rPr>
        <w:t xml:space="preserve"> </w:t>
      </w:r>
      <w:r>
        <w:t>каналов</w:t>
      </w:r>
      <w:r>
        <w:rPr>
          <w:spacing w:val="1"/>
        </w:rPr>
        <w:t xml:space="preserve"> </w:t>
      </w:r>
      <w:r>
        <w:t>доступа в сеть «Интернет» (либо зафиксировать отсутствие резервного канала доступа в</w:t>
      </w:r>
      <w:r>
        <w:rPr>
          <w:spacing w:val="1"/>
        </w:rPr>
        <w:t xml:space="preserve"> </w:t>
      </w:r>
      <w:r>
        <w:t>сеть «Интернет»);</w:t>
      </w:r>
    </w:p>
    <w:p w14:paraId="2E16F3F7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предложить</w:t>
      </w:r>
      <w:r>
        <w:rPr>
          <w:spacing w:val="51"/>
        </w:rPr>
        <w:t xml:space="preserve"> </w:t>
      </w:r>
      <w:r>
        <w:t>всем</w:t>
      </w:r>
      <w:r>
        <w:rPr>
          <w:spacing w:val="52"/>
        </w:rPr>
        <w:t xml:space="preserve"> </w:t>
      </w:r>
      <w:r>
        <w:t>членам</w:t>
      </w:r>
      <w:r>
        <w:rPr>
          <w:spacing w:val="53"/>
        </w:rPr>
        <w:t xml:space="preserve"> </w:t>
      </w:r>
      <w:r>
        <w:t>ГЭК,</w:t>
      </w:r>
      <w:r>
        <w:rPr>
          <w:spacing w:val="52"/>
        </w:rPr>
        <w:t xml:space="preserve"> </w:t>
      </w:r>
      <w:r>
        <w:t>назначенным</w:t>
      </w:r>
      <w:r>
        <w:rPr>
          <w:spacing w:val="52"/>
        </w:rPr>
        <w:t xml:space="preserve"> </w:t>
      </w:r>
      <w:r>
        <w:t>на</w:t>
      </w:r>
      <w:r>
        <w:rPr>
          <w:spacing w:val="53"/>
        </w:rPr>
        <w:t xml:space="preserve"> </w:t>
      </w:r>
      <w:r>
        <w:t>экзамен,</w:t>
      </w:r>
      <w:r>
        <w:rPr>
          <w:spacing w:val="53"/>
        </w:rPr>
        <w:t xml:space="preserve"> </w:t>
      </w:r>
      <w:r>
        <w:t>выполнить</w:t>
      </w:r>
      <w:r>
        <w:rPr>
          <w:spacing w:val="52"/>
        </w:rPr>
        <w:t xml:space="preserve"> </w:t>
      </w:r>
      <w:r>
        <w:t>авторизацию</w:t>
      </w:r>
      <w:r>
        <w:rPr>
          <w:spacing w:val="-6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токена</w:t>
      </w:r>
      <w:r>
        <w:rPr>
          <w:spacing w:val="2"/>
        </w:rPr>
        <w:t xml:space="preserve"> </w:t>
      </w:r>
      <w:r>
        <w:t>члена</w:t>
      </w:r>
      <w:r>
        <w:rPr>
          <w:spacing w:val="-1"/>
        </w:rPr>
        <w:t xml:space="preserve"> </w:t>
      </w:r>
      <w:r>
        <w:t>ГЭК;</w:t>
      </w:r>
    </w:p>
    <w:p w14:paraId="419A1F5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 результатам авторизации убедиться, что все члены ГЭК имеют назначение на</w:t>
      </w:r>
      <w:r>
        <w:rPr>
          <w:spacing w:val="1"/>
        </w:rPr>
        <w:t xml:space="preserve"> </w:t>
      </w:r>
      <w:r>
        <w:t>экзамен;</w:t>
      </w:r>
    </w:p>
    <w:p w14:paraId="50B08FC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скачать пакет с сертификатами специалистов РЦОИ для загрузки на все станции</w:t>
      </w:r>
      <w:r>
        <w:rPr>
          <w:spacing w:val="1"/>
        </w:rPr>
        <w:t xml:space="preserve"> </w:t>
      </w:r>
      <w:r>
        <w:t>организатора и</w:t>
      </w:r>
      <w:r>
        <w:rPr>
          <w:spacing w:val="-1"/>
        </w:rPr>
        <w:t xml:space="preserve"> </w:t>
      </w:r>
      <w:r>
        <w:t>все</w:t>
      </w:r>
      <w:r>
        <w:rPr>
          <w:spacing w:val="-1"/>
        </w:rPr>
        <w:t xml:space="preserve"> </w:t>
      </w:r>
      <w:r>
        <w:t>станции</w:t>
      </w:r>
      <w:r>
        <w:rPr>
          <w:spacing w:val="2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ППЭ,</w:t>
      </w:r>
      <w:r>
        <w:rPr>
          <w:spacing w:val="-2"/>
        </w:rPr>
        <w:t xml:space="preserve"> </w:t>
      </w:r>
      <w:r>
        <w:t>включая основные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резервные;</w:t>
      </w:r>
    </w:p>
    <w:p w14:paraId="79EC9967" w14:textId="61594F4A" w:rsidR="000A618B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переданному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тестовому</w:t>
      </w:r>
      <w:r>
        <w:rPr>
          <w:spacing w:val="1"/>
        </w:rPr>
        <w:t xml:space="preserve"> </w:t>
      </w:r>
      <w:r>
        <w:t>пакету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(статус</w:t>
      </w:r>
      <w:r>
        <w:rPr>
          <w:spacing w:val="1"/>
        </w:rPr>
        <w:t xml:space="preserve"> </w:t>
      </w:r>
      <w:r>
        <w:t>тестового</w:t>
      </w:r>
      <w:r>
        <w:rPr>
          <w:spacing w:val="1"/>
        </w:rPr>
        <w:t xml:space="preserve"> </w:t>
      </w:r>
      <w:r>
        <w:t>пакета</w:t>
      </w:r>
      <w:r>
        <w:rPr>
          <w:spacing w:val="1"/>
        </w:rPr>
        <w:t xml:space="preserve"> </w:t>
      </w:r>
      <w:r>
        <w:t>сканирования принимает значение «Подтвержден»). В случае изменения настроек печати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и по</w:t>
      </w:r>
      <w:r>
        <w:rPr>
          <w:spacing w:val="1"/>
        </w:rPr>
        <w:t xml:space="preserve"> </w:t>
      </w:r>
      <w:r>
        <w:t>усмотрению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выполнена</w:t>
      </w:r>
      <w:r>
        <w:rPr>
          <w:spacing w:val="1"/>
        </w:rPr>
        <w:t xml:space="preserve"> </w:t>
      </w:r>
      <w:r>
        <w:t>повторная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обновленного</w:t>
      </w:r>
      <w:r w:rsidR="00997313">
        <w:t xml:space="preserve">  </w:t>
      </w:r>
      <w:r>
        <w:rPr>
          <w:spacing w:val="-62"/>
        </w:rPr>
        <w:t xml:space="preserve"> </w:t>
      </w:r>
      <w:r>
        <w:t>тестового</w:t>
      </w:r>
      <w:r>
        <w:rPr>
          <w:spacing w:val="-2"/>
        </w:rPr>
        <w:t xml:space="preserve"> </w:t>
      </w:r>
      <w:r>
        <w:t>пакета</w:t>
      </w:r>
      <w:r>
        <w:rPr>
          <w:spacing w:val="-2"/>
        </w:rPr>
        <w:t xml:space="preserve"> </w:t>
      </w:r>
      <w:r>
        <w:t>сканирования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РЦОИ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подтверждения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РЦОИ;</w:t>
      </w:r>
    </w:p>
    <w:p w14:paraId="6F280410" w14:textId="5041732E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</w:t>
      </w:r>
      <w:r>
        <w:rPr>
          <w:spacing w:val="65"/>
        </w:rPr>
        <w:t xml:space="preserve"> </w:t>
      </w:r>
      <w:r>
        <w:rPr>
          <w:u w:val="single"/>
        </w:rPr>
        <w:t>каждой</w:t>
      </w:r>
      <w:r>
        <w:rPr>
          <w:spacing w:val="65"/>
          <w:u w:val="single"/>
        </w:rPr>
        <w:t xml:space="preserve"> </w:t>
      </w:r>
      <w:r>
        <w:rPr>
          <w:u w:val="single"/>
        </w:rPr>
        <w:t>станции</w:t>
      </w:r>
      <w:r>
        <w:rPr>
          <w:spacing w:val="65"/>
          <w:u w:val="single"/>
        </w:rPr>
        <w:t xml:space="preserve"> </w:t>
      </w:r>
      <w:r>
        <w:rPr>
          <w:u w:val="single"/>
        </w:rPr>
        <w:t>организатора</w:t>
      </w:r>
      <w:r>
        <w:rPr>
          <w:spacing w:val="65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каждой</w:t>
      </w:r>
      <w:r>
        <w:rPr>
          <w:spacing w:val="65"/>
        </w:rPr>
        <w:t xml:space="preserve"> </w:t>
      </w:r>
      <w:r>
        <w:t>аудитории,</w:t>
      </w:r>
      <w:r>
        <w:rPr>
          <w:spacing w:val="65"/>
        </w:rPr>
        <w:t xml:space="preserve"> </w:t>
      </w:r>
      <w:r>
        <w:t>назначенной</w:t>
      </w:r>
      <w:r>
        <w:rPr>
          <w:spacing w:val="65"/>
        </w:rPr>
        <w:t xml:space="preserve"> </w:t>
      </w:r>
      <w:r>
        <w:t>на</w:t>
      </w:r>
      <w:r>
        <w:rPr>
          <w:spacing w:val="65"/>
        </w:rPr>
        <w:t xml:space="preserve"> </w:t>
      </w:r>
      <w:r>
        <w:t>экзамен,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резервных</w:t>
      </w:r>
      <w:r>
        <w:rPr>
          <w:spacing w:val="-1"/>
        </w:rPr>
        <w:t xml:space="preserve"> </w:t>
      </w:r>
      <w:r>
        <w:t>станциях</w:t>
      </w:r>
      <w:r>
        <w:rPr>
          <w:spacing w:val="2"/>
        </w:rPr>
        <w:t xml:space="preserve"> </w:t>
      </w:r>
      <w:r>
        <w:t>организатора:</w:t>
      </w:r>
    </w:p>
    <w:p w14:paraId="6D30BCB7" w14:textId="77777777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t>проверить настройки</w:t>
      </w:r>
      <w:r>
        <w:rPr>
          <w:spacing w:val="1"/>
        </w:rPr>
        <w:t xml:space="preserve"> </w:t>
      </w:r>
      <w:r>
        <w:t>станции: код региона, код ППЭ (впечатываются в бланки),</w:t>
      </w:r>
      <w:r>
        <w:rPr>
          <w:spacing w:val="1"/>
        </w:rPr>
        <w:t xml:space="preserve"> </w:t>
      </w:r>
      <w:r>
        <w:lastRenderedPageBreak/>
        <w:t>номер</w:t>
      </w:r>
      <w:r>
        <w:rPr>
          <w:spacing w:val="-1"/>
        </w:rPr>
        <w:t xml:space="preserve"> </w:t>
      </w:r>
      <w:r>
        <w:t>компьютера (ноутбука) –</w:t>
      </w:r>
      <w:r>
        <w:rPr>
          <w:spacing w:val="2"/>
        </w:rPr>
        <w:t xml:space="preserve"> </w:t>
      </w:r>
      <w:r>
        <w:t>уникальный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ППЭ</w:t>
      </w:r>
      <w:r>
        <w:rPr>
          <w:spacing w:val="-2"/>
        </w:rPr>
        <w:t xml:space="preserve"> </w:t>
      </w:r>
      <w:r>
        <w:t>номер</w:t>
      </w:r>
      <w:r>
        <w:rPr>
          <w:spacing w:val="-1"/>
        </w:rPr>
        <w:t xml:space="preserve"> </w:t>
      </w:r>
      <w:r>
        <w:t>компьютера</w:t>
      </w:r>
      <w:r>
        <w:rPr>
          <w:spacing w:val="-2"/>
        </w:rPr>
        <w:t xml:space="preserve"> </w:t>
      </w:r>
      <w:r>
        <w:t>(ноутбука);</w:t>
      </w:r>
    </w:p>
    <w:p w14:paraId="01C4AFB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</w:t>
      </w:r>
      <w:r>
        <w:rPr>
          <w:spacing w:val="1"/>
        </w:rPr>
        <w:t xml:space="preserve"> </w:t>
      </w:r>
      <w:r>
        <w:t>настройки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соответствующему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предмету:</w:t>
      </w:r>
      <w:r>
        <w:rPr>
          <w:spacing w:val="1"/>
        </w:rPr>
        <w:t xml:space="preserve"> </w:t>
      </w:r>
      <w:r>
        <w:t>номер</w:t>
      </w:r>
      <w:r>
        <w:rPr>
          <w:spacing w:val="-62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резервных</w:t>
      </w:r>
      <w:r>
        <w:rPr>
          <w:spacing w:val="1"/>
        </w:rPr>
        <w:t xml:space="preserve"> </w:t>
      </w:r>
      <w:r>
        <w:t>станций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не</w:t>
      </w:r>
      <w:r>
        <w:rPr>
          <w:spacing w:val="65"/>
        </w:rPr>
        <w:t xml:space="preserve"> </w:t>
      </w:r>
      <w:r>
        <w:t>указывается),</w:t>
      </w:r>
      <w:r>
        <w:rPr>
          <w:spacing w:val="1"/>
        </w:rPr>
        <w:t xml:space="preserve"> </w:t>
      </w:r>
      <w:r>
        <w:t>признак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экзаменов,</w:t>
      </w:r>
      <w:r>
        <w:rPr>
          <w:spacing w:val="4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предмет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дату</w:t>
      </w:r>
      <w:r>
        <w:rPr>
          <w:spacing w:val="-4"/>
        </w:rPr>
        <w:t xml:space="preserve"> </w:t>
      </w:r>
      <w:r>
        <w:t>экзамена;</w:t>
      </w:r>
    </w:p>
    <w:p w14:paraId="7194F2D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 настройки системного времени;</w:t>
      </w:r>
      <w:r>
        <w:rPr>
          <w:spacing w:val="1"/>
        </w:rPr>
        <w:t xml:space="preserve"> </w:t>
      </w:r>
      <w:r>
        <w:t>проверить</w:t>
      </w:r>
      <w:r>
        <w:rPr>
          <w:spacing w:val="-7"/>
        </w:rPr>
        <w:t xml:space="preserve"> </w:t>
      </w:r>
      <w:r>
        <w:t>наличие</w:t>
      </w:r>
      <w:r>
        <w:rPr>
          <w:spacing w:val="-8"/>
        </w:rPr>
        <w:t xml:space="preserve"> </w:t>
      </w:r>
      <w:r>
        <w:t>загруженного</w:t>
      </w:r>
      <w:r>
        <w:rPr>
          <w:spacing w:val="-6"/>
        </w:rPr>
        <w:t xml:space="preserve"> </w:t>
      </w:r>
      <w:r>
        <w:t>интернет-пакета;</w:t>
      </w:r>
    </w:p>
    <w:p w14:paraId="7A34FE44" w14:textId="7777777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  <w:jc w:val="left"/>
      </w:pPr>
      <w:r>
        <w:t>выполнить</w:t>
      </w:r>
      <w:r>
        <w:rPr>
          <w:spacing w:val="-6"/>
        </w:rPr>
        <w:t xml:space="preserve"> </w:t>
      </w:r>
      <w:r>
        <w:t>печать</w:t>
      </w:r>
      <w:r>
        <w:rPr>
          <w:spacing w:val="-4"/>
        </w:rPr>
        <w:t xml:space="preserve"> </w:t>
      </w:r>
      <w:r>
        <w:t>калибровочного</w:t>
      </w:r>
      <w:r>
        <w:rPr>
          <w:spacing w:val="-5"/>
        </w:rPr>
        <w:t xml:space="preserve"> </w:t>
      </w:r>
      <w:r>
        <w:t>листа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присутствии</w:t>
      </w:r>
      <w:r>
        <w:rPr>
          <w:spacing w:val="-2"/>
        </w:rPr>
        <w:t xml:space="preserve"> </w:t>
      </w:r>
      <w:r>
        <w:t>члена</w:t>
      </w:r>
      <w:r>
        <w:rPr>
          <w:spacing w:val="-3"/>
        </w:rPr>
        <w:t xml:space="preserve"> </w:t>
      </w:r>
      <w:r>
        <w:t>ГЭК;</w:t>
      </w:r>
    </w:p>
    <w:p w14:paraId="5E0B77A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предоставить члену ГЭК напечатанный во время технической подготовки тестовый</w:t>
      </w:r>
      <w:r>
        <w:rPr>
          <w:spacing w:val="1"/>
        </w:rPr>
        <w:t xml:space="preserve"> </w:t>
      </w:r>
      <w:r>
        <w:t>комплект ЭМ. Член ГЭК оценивает качество печати калибровочного листа и тестового</w:t>
      </w:r>
      <w:r>
        <w:rPr>
          <w:spacing w:val="1"/>
        </w:rPr>
        <w:t xml:space="preserve"> </w:t>
      </w:r>
      <w:r>
        <w:t>комплекта ЭМ, По усмотрению члена ГЭК тестовый комплект ЭМ может быть напечатан в</w:t>
      </w:r>
      <w:r>
        <w:rPr>
          <w:spacing w:val="-6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присутствии;</w:t>
      </w:r>
    </w:p>
    <w:p w14:paraId="78FA32BB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выполнить</w:t>
      </w:r>
      <w:r>
        <w:rPr>
          <w:spacing w:val="1"/>
        </w:rPr>
        <w:t xml:space="preserve"> </w:t>
      </w:r>
      <w:r>
        <w:t>калибровку</w:t>
      </w:r>
      <w:r>
        <w:rPr>
          <w:spacing w:val="1"/>
        </w:rPr>
        <w:t xml:space="preserve"> </w:t>
      </w:r>
      <w:r>
        <w:t>сканера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напечатанного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калибровочного</w:t>
      </w:r>
      <w:r>
        <w:rPr>
          <w:spacing w:val="1"/>
        </w:rPr>
        <w:t xml:space="preserve"> </w:t>
      </w:r>
      <w:r>
        <w:t>листа</w:t>
      </w:r>
      <w:r>
        <w:rPr>
          <w:spacing w:val="1"/>
        </w:rPr>
        <w:t xml:space="preserve"> </w:t>
      </w:r>
      <w:r>
        <w:t>в присутствии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демонстрации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-2"/>
        </w:rPr>
        <w:t xml:space="preserve"> </w:t>
      </w:r>
      <w:r>
        <w:t>сканера 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настройки;</w:t>
      </w:r>
    </w:p>
    <w:p w14:paraId="317933CF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b/>
        </w:rPr>
        <w:t>Важно!</w:t>
      </w:r>
      <w:r>
        <w:rPr>
          <w:b/>
          <w:spacing w:val="1"/>
        </w:rPr>
        <w:t xml:space="preserve"> </w:t>
      </w:r>
      <w:r>
        <w:t>Напечатанный</w:t>
      </w:r>
      <w:r>
        <w:rPr>
          <w:spacing w:val="1"/>
        </w:rPr>
        <w:t xml:space="preserve"> </w:t>
      </w:r>
      <w:r>
        <w:t>калибровочный</w:t>
      </w:r>
      <w:r>
        <w:rPr>
          <w:spacing w:val="1"/>
        </w:rPr>
        <w:t xml:space="preserve"> </w:t>
      </w:r>
      <w:r>
        <w:t>лист</w:t>
      </w:r>
      <w:r>
        <w:rPr>
          <w:spacing w:val="1"/>
        </w:rPr>
        <w:t xml:space="preserve"> </w:t>
      </w:r>
      <w:r>
        <w:t>передается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последующей</w:t>
      </w:r>
      <w:r>
        <w:rPr>
          <w:spacing w:val="-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организаторам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аудитории.</w:t>
      </w:r>
    </w:p>
    <w:p w14:paraId="11C55A0E" w14:textId="7777777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</w:pPr>
      <w:r>
        <w:t>загрузить</w:t>
      </w:r>
      <w:r>
        <w:rPr>
          <w:spacing w:val="-6"/>
        </w:rPr>
        <w:t xml:space="preserve"> </w:t>
      </w:r>
      <w:r>
        <w:t>пакет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сертификатами</w:t>
      </w:r>
      <w:r>
        <w:rPr>
          <w:spacing w:val="-5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t>РЦОИ;</w:t>
      </w:r>
    </w:p>
    <w:p w14:paraId="5B1C73FF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проверить работоспособность средств криптозащиты с использованием токена члена</w:t>
      </w:r>
      <w:r>
        <w:rPr>
          <w:spacing w:val="-62"/>
        </w:rPr>
        <w:t xml:space="preserve"> </w:t>
      </w:r>
      <w:r>
        <w:t>ГЭК:</w:t>
      </w:r>
      <w:r>
        <w:rPr>
          <w:spacing w:val="1"/>
        </w:rPr>
        <w:t xml:space="preserve"> </w:t>
      </w:r>
      <w:r>
        <w:t>предложить</w:t>
      </w:r>
      <w:r>
        <w:rPr>
          <w:spacing w:val="1"/>
        </w:rPr>
        <w:t xml:space="preserve"> </w:t>
      </w:r>
      <w:r>
        <w:t>члену ГЭК</w:t>
      </w:r>
      <w:r>
        <w:rPr>
          <w:spacing w:val="1"/>
        </w:rPr>
        <w:t xml:space="preserve"> </w:t>
      </w:r>
      <w:r>
        <w:t>подключить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токен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ввести пароль доступа к нему. Каждый член ГЭК должен убедиться в работоспособности</w:t>
      </w:r>
      <w:r>
        <w:rPr>
          <w:spacing w:val="1"/>
        </w:rPr>
        <w:t xml:space="preserve"> </w:t>
      </w:r>
      <w:r>
        <w:t>своего токена</w:t>
      </w:r>
      <w:r>
        <w:rPr>
          <w:spacing w:val="-1"/>
        </w:rPr>
        <w:t xml:space="preserve"> </w:t>
      </w:r>
      <w:r>
        <w:t>хотя</w:t>
      </w:r>
      <w:r>
        <w:rPr>
          <w:spacing w:val="-1"/>
        </w:rPr>
        <w:t xml:space="preserve"> </w:t>
      </w:r>
      <w:r>
        <w:t>бы</w:t>
      </w:r>
      <w:r>
        <w:rPr>
          <w:spacing w:val="3"/>
        </w:rPr>
        <w:t xml:space="preserve"> </w:t>
      </w:r>
      <w:r>
        <w:t>на одной станции</w:t>
      </w:r>
      <w:r>
        <w:rPr>
          <w:spacing w:val="1"/>
        </w:rPr>
        <w:t xml:space="preserve"> </w:t>
      </w:r>
      <w:r>
        <w:t>организатора;</w:t>
      </w:r>
    </w:p>
    <w:p w14:paraId="6D9ADE38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напечатать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полного</w:t>
      </w:r>
      <w:r>
        <w:rPr>
          <w:spacing w:val="-62"/>
        </w:rPr>
        <w:t xml:space="preserve"> </w:t>
      </w:r>
      <w:r>
        <w:t>комплекта</w:t>
      </w:r>
      <w:r>
        <w:rPr>
          <w:spacing w:val="-2"/>
        </w:rPr>
        <w:t xml:space="preserve"> </w:t>
      </w:r>
      <w:r>
        <w:t>ЭМ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аудитории</w:t>
      </w:r>
      <w:r>
        <w:rPr>
          <w:spacing w:val="-1"/>
        </w:rPr>
        <w:t xml:space="preserve"> </w:t>
      </w:r>
      <w:r>
        <w:t>ППЭ</w:t>
      </w:r>
      <w:r>
        <w:rPr>
          <w:spacing w:val="-1"/>
        </w:rPr>
        <w:t xml:space="preserve"> </w:t>
      </w:r>
      <w:r>
        <w:t>(форма</w:t>
      </w:r>
      <w:r>
        <w:rPr>
          <w:spacing w:val="-1"/>
        </w:rPr>
        <w:t xml:space="preserve"> </w:t>
      </w:r>
      <w:r>
        <w:t>ППЭ-01-01);</w:t>
      </w:r>
    </w:p>
    <w:p w14:paraId="694BE95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сохранить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последующей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-1"/>
        </w:rPr>
        <w:t xml:space="preserve"> </w:t>
      </w:r>
      <w:r>
        <w:t>ППЭ;</w:t>
      </w:r>
    </w:p>
    <w:p w14:paraId="6CECF33B" w14:textId="68DD074E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</w:t>
      </w:r>
      <w:r>
        <w:rPr>
          <w:spacing w:val="12"/>
        </w:rPr>
        <w:t xml:space="preserve"> </w:t>
      </w:r>
      <w:r>
        <w:t>наличие</w:t>
      </w:r>
      <w:r>
        <w:rPr>
          <w:spacing w:val="14"/>
        </w:rPr>
        <w:t xml:space="preserve"> </w:t>
      </w:r>
      <w:r>
        <w:t>достаточного</w:t>
      </w:r>
      <w:r>
        <w:rPr>
          <w:spacing w:val="13"/>
        </w:rPr>
        <w:t xml:space="preserve"> </w:t>
      </w:r>
      <w:r>
        <w:t>количества</w:t>
      </w:r>
      <w:r>
        <w:rPr>
          <w:spacing w:val="12"/>
        </w:rPr>
        <w:t xml:space="preserve"> </w:t>
      </w:r>
      <w:r>
        <w:t>бумаги</w:t>
      </w:r>
      <w:r>
        <w:rPr>
          <w:spacing w:val="12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печати</w:t>
      </w:r>
      <w:r>
        <w:rPr>
          <w:spacing w:val="13"/>
        </w:rPr>
        <w:t xml:space="preserve"> </w:t>
      </w:r>
      <w:r>
        <w:t>полных</w:t>
      </w:r>
      <w:r>
        <w:rPr>
          <w:spacing w:val="14"/>
        </w:rPr>
        <w:t xml:space="preserve"> </w:t>
      </w:r>
      <w:r>
        <w:t>комплектов</w:t>
      </w:r>
      <w:r w:rsidR="00A241EE">
        <w:t xml:space="preserve"> </w:t>
      </w:r>
      <w:r>
        <w:t>ЭМ.</w:t>
      </w:r>
    </w:p>
    <w:p w14:paraId="6ED28E9A" w14:textId="568AD5DC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b/>
        </w:rPr>
        <w:t>Важно!</w:t>
      </w:r>
      <w:r>
        <w:rPr>
          <w:b/>
          <w:spacing w:val="24"/>
        </w:rPr>
        <w:t xml:space="preserve"> </w:t>
      </w:r>
      <w:r>
        <w:t>Не</w:t>
      </w:r>
      <w:r>
        <w:rPr>
          <w:spacing w:val="88"/>
        </w:rPr>
        <w:t xml:space="preserve"> </w:t>
      </w:r>
      <w:r>
        <w:t>рекомендуется</w:t>
      </w:r>
      <w:r>
        <w:rPr>
          <w:spacing w:val="89"/>
        </w:rPr>
        <w:t xml:space="preserve"> </w:t>
      </w:r>
      <w:r>
        <w:t>перемещать</w:t>
      </w:r>
      <w:r>
        <w:rPr>
          <w:spacing w:val="87"/>
        </w:rPr>
        <w:t xml:space="preserve"> </w:t>
      </w:r>
      <w:r>
        <w:t>станцию</w:t>
      </w:r>
      <w:r>
        <w:rPr>
          <w:spacing w:val="94"/>
        </w:rPr>
        <w:t xml:space="preserve"> </w:t>
      </w:r>
      <w:r>
        <w:t>организатора</w:t>
      </w:r>
      <w:r>
        <w:rPr>
          <w:spacing w:val="89"/>
        </w:rPr>
        <w:t xml:space="preserve"> </w:t>
      </w:r>
      <w:r>
        <w:t>с</w:t>
      </w:r>
      <w:r>
        <w:rPr>
          <w:spacing w:val="89"/>
        </w:rPr>
        <w:t xml:space="preserve"> </w:t>
      </w:r>
      <w:r>
        <w:t>подключенным</w:t>
      </w:r>
      <w:r w:rsidR="00A241EE">
        <w:t xml:space="preserve"> </w:t>
      </w:r>
      <w:r>
        <w:t>принтером и сканером или отключать принтер и сканер от компьютера (ноутбука) после</w:t>
      </w:r>
      <w:r>
        <w:rPr>
          <w:spacing w:val="1"/>
        </w:rPr>
        <w:t xml:space="preserve"> </w:t>
      </w:r>
      <w:r>
        <w:t>завершения</w:t>
      </w:r>
      <w:r>
        <w:rPr>
          <w:spacing w:val="-2"/>
        </w:rPr>
        <w:t xml:space="preserve"> </w:t>
      </w:r>
      <w:r>
        <w:t>контроля</w:t>
      </w:r>
      <w:r>
        <w:rPr>
          <w:spacing w:val="2"/>
        </w:rPr>
        <w:t xml:space="preserve"> </w:t>
      </w:r>
      <w:r>
        <w:t>технической</w:t>
      </w:r>
      <w:r>
        <w:rPr>
          <w:spacing w:val="2"/>
        </w:rPr>
        <w:t xml:space="preserve"> </w:t>
      </w:r>
      <w:r>
        <w:t>готовности.</w:t>
      </w:r>
    </w:p>
    <w:p w14:paraId="1EB5A0EF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 xml:space="preserve">На </w:t>
      </w:r>
      <w:r>
        <w:rPr>
          <w:u w:val="single"/>
        </w:rPr>
        <w:t>основной и резервной станциях Штаба ППЭ</w:t>
      </w:r>
      <w:r>
        <w:t>, установленных в Штабе ППЭ:</w:t>
      </w:r>
      <w:r>
        <w:rPr>
          <w:spacing w:val="1"/>
        </w:rPr>
        <w:t xml:space="preserve"> </w:t>
      </w:r>
      <w:r>
        <w:t>проверить</w:t>
      </w:r>
      <w:r>
        <w:rPr>
          <w:spacing w:val="37"/>
        </w:rPr>
        <w:t xml:space="preserve"> </w:t>
      </w:r>
      <w:r>
        <w:t>настройки</w:t>
      </w:r>
      <w:r>
        <w:rPr>
          <w:spacing w:val="43"/>
        </w:rPr>
        <w:t xml:space="preserve"> </w:t>
      </w:r>
      <w:r>
        <w:t>станции:</w:t>
      </w:r>
      <w:r>
        <w:rPr>
          <w:spacing w:val="38"/>
        </w:rPr>
        <w:t xml:space="preserve"> </w:t>
      </w:r>
      <w:r>
        <w:t>код</w:t>
      </w:r>
      <w:r>
        <w:rPr>
          <w:spacing w:val="39"/>
        </w:rPr>
        <w:t xml:space="preserve"> </w:t>
      </w:r>
      <w:r>
        <w:t>региона</w:t>
      </w:r>
      <w:r>
        <w:rPr>
          <w:spacing w:val="40"/>
        </w:rPr>
        <w:t xml:space="preserve"> </w:t>
      </w:r>
      <w:r>
        <w:t>(впечатывается</w:t>
      </w:r>
      <w:r>
        <w:rPr>
          <w:spacing w:val="39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ДБО</w:t>
      </w:r>
      <w:r>
        <w:rPr>
          <w:spacing w:val="-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2),</w:t>
      </w:r>
      <w:r>
        <w:rPr>
          <w:spacing w:val="41"/>
        </w:rPr>
        <w:t xml:space="preserve"> </w:t>
      </w:r>
      <w:r>
        <w:t>код</w:t>
      </w:r>
      <w:r>
        <w:rPr>
          <w:spacing w:val="39"/>
        </w:rPr>
        <w:t xml:space="preserve"> </w:t>
      </w:r>
      <w:r>
        <w:t>ППЭ,</w:t>
      </w:r>
    </w:p>
    <w:p w14:paraId="38EBB56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номер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уникальный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(ноутбука),</w:t>
      </w:r>
      <w:r>
        <w:rPr>
          <w:spacing w:val="1"/>
        </w:rPr>
        <w:t xml:space="preserve"> </w:t>
      </w:r>
      <w:r>
        <w:t>признак</w:t>
      </w:r>
      <w:r>
        <w:rPr>
          <w:spacing w:val="-2"/>
        </w:rPr>
        <w:t xml:space="preserve"> </w:t>
      </w:r>
      <w:r>
        <w:t>резервной</w:t>
      </w:r>
      <w:r>
        <w:rPr>
          <w:spacing w:val="-1"/>
        </w:rPr>
        <w:t xml:space="preserve"> </w:t>
      </w:r>
      <w:r>
        <w:t>станции для</w:t>
      </w:r>
      <w:r>
        <w:rPr>
          <w:spacing w:val="3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станции;</w:t>
      </w:r>
    </w:p>
    <w:p w14:paraId="459A5228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выполнить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оценить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тестовой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проведения ЕГЭ по математике базового уровня): на тестовом бланке отсутствуют белые и</w:t>
      </w:r>
      <w:r>
        <w:rPr>
          <w:spacing w:val="-62"/>
        </w:rPr>
        <w:t xml:space="preserve"> </w:t>
      </w:r>
      <w:r>
        <w:t>темные полосы, черные квадраты (реперы) напечатаны целиком, штрихкоды</w:t>
      </w:r>
      <w:r>
        <w:rPr>
          <w:spacing w:val="1"/>
        </w:rPr>
        <w:t xml:space="preserve"> </w:t>
      </w:r>
      <w:r>
        <w:t>и QR-код</w:t>
      </w:r>
      <w:r>
        <w:rPr>
          <w:spacing w:val="1"/>
        </w:rPr>
        <w:t xml:space="preserve"> </w:t>
      </w:r>
      <w:r>
        <w:t>хорошо читаемы и</w:t>
      </w:r>
      <w:r>
        <w:rPr>
          <w:spacing w:val="-1"/>
        </w:rPr>
        <w:t xml:space="preserve"> </w:t>
      </w:r>
      <w:r>
        <w:t>четко</w:t>
      </w:r>
      <w:r>
        <w:rPr>
          <w:spacing w:val="-1"/>
        </w:rPr>
        <w:t xml:space="preserve"> </w:t>
      </w:r>
      <w:r>
        <w:t>пропечатаны;</w:t>
      </w:r>
    </w:p>
    <w:p w14:paraId="4C4EB56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 настройки экзамена по каждому учебному предмету: период проведения</w:t>
      </w:r>
      <w:r>
        <w:rPr>
          <w:spacing w:val="1"/>
        </w:rPr>
        <w:t xml:space="preserve"> </w:t>
      </w:r>
      <w:r>
        <w:t>экзаменов,</w:t>
      </w:r>
      <w:r>
        <w:rPr>
          <w:spacing w:val="3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предмет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дату</w:t>
      </w:r>
      <w:r>
        <w:rPr>
          <w:spacing w:val="-4"/>
        </w:rPr>
        <w:t xml:space="preserve"> </w:t>
      </w:r>
      <w:r>
        <w:t>экзамена;</w:t>
      </w:r>
    </w:p>
    <w:p w14:paraId="0292075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проверить</w:t>
      </w:r>
      <w:r>
        <w:rPr>
          <w:spacing w:val="-6"/>
        </w:rPr>
        <w:t xml:space="preserve"> </w:t>
      </w:r>
      <w:r>
        <w:t>настройки</w:t>
      </w:r>
      <w:r>
        <w:rPr>
          <w:spacing w:val="-4"/>
        </w:rPr>
        <w:t xml:space="preserve"> </w:t>
      </w:r>
      <w:r>
        <w:t>системного</w:t>
      </w:r>
      <w:r>
        <w:rPr>
          <w:spacing w:val="-7"/>
        </w:rPr>
        <w:t xml:space="preserve"> </w:t>
      </w:r>
      <w:r>
        <w:t>времени;</w:t>
      </w:r>
    </w:p>
    <w:p w14:paraId="06D0DDFD" w14:textId="213C3850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выполнить тестовое сканирование не менее одного из предоставленных тестовых</w:t>
      </w:r>
      <w:r>
        <w:rPr>
          <w:spacing w:val="1"/>
        </w:rPr>
        <w:t xml:space="preserve"> </w:t>
      </w:r>
      <w:r>
        <w:t>комплектов</w:t>
      </w:r>
      <w:r>
        <w:rPr>
          <w:spacing w:val="21"/>
        </w:rPr>
        <w:t xml:space="preserve"> </w:t>
      </w:r>
      <w:r>
        <w:t>ЭМ</w:t>
      </w:r>
      <w:r>
        <w:rPr>
          <w:spacing w:val="19"/>
        </w:rPr>
        <w:t xml:space="preserve"> </w:t>
      </w:r>
      <w:r>
        <w:t>повторно,</w:t>
      </w:r>
      <w:r>
        <w:rPr>
          <w:spacing w:val="20"/>
        </w:rPr>
        <w:t xml:space="preserve"> </w:t>
      </w:r>
      <w:r>
        <w:t>тестового</w:t>
      </w:r>
      <w:r>
        <w:rPr>
          <w:spacing w:val="19"/>
        </w:rPr>
        <w:t xml:space="preserve"> </w:t>
      </w:r>
      <w:r>
        <w:t>ДБО</w:t>
      </w:r>
      <w:r>
        <w:rPr>
          <w:spacing w:val="2"/>
        </w:rPr>
        <w:t xml:space="preserve"> </w:t>
      </w:r>
      <w:r>
        <w:t>№</w:t>
      </w:r>
      <w:r>
        <w:rPr>
          <w:spacing w:val="18"/>
        </w:rPr>
        <w:t xml:space="preserve"> </w:t>
      </w:r>
      <w:r>
        <w:t>2</w:t>
      </w:r>
      <w:r>
        <w:rPr>
          <w:spacing w:val="19"/>
        </w:rPr>
        <w:t xml:space="preserve"> </w:t>
      </w:r>
      <w:r>
        <w:t>(за</w:t>
      </w:r>
      <w:r>
        <w:rPr>
          <w:spacing w:val="18"/>
        </w:rPr>
        <w:t xml:space="preserve"> </w:t>
      </w:r>
      <w:r>
        <w:t>исключением</w:t>
      </w:r>
      <w:r>
        <w:rPr>
          <w:spacing w:val="17"/>
        </w:rPr>
        <w:t xml:space="preserve"> </w:t>
      </w:r>
      <w:r>
        <w:t>проведения</w:t>
      </w:r>
      <w:r>
        <w:rPr>
          <w:spacing w:val="18"/>
        </w:rPr>
        <w:t xml:space="preserve"> </w:t>
      </w:r>
      <w:r>
        <w:t>ЕГЭ</w:t>
      </w:r>
      <w:r>
        <w:rPr>
          <w:spacing w:val="17"/>
        </w:rPr>
        <w:t xml:space="preserve"> </w:t>
      </w:r>
      <w:r>
        <w:t>по</w:t>
      </w:r>
      <w:r w:rsidR="000A618B"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уровня),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</w:t>
      </w:r>
      <w:r>
        <w:rPr>
          <w:spacing w:val="-2"/>
        </w:rPr>
        <w:t xml:space="preserve"> </w:t>
      </w:r>
      <w:r>
        <w:t>напечатанных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-2"/>
        </w:rPr>
        <w:t xml:space="preserve"> </w:t>
      </w:r>
      <w:r>
        <w:t>тестовых</w:t>
      </w:r>
      <w:r>
        <w:rPr>
          <w:spacing w:val="-2"/>
        </w:rPr>
        <w:t xml:space="preserve"> </w:t>
      </w:r>
      <w:r>
        <w:t>комплектов ЭМ;</w:t>
      </w:r>
    </w:p>
    <w:p w14:paraId="15E0E57D" w14:textId="77777777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t>оценить качество сканирования тестовых бланков и форм ППЭ: все бланки и формы</w:t>
      </w:r>
      <w:r>
        <w:rPr>
          <w:spacing w:val="1"/>
        </w:rPr>
        <w:t xml:space="preserve"> </w:t>
      </w:r>
      <w:r>
        <w:lastRenderedPageBreak/>
        <w:t>ППЭ успешно распознаны и не отмечены как некачественные; черные квадраты (реперы),</w:t>
      </w:r>
      <w:r>
        <w:rPr>
          <w:spacing w:val="1"/>
        </w:rPr>
        <w:t xml:space="preserve"> </w:t>
      </w:r>
      <w:r>
        <w:t>штрихкоды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QR-код</w:t>
      </w:r>
      <w:r>
        <w:rPr>
          <w:spacing w:val="3"/>
        </w:rPr>
        <w:t xml:space="preserve"> </w:t>
      </w:r>
      <w:r>
        <w:t>хорошо читаемы,</w:t>
      </w:r>
      <w:r>
        <w:rPr>
          <w:spacing w:val="-2"/>
        </w:rPr>
        <w:t xml:space="preserve"> </w:t>
      </w:r>
      <w:r>
        <w:t>знакоместа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бланках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слишком</w:t>
      </w:r>
      <w:r>
        <w:rPr>
          <w:spacing w:val="-2"/>
        </w:rPr>
        <w:t xml:space="preserve"> </w:t>
      </w:r>
      <w:r>
        <w:t>яркие;</w:t>
      </w:r>
    </w:p>
    <w:p w14:paraId="6FD0B730" w14:textId="77777777" w:rsidR="00C07B64" w:rsidRDefault="00C07B64" w:rsidP="00166AE3">
      <w:pPr>
        <w:pStyle w:val="a3"/>
        <w:tabs>
          <w:tab w:val="left" w:pos="3544"/>
        </w:tabs>
        <w:spacing w:line="297" w:lineRule="exact"/>
        <w:ind w:left="0" w:right="-2" w:firstLine="567"/>
      </w:pPr>
      <w:r>
        <w:t>загрузить</w:t>
      </w:r>
      <w:r>
        <w:rPr>
          <w:spacing w:val="-6"/>
        </w:rPr>
        <w:t xml:space="preserve"> </w:t>
      </w:r>
      <w:r>
        <w:t>пакет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сертификатами</w:t>
      </w:r>
      <w:r>
        <w:rPr>
          <w:spacing w:val="-4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t>РЦОИ;</w:t>
      </w:r>
    </w:p>
    <w:p w14:paraId="351090EB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проверить работоспособность средств криптозащиты с использованием токена члена</w:t>
      </w:r>
      <w:r>
        <w:rPr>
          <w:spacing w:val="-62"/>
        </w:rPr>
        <w:t xml:space="preserve"> </w:t>
      </w:r>
      <w:r>
        <w:t>ГЭК: предложить члену ГЭК подключить к станции Штаба ППЭ токен члена ГЭК и ввести</w:t>
      </w:r>
      <w:r>
        <w:rPr>
          <w:spacing w:val="-62"/>
        </w:rPr>
        <w:t xml:space="preserve"> </w:t>
      </w:r>
      <w:r>
        <w:t>пароль</w:t>
      </w:r>
      <w:r>
        <w:rPr>
          <w:spacing w:val="-2"/>
        </w:rPr>
        <w:t xml:space="preserve"> </w:t>
      </w:r>
      <w:r>
        <w:t>доступа</w:t>
      </w:r>
      <w:r>
        <w:rPr>
          <w:spacing w:val="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нему;</w:t>
      </w:r>
    </w:p>
    <w:p w14:paraId="5794512D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сохранить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протокол технической готовности Штаба ППЭ для сканирования бланков в ППЭ (форма</w:t>
      </w:r>
      <w:r>
        <w:rPr>
          <w:spacing w:val="1"/>
        </w:rPr>
        <w:t xml:space="preserve"> </w:t>
      </w:r>
      <w:r>
        <w:t>ППЭ-01-02)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последующей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-5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готовности</w:t>
      </w:r>
      <w:r>
        <w:rPr>
          <w:spacing w:val="-1"/>
        </w:rPr>
        <w:t xml:space="preserve"> </w:t>
      </w:r>
      <w:r>
        <w:t>ППЭ;</w:t>
      </w:r>
    </w:p>
    <w:p w14:paraId="6FFB01F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</w:t>
      </w:r>
      <w:r>
        <w:rPr>
          <w:spacing w:val="-4"/>
        </w:rPr>
        <w:t xml:space="preserve"> </w:t>
      </w:r>
      <w:r>
        <w:t>основной</w:t>
      </w:r>
      <w:r>
        <w:rPr>
          <w:spacing w:val="-2"/>
        </w:rPr>
        <w:t xml:space="preserve"> </w:t>
      </w:r>
      <w:r>
        <w:t>станции</w:t>
      </w:r>
      <w:r>
        <w:rPr>
          <w:spacing w:val="2"/>
        </w:rPr>
        <w:t xml:space="preserve"> </w:t>
      </w:r>
      <w:r>
        <w:t>Штаба</w:t>
      </w:r>
      <w:r>
        <w:rPr>
          <w:spacing w:val="-3"/>
        </w:rPr>
        <w:t xml:space="preserve"> </w:t>
      </w:r>
      <w:r>
        <w:t>ППЭ:</w:t>
      </w:r>
    </w:p>
    <w:p w14:paraId="0B8739AD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сохранить, если ранее не был сохранен для данной станции Штаба ППЭ, на флеш-</w:t>
      </w:r>
      <w:r>
        <w:rPr>
          <w:spacing w:val="1"/>
        </w:rPr>
        <w:t xml:space="preserve"> </w:t>
      </w:r>
      <w:r>
        <w:t>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последующей</w:t>
      </w:r>
      <w:r>
        <w:rPr>
          <w:spacing w:val="-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систему</w:t>
      </w:r>
      <w:r>
        <w:rPr>
          <w:spacing w:val="-4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2"/>
        </w:rPr>
        <w:t xml:space="preserve"> </w:t>
      </w:r>
      <w:r>
        <w:t>ППЭ.</w:t>
      </w:r>
    </w:p>
    <w:p w14:paraId="5DBC4656" w14:textId="77777777" w:rsidR="00C07B64" w:rsidRDefault="00C07B64" w:rsidP="00166AE3">
      <w:pPr>
        <w:pStyle w:val="2"/>
        <w:tabs>
          <w:tab w:val="left" w:pos="3544"/>
        </w:tabs>
        <w:spacing w:before="5"/>
        <w:ind w:left="0" w:right="-2" w:firstLine="567"/>
      </w:pPr>
      <w:r>
        <w:t>Проверить наличие дополнительного (резервного) оборудования, необходимого</w:t>
      </w:r>
      <w:r>
        <w:rPr>
          <w:spacing w:val="-6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проведения</w:t>
      </w:r>
      <w:r>
        <w:rPr>
          <w:spacing w:val="-2"/>
        </w:rPr>
        <w:t xml:space="preserve"> </w:t>
      </w:r>
      <w:r>
        <w:t>экзамена:</w:t>
      </w:r>
    </w:p>
    <w:p w14:paraId="1A9C17E9" w14:textId="41EC638C" w:rsidR="00C07B64" w:rsidRDefault="00C07B64" w:rsidP="00166AE3">
      <w:pPr>
        <w:pStyle w:val="a3"/>
        <w:tabs>
          <w:tab w:val="left" w:pos="3544"/>
        </w:tabs>
        <w:spacing w:line="291" w:lineRule="exact"/>
        <w:ind w:left="0" w:right="-2" w:firstLine="567"/>
      </w:pPr>
      <w:r>
        <w:t>основной</w:t>
      </w:r>
      <w:r>
        <w:rPr>
          <w:spacing w:val="1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t>резервный</w:t>
      </w:r>
      <w:r>
        <w:rPr>
          <w:spacing w:val="65"/>
        </w:rPr>
        <w:t xml:space="preserve"> </w:t>
      </w:r>
      <w:r>
        <w:t>флеш-накопитель</w:t>
      </w:r>
      <w:r>
        <w:rPr>
          <w:spacing w:val="66"/>
        </w:rPr>
        <w:t xml:space="preserve"> </w:t>
      </w:r>
      <w:r>
        <w:t>для</w:t>
      </w:r>
      <w:r>
        <w:rPr>
          <w:spacing w:val="65"/>
        </w:rPr>
        <w:t xml:space="preserve"> </w:t>
      </w:r>
      <w:r>
        <w:t>переноса</w:t>
      </w:r>
      <w:r>
        <w:rPr>
          <w:spacing w:val="64"/>
        </w:rPr>
        <w:t xml:space="preserve"> </w:t>
      </w:r>
      <w:r>
        <w:t>данных</w:t>
      </w:r>
      <w:r>
        <w:rPr>
          <w:spacing w:val="64"/>
        </w:rPr>
        <w:t xml:space="preserve"> </w:t>
      </w:r>
      <w:r>
        <w:t>между</w:t>
      </w:r>
      <w:r>
        <w:rPr>
          <w:spacing w:val="60"/>
        </w:rPr>
        <w:t xml:space="preserve"> </w:t>
      </w:r>
      <w:r>
        <w:t>станциями</w:t>
      </w:r>
      <w:r w:rsidR="00997313">
        <w:t xml:space="preserve"> </w:t>
      </w:r>
      <w:r>
        <w:t>ППЭ;</w:t>
      </w:r>
    </w:p>
    <w:p w14:paraId="74E5A1A1" w14:textId="291D9AAE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устройство</w:t>
      </w:r>
      <w:r>
        <w:rPr>
          <w:spacing w:val="67"/>
        </w:rPr>
        <w:t xml:space="preserve"> </w:t>
      </w:r>
      <w:r>
        <w:t>или</w:t>
      </w:r>
      <w:r>
        <w:rPr>
          <w:spacing w:val="69"/>
        </w:rPr>
        <w:t xml:space="preserve"> </w:t>
      </w:r>
      <w:r>
        <w:t>оборудование,</w:t>
      </w:r>
      <w:r>
        <w:rPr>
          <w:spacing w:val="67"/>
        </w:rPr>
        <w:t xml:space="preserve"> </w:t>
      </w:r>
      <w:r>
        <w:t>обеспечивающее</w:t>
      </w:r>
      <w:r>
        <w:rPr>
          <w:spacing w:val="68"/>
        </w:rPr>
        <w:t xml:space="preserve"> </w:t>
      </w:r>
      <w:r>
        <w:t>резервный</w:t>
      </w:r>
      <w:r>
        <w:rPr>
          <w:spacing w:val="71"/>
        </w:rPr>
        <w:t xml:space="preserve"> </w:t>
      </w:r>
      <w:r>
        <w:t>канал</w:t>
      </w:r>
      <w:r>
        <w:rPr>
          <w:spacing w:val="68"/>
        </w:rPr>
        <w:t xml:space="preserve"> </w:t>
      </w:r>
      <w:r>
        <w:t>доступа</w:t>
      </w:r>
      <w:r>
        <w:rPr>
          <w:spacing w:val="7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сеть</w:t>
      </w:r>
      <w:r w:rsidR="00A241EE">
        <w:t xml:space="preserve"> </w:t>
      </w:r>
      <w:r>
        <w:t>«Интернет»</w:t>
      </w:r>
      <w:r>
        <w:rPr>
          <w:spacing w:val="51"/>
        </w:rPr>
        <w:t xml:space="preserve"> </w:t>
      </w:r>
      <w:r>
        <w:t>(например,</w:t>
      </w:r>
      <w:r>
        <w:rPr>
          <w:spacing w:val="54"/>
        </w:rPr>
        <w:t xml:space="preserve"> </w:t>
      </w:r>
      <w:r>
        <w:t>USB-модем)</w:t>
      </w:r>
      <w:r>
        <w:rPr>
          <w:spacing w:val="53"/>
        </w:rPr>
        <w:t xml:space="preserve"> </w:t>
      </w:r>
      <w:r>
        <w:t>для</w:t>
      </w:r>
      <w:r>
        <w:rPr>
          <w:spacing w:val="54"/>
        </w:rPr>
        <w:t xml:space="preserve"> </w:t>
      </w:r>
      <w:r>
        <w:t>обеспечения</w:t>
      </w:r>
      <w:r>
        <w:rPr>
          <w:spacing w:val="53"/>
        </w:rPr>
        <w:t xml:space="preserve"> </w:t>
      </w:r>
      <w:r>
        <w:t>резервного</w:t>
      </w:r>
      <w:r>
        <w:rPr>
          <w:spacing w:val="53"/>
        </w:rPr>
        <w:t xml:space="preserve"> </w:t>
      </w:r>
      <w:r>
        <w:t>канала</w:t>
      </w:r>
      <w:r>
        <w:rPr>
          <w:spacing w:val="51"/>
        </w:rPr>
        <w:t xml:space="preserve"> </w:t>
      </w:r>
      <w:r>
        <w:t>доступа</w:t>
      </w:r>
      <w:r>
        <w:rPr>
          <w:spacing w:val="55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сеть</w:t>
      </w:r>
      <w:r w:rsidR="00A241EE">
        <w:t xml:space="preserve"> </w:t>
      </w:r>
      <w:r>
        <w:t>«Интернет». Используется в случае возникновения проблем с доступом в сеть «Интернет»</w:t>
      </w:r>
      <w:r>
        <w:rPr>
          <w:spacing w:val="1"/>
        </w:rPr>
        <w:t xml:space="preserve"> </w:t>
      </w:r>
      <w:r>
        <w:t>по стационарному</w:t>
      </w:r>
      <w:r>
        <w:rPr>
          <w:spacing w:val="-5"/>
        </w:rPr>
        <w:t xml:space="preserve"> </w:t>
      </w:r>
      <w:r>
        <w:t>каналу</w:t>
      </w:r>
      <w:r>
        <w:rPr>
          <w:spacing w:val="-6"/>
        </w:rPr>
        <w:t xml:space="preserve"> </w:t>
      </w:r>
      <w:r>
        <w:t>связи;</w:t>
      </w:r>
    </w:p>
    <w:p w14:paraId="28768E55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t>резервные</w:t>
      </w:r>
      <w:r>
        <w:rPr>
          <w:spacing w:val="-6"/>
        </w:rPr>
        <w:t xml:space="preserve"> </w:t>
      </w:r>
      <w:r>
        <w:t>картриджи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принтеров;</w:t>
      </w:r>
    </w:p>
    <w:p w14:paraId="673F1BA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резервные лазерные принтеры и сканеры, дополнительно к настроенным резервным</w:t>
      </w:r>
      <w:r>
        <w:rPr>
          <w:spacing w:val="1"/>
        </w:rPr>
        <w:t xml:space="preserve"> </w:t>
      </w:r>
      <w:r>
        <w:t>станциям</w:t>
      </w:r>
      <w:r>
        <w:rPr>
          <w:spacing w:val="-2"/>
        </w:rPr>
        <w:t xml:space="preserve"> </w:t>
      </w:r>
      <w:r>
        <w:t>организатора;</w:t>
      </w:r>
    </w:p>
    <w:p w14:paraId="7B13FE00" w14:textId="77777777" w:rsidR="00C07B64" w:rsidRDefault="00C07B64" w:rsidP="00166AE3">
      <w:pPr>
        <w:pStyle w:val="a3"/>
        <w:tabs>
          <w:tab w:val="left" w:pos="3544"/>
        </w:tabs>
        <w:spacing w:before="1" w:line="298" w:lineRule="exact"/>
        <w:ind w:left="0" w:right="-2" w:firstLine="567"/>
      </w:pPr>
      <w:r>
        <w:t>резервные</w:t>
      </w:r>
      <w:r>
        <w:rPr>
          <w:spacing w:val="-4"/>
        </w:rPr>
        <w:t xml:space="preserve"> </w:t>
      </w:r>
      <w:r>
        <w:t>кабели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подключения</w:t>
      </w:r>
      <w:r>
        <w:rPr>
          <w:spacing w:val="-4"/>
        </w:rPr>
        <w:t xml:space="preserve"> </w:t>
      </w:r>
      <w:r>
        <w:t>принтеров и</w:t>
      </w:r>
      <w:r>
        <w:rPr>
          <w:spacing w:val="-4"/>
        </w:rPr>
        <w:t xml:space="preserve"> </w:t>
      </w:r>
      <w:r>
        <w:t>сканеров к</w:t>
      </w:r>
      <w:r>
        <w:rPr>
          <w:spacing w:val="-5"/>
        </w:rPr>
        <w:t xml:space="preserve"> </w:t>
      </w:r>
      <w:r>
        <w:t>компьютеру</w:t>
      </w:r>
      <w:r>
        <w:rPr>
          <w:spacing w:val="-8"/>
        </w:rPr>
        <w:t xml:space="preserve"> </w:t>
      </w:r>
      <w:r>
        <w:t>(ноутбуку).</w:t>
      </w:r>
    </w:p>
    <w:p w14:paraId="49043245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   окончании   контроля   технической   готовности   аудиторий   и    Штаба   ППЭ</w:t>
      </w:r>
      <w:r>
        <w:rPr>
          <w:spacing w:val="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экзамену</w:t>
      </w:r>
      <w:r>
        <w:rPr>
          <w:spacing w:val="-4"/>
        </w:rPr>
        <w:t xml:space="preserve"> </w:t>
      </w:r>
      <w:r>
        <w:t>необходимо:</w:t>
      </w:r>
    </w:p>
    <w:p w14:paraId="41096D0A" w14:textId="3B174928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подписать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(протоколы)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аудиторий</w:t>
      </w:r>
      <w:r>
        <w:rPr>
          <w:spacing w:val="1"/>
        </w:rPr>
        <w:t xml:space="preserve"> </w:t>
      </w:r>
      <w:r>
        <w:t>(форма</w:t>
      </w:r>
      <w:r>
        <w:rPr>
          <w:spacing w:val="1"/>
        </w:rPr>
        <w:t xml:space="preserve"> </w:t>
      </w:r>
      <w:r>
        <w:t>ППЭ-01-01), напечатанные     тестовые      комплекты     ЭМ     являются     приложением</w:t>
      </w:r>
      <w:r>
        <w:rPr>
          <w:spacing w:val="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соответствующему</w:t>
      </w:r>
      <w:r>
        <w:rPr>
          <w:spacing w:val="-4"/>
        </w:rPr>
        <w:t xml:space="preserve"> </w:t>
      </w:r>
      <w:r>
        <w:t>протоколу;</w:t>
      </w:r>
    </w:p>
    <w:p w14:paraId="21A8E8A9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напечатать и подписать протокол (протоколы) технической готовности Штаба ППЭ</w:t>
      </w:r>
      <w:r>
        <w:rPr>
          <w:spacing w:val="1"/>
        </w:rPr>
        <w:t xml:space="preserve"> </w:t>
      </w:r>
      <w:r>
        <w:t>(форма</w:t>
      </w:r>
      <w:r>
        <w:rPr>
          <w:spacing w:val="1"/>
        </w:rPr>
        <w:t xml:space="preserve"> </w:t>
      </w:r>
      <w:r>
        <w:t>ППЭ-01-02);</w:t>
      </w:r>
    </w:p>
    <w:p w14:paraId="67F24E9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передать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при</w:t>
      </w:r>
      <w:r>
        <w:rPr>
          <w:spacing w:val="-62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2"/>
        </w:rPr>
        <w:t xml:space="preserve"> </w:t>
      </w:r>
      <w:r>
        <w:t>ГЭК с</w:t>
      </w:r>
      <w:r>
        <w:rPr>
          <w:spacing w:val="2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токена</w:t>
      </w:r>
      <w:r>
        <w:rPr>
          <w:spacing w:val="-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ГЭК:</w:t>
      </w:r>
    </w:p>
    <w:p w14:paraId="55BD133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сформированные по окончании контроля технической готовности электронные акты</w:t>
      </w:r>
      <w:r>
        <w:rPr>
          <w:spacing w:val="1"/>
        </w:rPr>
        <w:t xml:space="preserve"> </w:t>
      </w:r>
      <w:r>
        <w:t>технической готовности со всех основных и резервных станций организатора и станций</w:t>
      </w:r>
      <w:r>
        <w:rPr>
          <w:spacing w:val="1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ППЭ;</w:t>
      </w:r>
    </w:p>
    <w:p w14:paraId="5196756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сформированный на основной станции Штаба ППЭ акт для ДБО № 2;</w:t>
      </w:r>
      <w:r>
        <w:rPr>
          <w:spacing w:val="-62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«Контроль</w:t>
      </w:r>
      <w:r>
        <w:rPr>
          <w:spacing w:val="-2"/>
        </w:rPr>
        <w:t xml:space="preserve"> </w:t>
      </w:r>
      <w:r>
        <w:t>технической</w:t>
      </w:r>
      <w:r>
        <w:rPr>
          <w:spacing w:val="2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завершен».</w:t>
      </w:r>
    </w:p>
    <w:p w14:paraId="13BF0E49" w14:textId="7FA51FDB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  <w:rPr>
          <w:b/>
        </w:rPr>
      </w:pPr>
      <w:r>
        <w:t>После</w:t>
      </w:r>
      <w:r>
        <w:rPr>
          <w:spacing w:val="48"/>
        </w:rPr>
        <w:t xml:space="preserve"> </w:t>
      </w:r>
      <w:r>
        <w:t>завершения</w:t>
      </w:r>
      <w:r>
        <w:rPr>
          <w:spacing w:val="114"/>
        </w:rPr>
        <w:t xml:space="preserve"> </w:t>
      </w:r>
      <w:r>
        <w:t>контроля</w:t>
      </w:r>
      <w:r>
        <w:rPr>
          <w:spacing w:val="111"/>
        </w:rPr>
        <w:t xml:space="preserve"> </w:t>
      </w:r>
      <w:r>
        <w:t>технической</w:t>
      </w:r>
      <w:r>
        <w:rPr>
          <w:spacing w:val="112"/>
        </w:rPr>
        <w:t xml:space="preserve"> </w:t>
      </w:r>
      <w:r>
        <w:t>готовности</w:t>
      </w:r>
      <w:r>
        <w:rPr>
          <w:spacing w:val="113"/>
        </w:rPr>
        <w:t xml:space="preserve"> </w:t>
      </w:r>
      <w:r>
        <w:t>все</w:t>
      </w:r>
      <w:r>
        <w:rPr>
          <w:spacing w:val="113"/>
        </w:rPr>
        <w:t xml:space="preserve"> </w:t>
      </w:r>
      <w:r>
        <w:t>станции</w:t>
      </w:r>
      <w:r>
        <w:rPr>
          <w:spacing w:val="111"/>
        </w:rPr>
        <w:t xml:space="preserve"> </w:t>
      </w:r>
      <w:r>
        <w:t>необходимо</w:t>
      </w:r>
      <w:r w:rsidR="00A241EE">
        <w:t xml:space="preserve"> </w:t>
      </w:r>
      <w:r w:rsidRPr="00DD1A0D">
        <w:rPr>
          <w:b/>
          <w:bCs/>
        </w:rPr>
        <w:t>закрыть</w:t>
      </w:r>
      <w:r>
        <w:t>.</w:t>
      </w:r>
    </w:p>
    <w:p w14:paraId="2168C302" w14:textId="13DA90F2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Акты основных станций могут быть переданы только при условии наличия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специализированном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портале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рассадке.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«Контроль</w:t>
      </w:r>
      <w:r>
        <w:rPr>
          <w:spacing w:val="1"/>
        </w:rPr>
        <w:t xml:space="preserve"> </w:t>
      </w:r>
      <w:r>
        <w:t>технической</w:t>
      </w:r>
      <w:r>
        <w:rPr>
          <w:spacing w:val="66"/>
        </w:rPr>
        <w:t xml:space="preserve"> </w:t>
      </w:r>
      <w:r>
        <w:t>готовности</w:t>
      </w:r>
      <w:r>
        <w:rPr>
          <w:spacing w:val="66"/>
        </w:rPr>
        <w:t xml:space="preserve"> </w:t>
      </w:r>
      <w:r>
        <w:t>завершен»</w:t>
      </w:r>
      <w:r>
        <w:rPr>
          <w:spacing w:val="66"/>
        </w:rPr>
        <w:t xml:space="preserve"> </w:t>
      </w:r>
      <w:r>
        <w:t>может</w:t>
      </w:r>
      <w:r>
        <w:rPr>
          <w:spacing w:val="65"/>
        </w:rPr>
        <w:t xml:space="preserve"> </w:t>
      </w:r>
      <w:r>
        <w:t>быть</w:t>
      </w:r>
      <w:r>
        <w:rPr>
          <w:spacing w:val="65"/>
        </w:rPr>
        <w:t xml:space="preserve"> </w:t>
      </w:r>
      <w:r>
        <w:t>передан</w:t>
      </w:r>
      <w:r>
        <w:rPr>
          <w:spacing w:val="3"/>
        </w:rPr>
        <w:t xml:space="preserve"> </w:t>
      </w:r>
      <w:r>
        <w:t>при</w:t>
      </w:r>
      <w:r>
        <w:rPr>
          <w:spacing w:val="3"/>
        </w:rPr>
        <w:t xml:space="preserve"> </w:t>
      </w:r>
      <w:r>
        <w:t>условии</w:t>
      </w:r>
      <w:r>
        <w:rPr>
          <w:spacing w:val="66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на</w:t>
      </w:r>
      <w:r w:rsidR="000A618B">
        <w:t xml:space="preserve"> </w:t>
      </w:r>
      <w:r>
        <w:t>специализированном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портале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рассадке,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переданных электронных актов технической готовности станций организатора для каждой</w:t>
      </w:r>
      <w:r>
        <w:rPr>
          <w:spacing w:val="1"/>
        </w:rPr>
        <w:t xml:space="preserve"> </w:t>
      </w:r>
      <w:r>
        <w:t>аудитории.</w:t>
      </w:r>
    </w:p>
    <w:p w14:paraId="4B0DEF7B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b/>
        </w:rPr>
        <w:lastRenderedPageBreak/>
        <w:t>Важно!</w:t>
      </w:r>
      <w:r>
        <w:rPr>
          <w:b/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«Контроль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завершен»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станций</w:t>
      </w:r>
      <w:r>
        <w:rPr>
          <w:spacing w:val="1"/>
        </w:rPr>
        <w:t xml:space="preserve"> </w:t>
      </w:r>
      <w:r>
        <w:t>запрещена. В случае необходимости передать новые акты необходимо сначала отменить</w:t>
      </w:r>
      <w:r>
        <w:rPr>
          <w:spacing w:val="1"/>
        </w:rPr>
        <w:t xml:space="preserve"> </w:t>
      </w:r>
      <w:r>
        <w:t>статус «Контроль технической готовности завершен», далее передать акты и установить</w:t>
      </w:r>
      <w:r>
        <w:rPr>
          <w:spacing w:val="1"/>
        </w:rPr>
        <w:t xml:space="preserve"> </w:t>
      </w:r>
      <w:r>
        <w:t>статус</w:t>
      </w:r>
      <w:r>
        <w:rPr>
          <w:spacing w:val="-2"/>
        </w:rPr>
        <w:t xml:space="preserve"> </w:t>
      </w:r>
      <w:r>
        <w:t>заново.</w:t>
      </w:r>
    </w:p>
    <w:p w14:paraId="70A90DA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>Важно!</w:t>
      </w:r>
      <w:r>
        <w:rPr>
          <w:b/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передать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соответствующей станции Штаба ППЭ для печати ДБО № 2. Новый акт для ДБО № 2</w:t>
      </w:r>
      <w:r>
        <w:rPr>
          <w:spacing w:val="1"/>
        </w:rPr>
        <w:t xml:space="preserve"> </w:t>
      </w:r>
      <w:r>
        <w:t>необходимо сохранить и передать в случае замены ранее использовавшейся для печати</w:t>
      </w:r>
      <w:r>
        <w:rPr>
          <w:spacing w:val="1"/>
        </w:rPr>
        <w:t xml:space="preserve"> </w:t>
      </w:r>
      <w:r>
        <w:t>ДБО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станции</w:t>
      </w:r>
      <w:r>
        <w:rPr>
          <w:spacing w:val="-1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ППЭ.</w:t>
      </w:r>
      <w:r>
        <w:rPr>
          <w:spacing w:val="1"/>
        </w:rPr>
        <w:t xml:space="preserve"> </w:t>
      </w:r>
      <w:r>
        <w:t>Сроки</w:t>
      </w:r>
      <w:r>
        <w:rPr>
          <w:spacing w:val="-2"/>
        </w:rPr>
        <w:t xml:space="preserve"> </w:t>
      </w:r>
      <w:r>
        <w:t>передачи</w:t>
      </w:r>
      <w:r>
        <w:rPr>
          <w:spacing w:val="-2"/>
        </w:rPr>
        <w:t xml:space="preserve"> </w:t>
      </w:r>
      <w:r>
        <w:t>акта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ДБО</w:t>
      </w:r>
      <w:r>
        <w:rPr>
          <w:spacing w:val="1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не ограничены.</w:t>
      </w:r>
    </w:p>
    <w:p w14:paraId="207DED47" w14:textId="77777777" w:rsidR="00C07B64" w:rsidRDefault="00C07B64" w:rsidP="00166AE3">
      <w:pPr>
        <w:pStyle w:val="2"/>
        <w:tabs>
          <w:tab w:val="left" w:pos="3544"/>
        </w:tabs>
        <w:spacing w:before="7" w:line="296" w:lineRule="exact"/>
        <w:ind w:left="0" w:right="-2" w:firstLine="567"/>
      </w:pPr>
      <w:r>
        <w:t>Для</w:t>
      </w:r>
      <w:r>
        <w:rPr>
          <w:spacing w:val="-4"/>
        </w:rPr>
        <w:t xml:space="preserve"> </w:t>
      </w:r>
      <w:r>
        <w:t>обеспечения</w:t>
      </w:r>
      <w:r>
        <w:rPr>
          <w:spacing w:val="-4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ДБО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технический</w:t>
      </w:r>
      <w:r>
        <w:rPr>
          <w:spacing w:val="-3"/>
        </w:rPr>
        <w:t xml:space="preserve"> </w:t>
      </w:r>
      <w:r>
        <w:t>специалист</w:t>
      </w:r>
      <w:r>
        <w:rPr>
          <w:spacing w:val="-1"/>
        </w:rPr>
        <w:t xml:space="preserve"> </w:t>
      </w:r>
      <w:r>
        <w:t>должен:</w:t>
      </w:r>
    </w:p>
    <w:p w14:paraId="1A049164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 проведении технической подготовки подключить локальный принтер к 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печать</w:t>
      </w:r>
      <w:r>
        <w:rPr>
          <w:spacing w:val="1"/>
        </w:rPr>
        <w:t xml:space="preserve"> </w:t>
      </w:r>
      <w:r>
        <w:t>тестового</w:t>
      </w:r>
      <w:r>
        <w:rPr>
          <w:spacing w:val="1"/>
        </w:rPr>
        <w:t xml:space="preserve"> </w:t>
      </w:r>
      <w:r>
        <w:t>ДБО № 2,</w:t>
      </w:r>
      <w:r>
        <w:rPr>
          <w:spacing w:val="1"/>
        </w:rPr>
        <w:t xml:space="preserve"> </w:t>
      </w:r>
      <w:r>
        <w:t>убедиться,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печать</w:t>
      </w:r>
      <w:r>
        <w:rPr>
          <w:spacing w:val="1"/>
        </w:rPr>
        <w:t xml:space="preserve"> </w:t>
      </w:r>
      <w:r>
        <w:t>выполнена</w:t>
      </w:r>
      <w:r>
        <w:rPr>
          <w:spacing w:val="1"/>
        </w:rPr>
        <w:t xml:space="preserve"> </w:t>
      </w:r>
      <w:r>
        <w:t>качественно: на тестовом бланке отсутствуют белые и темные полосы; черные квадраты</w:t>
      </w:r>
      <w:r>
        <w:rPr>
          <w:spacing w:val="1"/>
        </w:rPr>
        <w:t xml:space="preserve"> </w:t>
      </w:r>
      <w:r>
        <w:t>(реперы)</w:t>
      </w:r>
      <w:r>
        <w:rPr>
          <w:spacing w:val="1"/>
        </w:rPr>
        <w:t xml:space="preserve"> </w:t>
      </w:r>
      <w:r>
        <w:t>напечатаны</w:t>
      </w:r>
      <w:r>
        <w:rPr>
          <w:spacing w:val="1"/>
        </w:rPr>
        <w:t xml:space="preserve"> </w:t>
      </w:r>
      <w:r>
        <w:t>целиком,</w:t>
      </w:r>
      <w:r>
        <w:rPr>
          <w:spacing w:val="1"/>
        </w:rPr>
        <w:t xml:space="preserve"> </w:t>
      </w:r>
      <w:r>
        <w:t>штрихкоды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QR-код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читаемы</w:t>
      </w:r>
      <w:r>
        <w:rPr>
          <w:spacing w:val="1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пропечатаны;</w:t>
      </w:r>
    </w:p>
    <w:p w14:paraId="3C4A5F94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65"/>
        </w:rPr>
        <w:t xml:space="preserve"> </w:t>
      </w:r>
      <w:r>
        <w:t>токена</w:t>
      </w:r>
      <w:r>
        <w:rPr>
          <w:spacing w:val="65"/>
        </w:rPr>
        <w:t xml:space="preserve"> </w:t>
      </w:r>
      <w:r>
        <w:t>члена</w:t>
      </w:r>
      <w:r>
        <w:rPr>
          <w:spacing w:val="65"/>
        </w:rPr>
        <w:t xml:space="preserve"> </w:t>
      </w:r>
      <w:r>
        <w:t>ГЭК</w:t>
      </w:r>
      <w:r>
        <w:rPr>
          <w:spacing w:val="65"/>
        </w:rPr>
        <w:t xml:space="preserve"> </w:t>
      </w:r>
      <w:r>
        <w:t>передать</w:t>
      </w:r>
      <w:r>
        <w:rPr>
          <w:spacing w:val="65"/>
        </w:rPr>
        <w:t xml:space="preserve"> </w:t>
      </w:r>
      <w:r>
        <w:t>акт</w:t>
      </w:r>
      <w:r>
        <w:rPr>
          <w:spacing w:val="65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ДБО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2;</w:t>
      </w:r>
    </w:p>
    <w:p w14:paraId="0C4177B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до</w:t>
      </w:r>
      <w:r>
        <w:rPr>
          <w:spacing w:val="4"/>
        </w:rPr>
        <w:t xml:space="preserve"> </w:t>
      </w:r>
      <w:r>
        <w:t>начала</w:t>
      </w:r>
      <w:r>
        <w:rPr>
          <w:spacing w:val="4"/>
        </w:rPr>
        <w:t xml:space="preserve"> </w:t>
      </w:r>
      <w:r>
        <w:t>печати</w:t>
      </w:r>
      <w:r>
        <w:rPr>
          <w:spacing w:val="6"/>
        </w:rPr>
        <w:t xml:space="preserve"> </w:t>
      </w:r>
      <w:r>
        <w:t>проконтролировать</w:t>
      </w:r>
      <w:r>
        <w:rPr>
          <w:spacing w:val="3"/>
        </w:rPr>
        <w:t xml:space="preserve"> </w:t>
      </w:r>
      <w:r>
        <w:t>правильность</w:t>
      </w:r>
      <w:r>
        <w:rPr>
          <w:spacing w:val="9"/>
        </w:rPr>
        <w:t xml:space="preserve"> </w:t>
      </w:r>
      <w:r>
        <w:t>указанных</w:t>
      </w:r>
      <w:r>
        <w:rPr>
          <w:spacing w:val="4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настройках</w:t>
      </w:r>
      <w:r>
        <w:rPr>
          <w:spacing w:val="6"/>
        </w:rPr>
        <w:t xml:space="preserve"> </w:t>
      </w:r>
      <w:r>
        <w:t>станции</w:t>
      </w:r>
      <w:r>
        <w:rPr>
          <w:spacing w:val="-62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кода</w:t>
      </w:r>
      <w:r>
        <w:rPr>
          <w:spacing w:val="-1"/>
        </w:rPr>
        <w:t xml:space="preserve"> </w:t>
      </w:r>
      <w:r>
        <w:t>региона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кода</w:t>
      </w:r>
      <w:r>
        <w:rPr>
          <w:spacing w:val="1"/>
        </w:rPr>
        <w:t xml:space="preserve"> </w:t>
      </w:r>
      <w:r>
        <w:t>ППЭ;</w:t>
      </w:r>
    </w:p>
    <w:p w14:paraId="469ACE9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получить</w:t>
      </w:r>
      <w:r>
        <w:rPr>
          <w:spacing w:val="30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руководителя</w:t>
      </w:r>
      <w:r>
        <w:rPr>
          <w:spacing w:val="32"/>
        </w:rPr>
        <w:t xml:space="preserve"> </w:t>
      </w:r>
      <w:r>
        <w:t>ППЭ</w:t>
      </w:r>
      <w:r>
        <w:rPr>
          <w:spacing w:val="29"/>
        </w:rPr>
        <w:t xml:space="preserve"> </w:t>
      </w:r>
      <w:r>
        <w:t>информацию</w:t>
      </w:r>
      <w:r>
        <w:rPr>
          <w:spacing w:val="32"/>
        </w:rPr>
        <w:t xml:space="preserve"> </w:t>
      </w:r>
      <w:r>
        <w:t>о</w:t>
      </w:r>
      <w:r>
        <w:rPr>
          <w:spacing w:val="30"/>
        </w:rPr>
        <w:t xml:space="preserve"> </w:t>
      </w:r>
      <w:r>
        <w:t>необходимом</w:t>
      </w:r>
      <w:r>
        <w:rPr>
          <w:spacing w:val="33"/>
        </w:rPr>
        <w:t xml:space="preserve"> </w:t>
      </w:r>
      <w:r>
        <w:t>количестве</w:t>
      </w:r>
      <w:r>
        <w:rPr>
          <w:spacing w:val="38"/>
        </w:rPr>
        <w:t xml:space="preserve"> </w:t>
      </w:r>
      <w:r>
        <w:t>ДБО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</w:t>
      </w:r>
      <w:r>
        <w:rPr>
          <w:spacing w:val="-6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печати;</w:t>
      </w:r>
    </w:p>
    <w:p w14:paraId="3BF39320" w14:textId="516AFA78" w:rsidR="00C07B64" w:rsidRDefault="00C07B64" w:rsidP="00166AE3">
      <w:pPr>
        <w:pStyle w:val="a3"/>
        <w:tabs>
          <w:tab w:val="left" w:pos="2207"/>
          <w:tab w:val="left" w:pos="3544"/>
          <w:tab w:val="left" w:pos="4013"/>
          <w:tab w:val="left" w:pos="5077"/>
          <w:tab w:val="left" w:pos="6471"/>
          <w:tab w:val="left" w:pos="7063"/>
          <w:tab w:val="left" w:pos="8027"/>
          <w:tab w:val="left" w:pos="9351"/>
        </w:tabs>
        <w:ind w:left="0" w:right="-2" w:firstLine="567"/>
      </w:pPr>
      <w:r>
        <w:t>оценить</w:t>
      </w:r>
      <w:r w:rsidR="00A241EE">
        <w:t xml:space="preserve"> </w:t>
      </w:r>
      <w:r>
        <w:t>достаточность</w:t>
      </w:r>
      <w:r w:rsidR="00A241EE">
        <w:t xml:space="preserve"> </w:t>
      </w:r>
      <w:r>
        <w:t>ресурса</w:t>
      </w:r>
      <w:r w:rsidR="00A241EE">
        <w:t xml:space="preserve"> </w:t>
      </w:r>
      <w:r>
        <w:t>картриджа</w:t>
      </w:r>
      <w:r w:rsidR="00A241EE">
        <w:t xml:space="preserve"> </w:t>
      </w:r>
      <w:r>
        <w:t>для</w:t>
      </w:r>
      <w:r w:rsidR="00A241EE">
        <w:t xml:space="preserve"> </w:t>
      </w:r>
      <w:r>
        <w:t>печати</w:t>
      </w:r>
      <w:r w:rsidR="00A241EE">
        <w:t xml:space="preserve"> </w:t>
      </w:r>
      <w:r>
        <w:t>заданного</w:t>
      </w:r>
      <w:r w:rsidR="00A241EE">
        <w:t xml:space="preserve"> </w:t>
      </w:r>
      <w:r>
        <w:rPr>
          <w:spacing w:val="-1"/>
        </w:rPr>
        <w:t>количества</w:t>
      </w:r>
      <w:r>
        <w:rPr>
          <w:spacing w:val="-62"/>
        </w:rPr>
        <w:t xml:space="preserve"> </w:t>
      </w:r>
      <w:r w:rsidR="00A241EE">
        <w:rPr>
          <w:spacing w:val="-62"/>
        </w:rPr>
        <w:t xml:space="preserve">  </w:t>
      </w:r>
      <w:r>
        <w:t>ДБО</w:t>
      </w:r>
      <w:r>
        <w:rPr>
          <w:spacing w:val="-1"/>
        </w:rPr>
        <w:t xml:space="preserve"> </w:t>
      </w:r>
      <w:r>
        <w:t>№2;</w:t>
      </w:r>
    </w:p>
    <w:p w14:paraId="2326D342" w14:textId="3859DD14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56"/>
        </w:rPr>
        <w:t xml:space="preserve"> </w:t>
      </w:r>
      <w:r>
        <w:t>личном</w:t>
      </w:r>
      <w:r>
        <w:rPr>
          <w:spacing w:val="59"/>
        </w:rPr>
        <w:t xml:space="preserve"> </w:t>
      </w:r>
      <w:r>
        <w:t>кабинете</w:t>
      </w:r>
      <w:r>
        <w:rPr>
          <w:spacing w:val="57"/>
        </w:rPr>
        <w:t xml:space="preserve"> </w:t>
      </w:r>
      <w:r>
        <w:t>ППЭ</w:t>
      </w:r>
      <w:r>
        <w:rPr>
          <w:spacing w:val="59"/>
        </w:rPr>
        <w:t xml:space="preserve"> </w:t>
      </w:r>
      <w:r>
        <w:t>запросить</w:t>
      </w:r>
      <w:r>
        <w:rPr>
          <w:spacing w:val="55"/>
        </w:rPr>
        <w:t xml:space="preserve"> </w:t>
      </w:r>
      <w:r>
        <w:t>ключ</w:t>
      </w:r>
      <w:r>
        <w:rPr>
          <w:spacing w:val="56"/>
        </w:rPr>
        <w:t xml:space="preserve"> </w:t>
      </w:r>
      <w:r>
        <w:t>для</w:t>
      </w:r>
      <w:r>
        <w:rPr>
          <w:spacing w:val="58"/>
        </w:rPr>
        <w:t xml:space="preserve"> </w:t>
      </w:r>
      <w:r>
        <w:t>ДБО</w:t>
      </w:r>
      <w:r>
        <w:rPr>
          <w:spacing w:val="57"/>
        </w:rPr>
        <w:t xml:space="preserve"> </w:t>
      </w:r>
      <w:r>
        <w:t>№</w:t>
      </w:r>
      <w:r>
        <w:rPr>
          <w:spacing w:val="60"/>
        </w:rPr>
        <w:t xml:space="preserve"> </w:t>
      </w:r>
      <w:r>
        <w:t>2</w:t>
      </w:r>
      <w:r>
        <w:rPr>
          <w:spacing w:val="56"/>
        </w:rPr>
        <w:t xml:space="preserve"> </w:t>
      </w:r>
      <w:r>
        <w:t>при</w:t>
      </w:r>
      <w:r>
        <w:rPr>
          <w:spacing w:val="63"/>
        </w:rPr>
        <w:t xml:space="preserve"> </w:t>
      </w:r>
      <w:r>
        <w:t>участии</w:t>
      </w:r>
      <w:r>
        <w:rPr>
          <w:spacing w:val="57"/>
        </w:rPr>
        <w:t xml:space="preserve"> </w:t>
      </w:r>
      <w:r>
        <w:t>члена</w:t>
      </w:r>
      <w:r>
        <w:rPr>
          <w:spacing w:val="57"/>
        </w:rPr>
        <w:t xml:space="preserve"> </w:t>
      </w:r>
      <w:r>
        <w:t>ГЭК</w:t>
      </w:r>
      <w:r>
        <w:rPr>
          <w:spacing w:val="-6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49"/>
        </w:rPr>
        <w:t xml:space="preserve"> </w:t>
      </w:r>
      <w:r>
        <w:t>токена</w:t>
      </w:r>
      <w:r>
        <w:rPr>
          <w:spacing w:val="50"/>
        </w:rPr>
        <w:t xml:space="preserve"> </w:t>
      </w:r>
      <w:r>
        <w:t>члена</w:t>
      </w:r>
      <w:r>
        <w:rPr>
          <w:spacing w:val="50"/>
        </w:rPr>
        <w:t xml:space="preserve"> </w:t>
      </w:r>
      <w:r>
        <w:t>ГЭК,</w:t>
      </w:r>
      <w:r>
        <w:rPr>
          <w:spacing w:val="53"/>
        </w:rPr>
        <w:t xml:space="preserve"> </w:t>
      </w:r>
      <w:r>
        <w:t>указав</w:t>
      </w:r>
      <w:r>
        <w:rPr>
          <w:spacing w:val="50"/>
        </w:rPr>
        <w:t xml:space="preserve"> </w:t>
      </w:r>
      <w:r>
        <w:t>необходимое</w:t>
      </w:r>
      <w:r>
        <w:rPr>
          <w:spacing w:val="52"/>
        </w:rPr>
        <w:t xml:space="preserve"> </w:t>
      </w:r>
      <w:r>
        <w:t>количество</w:t>
      </w:r>
      <w:r>
        <w:rPr>
          <w:spacing w:val="51"/>
        </w:rPr>
        <w:t xml:space="preserve"> </w:t>
      </w:r>
      <w:r>
        <w:t>экземпляров</w:t>
      </w:r>
      <w:r>
        <w:rPr>
          <w:spacing w:val="51"/>
        </w:rPr>
        <w:t xml:space="preserve"> </w:t>
      </w:r>
      <w:r>
        <w:t>ДБО</w:t>
      </w:r>
      <w:r w:rsidR="00A241EE">
        <w:t xml:space="preserve"> </w:t>
      </w:r>
      <w:r>
        <w:t>№2;</w:t>
      </w:r>
    </w:p>
    <w:p w14:paraId="23833E14" w14:textId="1E828A4D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Количество одновременно запрашиваемых материалов ограничено, в случае</w:t>
      </w:r>
      <w:r>
        <w:rPr>
          <w:spacing w:val="-62"/>
        </w:rPr>
        <w:t xml:space="preserve"> </w:t>
      </w:r>
      <w:r w:rsidR="00997313">
        <w:rPr>
          <w:spacing w:val="-62"/>
        </w:rPr>
        <w:t xml:space="preserve">      </w:t>
      </w:r>
      <w:r>
        <w:t>недостаточного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экземпляров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окончании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-62"/>
        </w:rPr>
        <w:t xml:space="preserve"> </w:t>
      </w:r>
      <w:r w:rsidR="00997313">
        <w:rPr>
          <w:spacing w:val="-62"/>
        </w:rPr>
        <w:t xml:space="preserve">                            </w:t>
      </w:r>
      <w:r>
        <w:t>может</w:t>
      </w:r>
      <w:r>
        <w:rPr>
          <w:spacing w:val="-2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запрошен</w:t>
      </w:r>
      <w:r>
        <w:rPr>
          <w:spacing w:val="2"/>
        </w:rPr>
        <w:t xml:space="preserve"> </w:t>
      </w:r>
      <w:r>
        <w:t>новый</w:t>
      </w:r>
      <w:r>
        <w:rPr>
          <w:spacing w:val="-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ДБО</w:t>
      </w:r>
      <w:r>
        <w:rPr>
          <w:spacing w:val="5"/>
        </w:rPr>
        <w:t xml:space="preserve"> </w:t>
      </w:r>
      <w:r>
        <w:t>№ 2;</w:t>
      </w:r>
    </w:p>
    <w:p w14:paraId="7CF15A75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записать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ДБО</w:t>
      </w:r>
      <w:r>
        <w:rPr>
          <w:spacing w:val="1"/>
        </w:rPr>
        <w:t xml:space="preserve"> </w:t>
      </w:r>
      <w:r>
        <w:t>№2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-2"/>
        </w:rPr>
        <w:t xml:space="preserve"> </w:t>
      </w:r>
      <w:r>
        <w:t>ППЭ;</w:t>
      </w:r>
    </w:p>
    <w:p w14:paraId="5228287F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загрузить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ДБО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станцию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была</w:t>
      </w:r>
      <w:r>
        <w:rPr>
          <w:spacing w:val="1"/>
        </w:rPr>
        <w:t xml:space="preserve"> </w:t>
      </w:r>
      <w:r>
        <w:t>зарегистрирована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печати</w:t>
      </w:r>
      <w:r>
        <w:rPr>
          <w:spacing w:val="-1"/>
        </w:rPr>
        <w:t xml:space="preserve"> </w:t>
      </w:r>
      <w:r>
        <w:t>ДБО</w:t>
      </w:r>
      <w:r>
        <w:rPr>
          <w:spacing w:val="2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2;</w:t>
      </w:r>
    </w:p>
    <w:p w14:paraId="69A682DA" w14:textId="7777777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</w:pPr>
      <w:r>
        <w:t>запустить</w:t>
      </w:r>
      <w:r>
        <w:rPr>
          <w:spacing w:val="-4"/>
        </w:rPr>
        <w:t xml:space="preserve"> </w:t>
      </w:r>
      <w:r>
        <w:t>печать</w:t>
      </w:r>
      <w:r>
        <w:rPr>
          <w:spacing w:val="-2"/>
        </w:rPr>
        <w:t xml:space="preserve"> </w:t>
      </w:r>
      <w:r>
        <w:t>ДБО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пакетами</w:t>
      </w:r>
      <w:r>
        <w:rPr>
          <w:spacing w:val="-3"/>
        </w:rPr>
        <w:t xml:space="preserve"> </w:t>
      </w:r>
      <w:r>
        <w:t>от 1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экземпляров;</w:t>
      </w:r>
    </w:p>
    <w:p w14:paraId="33F6C28F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 окончании печати каждого пакета с ДБО № 2 оценить качество напечатанных</w:t>
      </w:r>
      <w:r>
        <w:rPr>
          <w:spacing w:val="1"/>
        </w:rPr>
        <w:t xml:space="preserve"> </w:t>
      </w:r>
      <w:r>
        <w:t>бланков:</w:t>
      </w:r>
      <w:r>
        <w:rPr>
          <w:spacing w:val="1"/>
        </w:rPr>
        <w:t xml:space="preserve"> </w:t>
      </w:r>
      <w:r>
        <w:t>отсутствуют</w:t>
      </w:r>
      <w:r>
        <w:rPr>
          <w:spacing w:val="1"/>
        </w:rPr>
        <w:t xml:space="preserve"> </w:t>
      </w:r>
      <w:r>
        <w:t>белые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темные</w:t>
      </w:r>
      <w:r>
        <w:rPr>
          <w:spacing w:val="1"/>
        </w:rPr>
        <w:t xml:space="preserve"> </w:t>
      </w:r>
      <w:r>
        <w:t>полосы,</w:t>
      </w:r>
      <w:r>
        <w:rPr>
          <w:spacing w:val="1"/>
        </w:rPr>
        <w:t xml:space="preserve"> </w:t>
      </w:r>
      <w:r>
        <w:t>черные</w:t>
      </w:r>
      <w:r>
        <w:rPr>
          <w:spacing w:val="1"/>
        </w:rPr>
        <w:t xml:space="preserve"> </w:t>
      </w:r>
      <w:r>
        <w:t>квадраты</w:t>
      </w:r>
      <w:r>
        <w:rPr>
          <w:spacing w:val="1"/>
        </w:rPr>
        <w:t xml:space="preserve"> </w:t>
      </w:r>
      <w:r>
        <w:t>(реперы)</w:t>
      </w:r>
      <w:r>
        <w:rPr>
          <w:spacing w:val="1"/>
        </w:rPr>
        <w:t xml:space="preserve"> </w:t>
      </w:r>
      <w:r>
        <w:t>напечатаны</w:t>
      </w:r>
      <w:r>
        <w:rPr>
          <w:spacing w:val="-62"/>
        </w:rPr>
        <w:t xml:space="preserve"> </w:t>
      </w:r>
      <w:r>
        <w:t>целиком,</w:t>
      </w:r>
      <w:r>
        <w:rPr>
          <w:spacing w:val="-2"/>
        </w:rPr>
        <w:t xml:space="preserve"> </w:t>
      </w:r>
      <w:r>
        <w:t>штрихкоды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QR-код</w:t>
      </w:r>
      <w:r>
        <w:rPr>
          <w:spacing w:val="-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читаемы</w:t>
      </w:r>
      <w:r>
        <w:rPr>
          <w:spacing w:val="-2"/>
        </w:rPr>
        <w:t xml:space="preserve"> </w:t>
      </w:r>
      <w:r>
        <w:t>и четко</w:t>
      </w:r>
      <w:r>
        <w:rPr>
          <w:spacing w:val="-1"/>
        </w:rPr>
        <w:t xml:space="preserve"> </w:t>
      </w:r>
      <w:r>
        <w:t>пропечатаны.</w:t>
      </w:r>
    </w:p>
    <w:p w14:paraId="1C92A7DE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Повторная</w:t>
      </w:r>
      <w:r>
        <w:rPr>
          <w:spacing w:val="1"/>
        </w:rPr>
        <w:t xml:space="preserve"> </w:t>
      </w:r>
      <w:r>
        <w:t>печать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выделенным</w:t>
      </w:r>
      <w:r>
        <w:rPr>
          <w:spacing w:val="1"/>
        </w:rPr>
        <w:t xml:space="preserve"> </w:t>
      </w:r>
      <w:r>
        <w:t>номером,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причине</w:t>
      </w:r>
      <w:r>
        <w:rPr>
          <w:spacing w:val="1"/>
        </w:rPr>
        <w:t xml:space="preserve"> </w:t>
      </w:r>
      <w:r>
        <w:t>технического сбоя, не предусмотрена. Недостающее количество ДБО № 2 следует указать</w:t>
      </w:r>
      <w:r>
        <w:rPr>
          <w:spacing w:val="1"/>
        </w:rPr>
        <w:t xml:space="preserve"> </w:t>
      </w:r>
      <w:r>
        <w:t>при печати следующего пакета. В случае если все ДБО № 2, включенные в загруженный на</w:t>
      </w:r>
      <w:r>
        <w:rPr>
          <w:spacing w:val="-62"/>
        </w:rPr>
        <w:t xml:space="preserve"> </w:t>
      </w:r>
      <w:r>
        <w:t>станцию Штаба ППЭ ключ для ДБО № 2, закончились, необходимо запросить новый ключ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ДБО №</w:t>
      </w:r>
      <w:r>
        <w:rPr>
          <w:spacing w:val="-1"/>
        </w:rPr>
        <w:t xml:space="preserve"> </w:t>
      </w:r>
      <w:r>
        <w:t>2.</w:t>
      </w:r>
    </w:p>
    <w:p w14:paraId="62FC37BC" w14:textId="77777777" w:rsidR="00E62DBF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>Важно!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напечатанном</w:t>
      </w:r>
      <w:r>
        <w:rPr>
          <w:spacing w:val="1"/>
        </w:rPr>
        <w:t xml:space="preserve"> </w:t>
      </w:r>
      <w:r>
        <w:t>комплекте</w:t>
      </w:r>
      <w:r>
        <w:rPr>
          <w:spacing w:val="1"/>
        </w:rPr>
        <w:t xml:space="preserve"> </w:t>
      </w:r>
      <w:r>
        <w:t>хотя</w:t>
      </w:r>
      <w:r>
        <w:rPr>
          <w:spacing w:val="1"/>
        </w:rPr>
        <w:t xml:space="preserve"> </w:t>
      </w:r>
      <w:r>
        <w:t>бы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ДБО № 2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качественен,</w:t>
      </w:r>
      <w:r>
        <w:rPr>
          <w:spacing w:val="-2"/>
        </w:rPr>
        <w:t xml:space="preserve"> </w:t>
      </w:r>
      <w:r>
        <w:t>весь</w:t>
      </w:r>
      <w:r>
        <w:rPr>
          <w:spacing w:val="-2"/>
        </w:rPr>
        <w:t xml:space="preserve"> </w:t>
      </w:r>
      <w:r>
        <w:t>напечатанный</w:t>
      </w:r>
      <w:r>
        <w:rPr>
          <w:spacing w:val="2"/>
        </w:rPr>
        <w:t xml:space="preserve"> </w:t>
      </w:r>
      <w:r>
        <w:t>комплект ДБО</w:t>
      </w:r>
      <w:r>
        <w:rPr>
          <w:spacing w:val="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должен</w:t>
      </w:r>
      <w:r>
        <w:rPr>
          <w:spacing w:val="-1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забракован.</w:t>
      </w:r>
    </w:p>
    <w:p w14:paraId="48CA6E63" w14:textId="234D2E76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Недопустимо копирование ДБО № 2, а также использование ДБО № 2 по</w:t>
      </w:r>
      <w:r>
        <w:rPr>
          <w:spacing w:val="1"/>
        </w:rPr>
        <w:t xml:space="preserve"> </w:t>
      </w:r>
      <w:r>
        <w:t>китайскому</w:t>
      </w:r>
      <w:r>
        <w:rPr>
          <w:spacing w:val="-5"/>
        </w:rPr>
        <w:t xml:space="preserve"> </w:t>
      </w:r>
      <w:r>
        <w:t>языку</w:t>
      </w:r>
      <w:r>
        <w:rPr>
          <w:spacing w:val="-4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проведении</w:t>
      </w:r>
      <w:r>
        <w:rPr>
          <w:spacing w:val="-1"/>
        </w:rPr>
        <w:t xml:space="preserve"> </w:t>
      </w:r>
      <w:r>
        <w:t>экзаменов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другим</w:t>
      </w:r>
      <w:r>
        <w:rPr>
          <w:spacing w:val="2"/>
        </w:rPr>
        <w:t xml:space="preserve"> </w:t>
      </w:r>
      <w:r>
        <w:t>учебным</w:t>
      </w:r>
      <w:r>
        <w:rPr>
          <w:spacing w:val="-1"/>
        </w:rPr>
        <w:t xml:space="preserve"> </w:t>
      </w:r>
      <w:r>
        <w:t>предметам.</w:t>
      </w:r>
    </w:p>
    <w:p w14:paraId="18F9B4F1" w14:textId="5AA77EEB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t>За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руководителем ППЭ проводят тестирование средств видеонаблюдения</w:t>
      </w:r>
      <w:r w:rsidR="00997313">
        <w:t>.</w:t>
      </w:r>
      <w:r>
        <w:t xml:space="preserve"> </w:t>
      </w:r>
    </w:p>
    <w:p w14:paraId="7F825F87" w14:textId="77777777" w:rsidR="00C07B64" w:rsidRDefault="00C07B64" w:rsidP="00C506EE">
      <w:pPr>
        <w:pStyle w:val="2"/>
        <w:tabs>
          <w:tab w:val="left" w:pos="3544"/>
        </w:tabs>
        <w:ind w:left="-567" w:right="-284" w:firstLine="567"/>
        <w:jc w:val="center"/>
      </w:pPr>
      <w:r>
        <w:lastRenderedPageBreak/>
        <w:t>Проведение</w:t>
      </w:r>
      <w:r>
        <w:rPr>
          <w:spacing w:val="-2"/>
        </w:rPr>
        <w:t xml:space="preserve"> </w:t>
      </w:r>
      <w:r>
        <w:t>ЕГЭ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ППЭ</w:t>
      </w:r>
    </w:p>
    <w:p w14:paraId="4797B195" w14:textId="77777777" w:rsidR="00C07B64" w:rsidRDefault="00C07B64" w:rsidP="004E0F3B">
      <w:pPr>
        <w:pStyle w:val="a3"/>
        <w:tabs>
          <w:tab w:val="left" w:pos="3544"/>
        </w:tabs>
        <w:spacing w:before="5"/>
        <w:ind w:left="-567" w:right="-284" w:firstLine="993"/>
        <w:jc w:val="left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6094EB5" wp14:editId="4AC0C388">
                <wp:simplePos x="0" y="0"/>
                <wp:positionH relativeFrom="page">
                  <wp:posOffset>676275</wp:posOffset>
                </wp:positionH>
                <wp:positionV relativeFrom="paragraph">
                  <wp:posOffset>244475</wp:posOffset>
                </wp:positionV>
                <wp:extent cx="6612890" cy="3390900"/>
                <wp:effectExtent l="0" t="0" r="16510" b="19050"/>
                <wp:wrapTopAndBottom/>
                <wp:docPr id="705310604" name="Text Box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2890" cy="3390900"/>
                        </a:xfrm>
                        <a:prstGeom prst="rect">
                          <a:avLst/>
                        </a:prstGeom>
                        <a:noFill/>
                        <a:ln w="27432">
                          <a:solidFill>
                            <a:srgbClr val="000000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6D161A7" w14:textId="77777777" w:rsidR="00C07B64" w:rsidRDefault="00C07B64" w:rsidP="00C07B64">
                            <w:pPr>
                              <w:pStyle w:val="a3"/>
                              <w:spacing w:before="14"/>
                              <w:ind w:left="47" w:right="116"/>
                            </w:pPr>
                            <w:r>
                              <w:t>Техническому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специалисту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необходимо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помнить,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что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экзамен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проводится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спокойной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доброжелательной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обстановке.</w:t>
                            </w:r>
                          </w:p>
                          <w:p w14:paraId="599C4345" w14:textId="77777777" w:rsidR="00C07B64" w:rsidRDefault="00C07B64" w:rsidP="00C07B64">
                            <w:pPr>
                              <w:pStyle w:val="a3"/>
                              <w:spacing w:before="2" w:line="298" w:lineRule="exact"/>
                              <w:ind w:left="756" w:firstLine="0"/>
                              <w:rPr>
                                <w:b/>
                              </w:rPr>
                            </w:pPr>
                            <w:r>
                              <w:t>В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день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проведения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экзамена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техническому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специалисту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ППЭ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запрещается:</w:t>
                            </w:r>
                          </w:p>
                          <w:p w14:paraId="5ACD94CB" w14:textId="77777777" w:rsidR="00C07B64" w:rsidRDefault="00C07B64" w:rsidP="00C07B64">
                            <w:pPr>
                              <w:pStyle w:val="a3"/>
                              <w:ind w:left="47" w:right="109"/>
                            </w:pPr>
                            <w:r>
                              <w:t>а) оказывать содействие участникам экзаменов, в том числе передавать им средства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связи, электронно-вычислительную технику, фото-, аудио- и видеоаппаратуру, справочные</w:t>
                            </w:r>
                            <w:r>
                              <w:rPr>
                                <w:spacing w:val="-62"/>
                              </w:rPr>
                              <w:t xml:space="preserve"> </w:t>
                            </w:r>
                            <w:r>
                              <w:t>материалы,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письменные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заметки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иные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средства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хранения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передачи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информации;</w:t>
                            </w:r>
                          </w:p>
                          <w:p w14:paraId="1BD20AB6" w14:textId="77777777" w:rsidR="00C07B64" w:rsidRDefault="00C07B64" w:rsidP="00C07B64">
                            <w:pPr>
                              <w:pStyle w:val="a3"/>
                              <w:ind w:left="47" w:right="109"/>
                            </w:pPr>
                            <w:r>
                              <w:t>б) выносить из аудиторий и ППЭ черновики, ЭМ на бумажном и (или) электронном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носителях;</w:t>
                            </w:r>
                          </w:p>
                          <w:p w14:paraId="63F1AF39" w14:textId="77777777" w:rsidR="00C07B64" w:rsidRDefault="00C07B64" w:rsidP="00C07B64">
                            <w:pPr>
                              <w:pStyle w:val="a3"/>
                              <w:spacing w:line="299" w:lineRule="exact"/>
                              <w:ind w:left="756" w:firstLine="0"/>
                            </w:pPr>
                            <w:r>
                              <w:t>в)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фотографировать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ЭМ,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черновики;</w:t>
                            </w:r>
                          </w:p>
                          <w:p w14:paraId="49DC0602" w14:textId="30B54FD6" w:rsidR="00C07B64" w:rsidRDefault="00C07B64" w:rsidP="00C07B64">
                            <w:pPr>
                              <w:pStyle w:val="a3"/>
                              <w:spacing w:before="1"/>
                              <w:ind w:left="47" w:right="109"/>
                            </w:pPr>
                            <w:r>
                              <w:t>г)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покидать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ППЭ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день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проведения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экзамена</w:t>
                            </w:r>
                            <w:r w:rsidR="00E62DBF">
                              <w:t xml:space="preserve"> </w:t>
                            </w:r>
                            <w:r w:rsidR="00E62DBF" w:rsidRPr="00E62DBF">
                              <w:t>(работники ППЭ, общественные наблюдатели, а также участники экзаменов, покинувшие ППЭ в</w:t>
                            </w:r>
                            <w:r w:rsidR="00E62DBF">
                              <w:t xml:space="preserve">  </w:t>
                            </w:r>
                            <w:r w:rsidR="00E62DBF" w:rsidRPr="00E62DBF">
                              <w:rPr>
                                <w:spacing w:val="-52"/>
                              </w:rPr>
                              <w:t xml:space="preserve"> </w:t>
                            </w:r>
                            <w:r w:rsidR="00E62DBF" w:rsidRPr="00E62DBF">
                              <w:t>день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проведения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экзамена, повторно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в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ППЭ в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указанный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день</w:t>
                            </w:r>
                            <w:r w:rsidR="00E62DBF" w:rsidRPr="00E62DBF">
                              <w:rPr>
                                <w:spacing w:val="-3"/>
                              </w:rPr>
                              <w:t xml:space="preserve"> </w:t>
                            </w:r>
                            <w:r w:rsidR="00E62DBF" w:rsidRPr="00E62DBF">
                              <w:t>не допускаются)</w:t>
                            </w:r>
                            <w:r w:rsidR="00E62DBF">
                              <w:t xml:space="preserve"> </w:t>
                            </w:r>
                            <w:r>
                              <w:t>(до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окончания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процедур,</w:t>
                            </w:r>
                            <w:r>
                              <w:rPr>
                                <w:spacing w:val="-62"/>
                              </w:rPr>
                              <w:t xml:space="preserve"> </w:t>
                            </w:r>
                            <w:r>
                              <w:t>предусмотренных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Порядком);</w:t>
                            </w:r>
                          </w:p>
                          <w:p w14:paraId="18DF4E93" w14:textId="65614F0B" w:rsidR="00C07B64" w:rsidRDefault="00C07B64" w:rsidP="00C07B64">
                            <w:pPr>
                              <w:pStyle w:val="a3"/>
                              <w:ind w:left="47" w:right="108"/>
                            </w:pPr>
                            <w:r>
                              <w:t>д)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пользоваться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средствами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связи,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электронно-вычислительной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техникой,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фото-,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аудио- и видеоаппаратурой, справочными материалами, письменными заметками и иными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средствами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хранения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передачи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информации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вне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Штаба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ППЭ</w:t>
                            </w:r>
                            <w:r w:rsidR="00E62DBF">
                              <w:t xml:space="preserve"> </w:t>
                            </w:r>
                            <w:r w:rsidR="00E62DBF" w:rsidRPr="00E62DBF">
                              <w:t>(допускается</w:t>
                            </w:r>
                            <w:r w:rsidR="00E62DBF" w:rsidRPr="00E62DBF">
                              <w:rPr>
                                <w:spacing w:val="-2"/>
                              </w:rPr>
                              <w:t xml:space="preserve"> </w:t>
                            </w:r>
                            <w:r w:rsidR="00E62DBF" w:rsidRPr="00E62DBF">
                              <w:t>только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в</w:t>
                            </w:r>
                            <w:r w:rsidR="00E62DBF" w:rsidRPr="00E62DBF">
                              <w:rPr>
                                <w:spacing w:val="-2"/>
                              </w:rPr>
                              <w:t xml:space="preserve"> </w:t>
                            </w:r>
                            <w:r w:rsidR="00E62DBF" w:rsidRPr="00E62DBF">
                              <w:t>Штабе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ППЭ</w:t>
                            </w:r>
                            <w:r w:rsidR="00E62DBF" w:rsidRPr="00E62DBF">
                              <w:rPr>
                                <w:spacing w:val="1"/>
                              </w:rPr>
                              <w:t xml:space="preserve"> </w:t>
                            </w:r>
                            <w:r w:rsidR="00E62DBF" w:rsidRPr="00E62DBF">
                              <w:t>и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только в</w:t>
                            </w:r>
                            <w:r w:rsidR="00E62DBF" w:rsidRPr="00E62DBF">
                              <w:rPr>
                                <w:spacing w:val="-5"/>
                              </w:rPr>
                              <w:t xml:space="preserve"> </w:t>
                            </w:r>
                            <w:r w:rsidR="00E62DBF" w:rsidRPr="00E62DBF">
                              <w:t>связи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со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служебной</w:t>
                            </w:r>
                            <w:r w:rsidR="00E62DBF" w:rsidRPr="00E62DBF">
                              <w:rPr>
                                <w:spacing w:val="-1"/>
                              </w:rPr>
                              <w:t xml:space="preserve"> </w:t>
                            </w:r>
                            <w:r w:rsidR="00E62DBF" w:rsidRPr="00E62DBF">
                              <w:t>необходимостью)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094EB5" id="_x0000_t202" coordsize="21600,21600" o:spt="202" path="m,l,21600r21600,l21600,xe">
                <v:stroke joinstyle="miter"/>
                <v:path gradientshapeok="t" o:connecttype="rect"/>
              </v:shapetype>
              <v:shape id="Text Box 352" o:spid="_x0000_s1026" type="#_x0000_t202" style="position:absolute;left:0;text-align:left;margin-left:53.25pt;margin-top:19.25pt;width:520.7pt;height:267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" filled="f" strokeweight="2.16pt">
                <v:stroke dashstyle="3 1"/>
                <v:textbox inset="0,0,0,0">
                  <w:txbxContent>
                    <w:p w14:paraId="76D161A7" w14:textId="77777777" w:rsidR="00C07B64" w:rsidRDefault="00C07B64" w:rsidP="00C07B64">
                      <w:pPr>
                        <w:pStyle w:val="a3"/>
                        <w:spacing w:before="14"/>
                        <w:ind w:left="47" w:right="116"/>
                      </w:pPr>
                      <w:r>
                        <w:t>Техническому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специалисту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необходимо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помнить,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что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экзамен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проводится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спокойной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доброжелательной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обстановке.</w:t>
                      </w:r>
                    </w:p>
                    <w:p w14:paraId="599C4345" w14:textId="77777777" w:rsidR="00C07B64" w:rsidRDefault="00C07B64" w:rsidP="00C07B64">
                      <w:pPr>
                        <w:pStyle w:val="a3"/>
                        <w:spacing w:before="2" w:line="298" w:lineRule="exact"/>
                        <w:ind w:left="756" w:firstLine="0"/>
                        <w:rPr>
                          <w:b/>
                        </w:rPr>
                      </w:pPr>
                      <w:r>
                        <w:t>В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день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проведения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экзамена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техническому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специалисту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ППЭ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rPr>
                          <w:b/>
                        </w:rPr>
                        <w:t>запрещается:</w:t>
                      </w:r>
                    </w:p>
                    <w:p w14:paraId="5ACD94CB" w14:textId="77777777" w:rsidR="00C07B64" w:rsidRDefault="00C07B64" w:rsidP="00C07B64">
                      <w:pPr>
                        <w:pStyle w:val="a3"/>
                        <w:ind w:left="47" w:right="109"/>
                      </w:pPr>
                      <w:r>
                        <w:t>а) оказывать содействие участникам экзаменов, в том числе передавать им средства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связи, электронно-вычислительную технику, фото-, аудио- и видеоаппаратуру, справочные</w:t>
                      </w:r>
                      <w:r>
                        <w:rPr>
                          <w:spacing w:val="-62"/>
                        </w:rPr>
                        <w:t xml:space="preserve"> </w:t>
                      </w:r>
                      <w:r>
                        <w:t>материалы,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письменные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заметки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иные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средства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хранения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передачи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информации;</w:t>
                      </w:r>
                    </w:p>
                    <w:p w14:paraId="1BD20AB6" w14:textId="77777777" w:rsidR="00C07B64" w:rsidRDefault="00C07B64" w:rsidP="00C07B64">
                      <w:pPr>
                        <w:pStyle w:val="a3"/>
                        <w:ind w:left="47" w:right="109"/>
                      </w:pPr>
                      <w:r>
                        <w:t>б) выносить из аудиторий и ППЭ черновики, ЭМ на бумажном и (или) электронном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носителях;</w:t>
                      </w:r>
                    </w:p>
                    <w:p w14:paraId="63F1AF39" w14:textId="77777777" w:rsidR="00C07B64" w:rsidRDefault="00C07B64" w:rsidP="00C07B64">
                      <w:pPr>
                        <w:pStyle w:val="a3"/>
                        <w:spacing w:line="299" w:lineRule="exact"/>
                        <w:ind w:left="756" w:firstLine="0"/>
                      </w:pPr>
                      <w:r>
                        <w:t>в)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фотографировать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ЭМ,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черновики;</w:t>
                      </w:r>
                    </w:p>
                    <w:p w14:paraId="49DC0602" w14:textId="30B54FD6" w:rsidR="00C07B64" w:rsidRDefault="00C07B64" w:rsidP="00C07B64">
                      <w:pPr>
                        <w:pStyle w:val="a3"/>
                        <w:spacing w:before="1"/>
                        <w:ind w:left="47" w:right="109"/>
                      </w:pPr>
                      <w:r>
                        <w:t>г)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покидать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ППЭ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день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проведения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экзамена</w:t>
                      </w:r>
                      <w:r w:rsidR="00E62DBF">
                        <w:t xml:space="preserve"> </w:t>
                      </w:r>
                      <w:r w:rsidR="00E62DBF" w:rsidRPr="00E62DBF">
                        <w:t>(работники ППЭ, общественные наблюдатели, а также участники экзаменов, покинувшие ППЭ в</w:t>
                      </w:r>
                      <w:r w:rsidR="00E62DBF">
                        <w:t xml:space="preserve">  </w:t>
                      </w:r>
                      <w:r w:rsidR="00E62DBF" w:rsidRPr="00E62DBF">
                        <w:rPr>
                          <w:spacing w:val="-52"/>
                        </w:rPr>
                        <w:t xml:space="preserve"> </w:t>
                      </w:r>
                      <w:r w:rsidR="00E62DBF" w:rsidRPr="00E62DBF">
                        <w:t>день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проведения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экзамена, повторно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в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ППЭ в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указанный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день</w:t>
                      </w:r>
                      <w:r w:rsidR="00E62DBF" w:rsidRPr="00E62DBF">
                        <w:rPr>
                          <w:spacing w:val="-3"/>
                        </w:rPr>
                        <w:t xml:space="preserve"> </w:t>
                      </w:r>
                      <w:r w:rsidR="00E62DBF" w:rsidRPr="00E62DBF">
                        <w:t>не допускаются)</w:t>
                      </w:r>
                      <w:r w:rsidR="00E62DBF">
                        <w:t xml:space="preserve"> </w:t>
                      </w:r>
                      <w:r>
                        <w:t>(до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окончания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процедур,</w:t>
                      </w:r>
                      <w:r>
                        <w:rPr>
                          <w:spacing w:val="-62"/>
                        </w:rPr>
                        <w:t xml:space="preserve"> </w:t>
                      </w:r>
                      <w:proofErr w:type="gramStart"/>
                      <w:r>
                        <w:t>предусмотренных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Порядком</w:t>
                      </w:r>
                      <w:proofErr w:type="gramEnd"/>
                      <w:r>
                        <w:t>);</w:t>
                      </w:r>
                    </w:p>
                    <w:p w14:paraId="18DF4E93" w14:textId="65614F0B" w:rsidR="00C07B64" w:rsidRDefault="00C07B64" w:rsidP="00C07B64">
                      <w:pPr>
                        <w:pStyle w:val="a3"/>
                        <w:ind w:left="47" w:right="108"/>
                      </w:pPr>
                      <w:r>
                        <w:t>д)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пользоваться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средствами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связи,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электронно-вычислительной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техникой,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фото-,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аудио- и видеоаппаратурой, справочными материалами, письменными заметками и иными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средствами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хранения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передачи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информации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вне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Штаба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ППЭ</w:t>
                      </w:r>
                      <w:r w:rsidR="00E62DBF">
                        <w:t xml:space="preserve"> </w:t>
                      </w:r>
                      <w:r w:rsidR="00E62DBF" w:rsidRPr="00E62DBF">
                        <w:t>(допускается</w:t>
                      </w:r>
                      <w:r w:rsidR="00E62DBF" w:rsidRPr="00E62DBF">
                        <w:rPr>
                          <w:spacing w:val="-2"/>
                        </w:rPr>
                        <w:t xml:space="preserve"> </w:t>
                      </w:r>
                      <w:r w:rsidR="00E62DBF" w:rsidRPr="00E62DBF">
                        <w:t>только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в</w:t>
                      </w:r>
                      <w:r w:rsidR="00E62DBF" w:rsidRPr="00E62DBF">
                        <w:rPr>
                          <w:spacing w:val="-2"/>
                        </w:rPr>
                        <w:t xml:space="preserve"> </w:t>
                      </w:r>
                      <w:r w:rsidR="00E62DBF" w:rsidRPr="00E62DBF">
                        <w:t>Штабе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ППЭ</w:t>
                      </w:r>
                      <w:r w:rsidR="00E62DBF" w:rsidRPr="00E62DBF">
                        <w:rPr>
                          <w:spacing w:val="1"/>
                        </w:rPr>
                        <w:t xml:space="preserve"> </w:t>
                      </w:r>
                      <w:r w:rsidR="00E62DBF" w:rsidRPr="00E62DBF">
                        <w:t>и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только в</w:t>
                      </w:r>
                      <w:r w:rsidR="00E62DBF" w:rsidRPr="00E62DBF">
                        <w:rPr>
                          <w:spacing w:val="-5"/>
                        </w:rPr>
                        <w:t xml:space="preserve"> </w:t>
                      </w:r>
                      <w:r w:rsidR="00E62DBF" w:rsidRPr="00E62DBF">
                        <w:t>связи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со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служебной</w:t>
                      </w:r>
                      <w:r w:rsidR="00E62DBF" w:rsidRPr="00E62DBF">
                        <w:rPr>
                          <w:spacing w:val="-1"/>
                        </w:rPr>
                        <w:t xml:space="preserve"> </w:t>
                      </w:r>
                      <w:r w:rsidR="00E62DBF" w:rsidRPr="00E62DBF">
                        <w:t>необходимостью)</w:t>
                      </w:r>
                      <w:r>
                        <w:t>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1847E91" w14:textId="77777777" w:rsidR="00C07B64" w:rsidRDefault="00C07B64" w:rsidP="004E0F3B">
      <w:pPr>
        <w:pStyle w:val="a3"/>
        <w:tabs>
          <w:tab w:val="left" w:pos="3544"/>
        </w:tabs>
        <w:spacing w:before="7"/>
        <w:ind w:left="-567" w:right="-284" w:firstLine="993"/>
        <w:jc w:val="left"/>
        <w:rPr>
          <w:b/>
          <w:sz w:val="15"/>
        </w:rPr>
      </w:pPr>
    </w:p>
    <w:p w14:paraId="72F8478E" w14:textId="77777777" w:rsidR="00C07B64" w:rsidRDefault="00C07B64" w:rsidP="00166AE3">
      <w:pPr>
        <w:tabs>
          <w:tab w:val="left" w:pos="3544"/>
        </w:tabs>
        <w:spacing w:before="88" w:line="297" w:lineRule="exact"/>
        <w:ind w:right="-2" w:firstLine="567"/>
        <w:rPr>
          <w:b/>
          <w:sz w:val="26"/>
        </w:rPr>
      </w:pPr>
      <w:r>
        <w:rPr>
          <w:b/>
          <w:sz w:val="26"/>
        </w:rPr>
        <w:t>Технический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специалист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должен:</w:t>
      </w:r>
    </w:p>
    <w:p w14:paraId="39DE0C58" w14:textId="601A1085" w:rsidR="00C07B64" w:rsidRDefault="00C07B64" w:rsidP="00166AE3">
      <w:pPr>
        <w:tabs>
          <w:tab w:val="left" w:pos="3544"/>
        </w:tabs>
        <w:spacing w:line="297" w:lineRule="exact"/>
        <w:ind w:right="-2" w:firstLine="567"/>
        <w:rPr>
          <w:sz w:val="26"/>
        </w:rPr>
      </w:pPr>
      <w:r>
        <w:rPr>
          <w:sz w:val="26"/>
        </w:rPr>
        <w:t>прибыть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 xml:space="preserve">ППЭ </w:t>
      </w:r>
      <w:r>
        <w:rPr>
          <w:b/>
          <w:sz w:val="26"/>
        </w:rPr>
        <w:t>не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позднее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07.30</w:t>
      </w:r>
      <w:r>
        <w:rPr>
          <w:sz w:val="26"/>
        </w:rPr>
        <w:t>;</w:t>
      </w:r>
    </w:p>
    <w:p w14:paraId="168C6C41" w14:textId="1DF2489B" w:rsidR="00C07B64" w:rsidRDefault="00C07B64" w:rsidP="00166AE3">
      <w:pPr>
        <w:pStyle w:val="a3"/>
        <w:tabs>
          <w:tab w:val="left" w:pos="2317"/>
          <w:tab w:val="left" w:pos="2921"/>
          <w:tab w:val="left" w:pos="3544"/>
          <w:tab w:val="left" w:pos="3679"/>
          <w:tab w:val="left" w:pos="4756"/>
          <w:tab w:val="left" w:pos="5584"/>
          <w:tab w:val="left" w:pos="5957"/>
          <w:tab w:val="left" w:pos="6831"/>
          <w:tab w:val="left" w:pos="7466"/>
          <w:tab w:val="left" w:pos="8745"/>
          <w:tab w:val="left" w:pos="9836"/>
        </w:tabs>
        <w:spacing w:before="28"/>
        <w:ind w:left="0" w:right="-2" w:firstLine="567"/>
      </w:pPr>
      <w:r>
        <w:t>оставить</w:t>
      </w:r>
      <w:r w:rsidR="00E62DBF">
        <w:t xml:space="preserve"> </w:t>
      </w:r>
      <w:r>
        <w:t>все</w:t>
      </w:r>
      <w:r w:rsidR="00E62DBF">
        <w:t xml:space="preserve"> </w:t>
      </w:r>
      <w:r>
        <w:t>свои</w:t>
      </w:r>
      <w:r w:rsidR="00E62DBF">
        <w:t xml:space="preserve"> </w:t>
      </w:r>
      <w:r>
        <w:t>личные</w:t>
      </w:r>
      <w:r w:rsidR="00E62DBF">
        <w:t xml:space="preserve"> </w:t>
      </w:r>
      <w:r>
        <w:t>вещи</w:t>
      </w:r>
      <w:r w:rsidR="00E62DBF">
        <w:t xml:space="preserve"> </w:t>
      </w:r>
      <w:r>
        <w:t>в</w:t>
      </w:r>
      <w:r w:rsidR="00E62DBF">
        <w:t xml:space="preserve"> </w:t>
      </w:r>
      <w:r>
        <w:t>месте</w:t>
      </w:r>
      <w:r w:rsidR="00E62DBF">
        <w:t xml:space="preserve"> </w:t>
      </w:r>
      <w:r>
        <w:t>для</w:t>
      </w:r>
      <w:r w:rsidR="00E62DBF">
        <w:t xml:space="preserve"> </w:t>
      </w:r>
      <w:r>
        <w:t>хранения</w:t>
      </w:r>
      <w:r w:rsidR="00E62DBF">
        <w:t xml:space="preserve"> </w:t>
      </w:r>
      <w:r>
        <w:t>личных</w:t>
      </w:r>
      <w:r w:rsidR="00E62DBF">
        <w:t xml:space="preserve"> </w:t>
      </w:r>
      <w:r>
        <w:t>вещей,</w:t>
      </w:r>
      <w:r>
        <w:rPr>
          <w:spacing w:val="-62"/>
        </w:rPr>
        <w:t xml:space="preserve"> </w:t>
      </w:r>
      <w:r>
        <w:t>организованном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Штабе</w:t>
      </w:r>
      <w:r>
        <w:rPr>
          <w:spacing w:val="-1"/>
        </w:rPr>
        <w:t xml:space="preserve"> </w:t>
      </w:r>
      <w:r>
        <w:t>ППЭ;</w:t>
      </w:r>
    </w:p>
    <w:p w14:paraId="3D52E200" w14:textId="42F9E06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</w:pPr>
      <w:r>
        <w:t>включить</w:t>
      </w:r>
      <w:r>
        <w:rPr>
          <w:spacing w:val="56"/>
        </w:rPr>
        <w:t xml:space="preserve"> </w:t>
      </w:r>
      <w:r>
        <w:t>режим</w:t>
      </w:r>
      <w:r>
        <w:rPr>
          <w:spacing w:val="56"/>
        </w:rPr>
        <w:t xml:space="preserve"> </w:t>
      </w:r>
      <w:r>
        <w:t>видеозаписи</w:t>
      </w:r>
      <w:r>
        <w:rPr>
          <w:spacing w:val="58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Штабе</w:t>
      </w:r>
      <w:r>
        <w:rPr>
          <w:spacing w:val="57"/>
        </w:rPr>
        <w:t xml:space="preserve"> </w:t>
      </w:r>
      <w:r>
        <w:t>ППЭ</w:t>
      </w:r>
      <w:r>
        <w:rPr>
          <w:spacing w:val="58"/>
        </w:rPr>
        <w:t xml:space="preserve"> </w:t>
      </w:r>
      <w:r>
        <w:t>(до</w:t>
      </w:r>
      <w:r>
        <w:rPr>
          <w:spacing w:val="57"/>
        </w:rPr>
        <w:t xml:space="preserve"> </w:t>
      </w:r>
      <w:r>
        <w:t>получения</w:t>
      </w:r>
      <w:r>
        <w:rPr>
          <w:spacing w:val="59"/>
        </w:rPr>
        <w:t xml:space="preserve"> </w:t>
      </w:r>
      <w:r>
        <w:t>пакета</w:t>
      </w:r>
      <w:r>
        <w:rPr>
          <w:spacing w:val="59"/>
        </w:rPr>
        <w:t xml:space="preserve"> </w:t>
      </w:r>
      <w:r>
        <w:t>руководителя</w:t>
      </w:r>
      <w:r w:rsidR="00A241EE">
        <w:t xml:space="preserve"> </w:t>
      </w:r>
      <w:r>
        <w:t>ППЭ);</w:t>
      </w:r>
    </w:p>
    <w:p w14:paraId="49520F6D" w14:textId="3B199A9B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t>не</w:t>
      </w:r>
      <w:r>
        <w:rPr>
          <w:spacing w:val="50"/>
        </w:rPr>
        <w:t xml:space="preserve"> </w:t>
      </w:r>
      <w:r>
        <w:t>позднее</w:t>
      </w:r>
      <w:r>
        <w:rPr>
          <w:spacing w:val="113"/>
        </w:rPr>
        <w:t xml:space="preserve"> </w:t>
      </w:r>
      <w:r>
        <w:t>08:00</w:t>
      </w:r>
      <w:r>
        <w:rPr>
          <w:spacing w:val="112"/>
        </w:rPr>
        <w:t xml:space="preserve"> </w:t>
      </w:r>
      <w:r>
        <w:t>включить</w:t>
      </w:r>
      <w:r>
        <w:rPr>
          <w:spacing w:val="111"/>
        </w:rPr>
        <w:t xml:space="preserve"> </w:t>
      </w:r>
      <w:r>
        <w:t>режим</w:t>
      </w:r>
      <w:r>
        <w:rPr>
          <w:spacing w:val="113"/>
        </w:rPr>
        <w:t xml:space="preserve"> </w:t>
      </w:r>
      <w:r>
        <w:t>записи</w:t>
      </w:r>
      <w:r>
        <w:rPr>
          <w:spacing w:val="114"/>
        </w:rPr>
        <w:t xml:space="preserve"> </w:t>
      </w:r>
      <w:r>
        <w:t>на</w:t>
      </w:r>
      <w:r>
        <w:rPr>
          <w:spacing w:val="113"/>
        </w:rPr>
        <w:t xml:space="preserve"> </w:t>
      </w:r>
      <w:r>
        <w:t>камерах</w:t>
      </w:r>
      <w:r w:rsidR="00E62DBF">
        <w:t xml:space="preserve"> </w:t>
      </w:r>
      <w:r>
        <w:t>видеонаблюдения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аудиториях</w:t>
      </w:r>
      <w:r>
        <w:rPr>
          <w:spacing w:val="-4"/>
        </w:rPr>
        <w:t xml:space="preserve"> </w:t>
      </w:r>
      <w:r>
        <w:t>ППЭ;</w:t>
      </w:r>
    </w:p>
    <w:p w14:paraId="6053D283" w14:textId="1D69B31F" w:rsidR="00A16D43" w:rsidRDefault="00A16D43" w:rsidP="00A16D43">
      <w:pPr>
        <w:pStyle w:val="a3"/>
        <w:tabs>
          <w:tab w:val="left" w:pos="3544"/>
        </w:tabs>
        <w:spacing w:before="67"/>
        <w:ind w:left="0" w:right="-2" w:firstLine="567"/>
      </w:pPr>
      <w:r>
        <w:t>не</w:t>
      </w:r>
      <w:r>
        <w:rPr>
          <w:spacing w:val="50"/>
        </w:rPr>
        <w:t xml:space="preserve"> </w:t>
      </w:r>
      <w:r>
        <w:t>позднее</w:t>
      </w:r>
      <w:r>
        <w:rPr>
          <w:spacing w:val="113"/>
        </w:rPr>
        <w:t xml:space="preserve"> </w:t>
      </w:r>
      <w:r>
        <w:t>08:00 по поручению руководителя ППЭ получить и распечатать в присутствии члена ГЭК</w:t>
      </w:r>
      <w:r>
        <w:rPr>
          <w:spacing w:val="1"/>
        </w:rPr>
        <w:t xml:space="preserve"> </w:t>
      </w:r>
      <w:r>
        <w:t>пакет</w:t>
      </w:r>
      <w:r>
        <w:rPr>
          <w:spacing w:val="-3"/>
        </w:rPr>
        <w:t xml:space="preserve"> </w:t>
      </w:r>
      <w:r>
        <w:t>руководителя</w:t>
      </w:r>
      <w:r>
        <w:rPr>
          <w:spacing w:val="-2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случае</w:t>
      </w:r>
      <w:r>
        <w:rPr>
          <w:spacing w:val="-2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версии</w:t>
      </w:r>
      <w:r>
        <w:rPr>
          <w:spacing w:val="-2"/>
        </w:rPr>
        <w:t xml:space="preserve"> </w:t>
      </w:r>
      <w:r>
        <w:t>пакета;</w:t>
      </w:r>
    </w:p>
    <w:p w14:paraId="59321515" w14:textId="715F9992" w:rsidR="00E62DBF" w:rsidRDefault="00C07B64" w:rsidP="00166AE3">
      <w:pPr>
        <w:pStyle w:val="a3"/>
        <w:tabs>
          <w:tab w:val="left" w:pos="3544"/>
        </w:tabs>
        <w:ind w:left="0" w:right="-2" w:firstLine="567"/>
        <w:rPr>
          <w:spacing w:val="1"/>
        </w:rPr>
      </w:pPr>
      <w:r>
        <w:t>не позднее 09:00 проверить доступ к личному кабинету ППЭ;</w:t>
      </w:r>
    </w:p>
    <w:p w14:paraId="23C4B6BF" w14:textId="09FABA9D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не</w:t>
      </w:r>
      <w:r>
        <w:rPr>
          <w:spacing w:val="52"/>
        </w:rPr>
        <w:t xml:space="preserve"> </w:t>
      </w:r>
      <w:r>
        <w:t>позднее</w:t>
      </w:r>
      <w:r>
        <w:rPr>
          <w:spacing w:val="54"/>
        </w:rPr>
        <w:t xml:space="preserve"> </w:t>
      </w:r>
      <w:r>
        <w:t>09:00</w:t>
      </w:r>
      <w:r>
        <w:rPr>
          <w:spacing w:val="53"/>
        </w:rPr>
        <w:t xml:space="preserve"> </w:t>
      </w:r>
      <w:r>
        <w:t>запустить</w:t>
      </w:r>
      <w:r>
        <w:rPr>
          <w:spacing w:val="51"/>
        </w:rPr>
        <w:t xml:space="preserve"> </w:t>
      </w:r>
      <w:r>
        <w:t>станции</w:t>
      </w:r>
      <w:r>
        <w:rPr>
          <w:spacing w:val="55"/>
        </w:rPr>
        <w:t xml:space="preserve"> </w:t>
      </w:r>
      <w:r>
        <w:t>организатора</w:t>
      </w:r>
      <w:r>
        <w:rPr>
          <w:spacing w:val="42"/>
        </w:rPr>
        <w:t xml:space="preserve"> </w:t>
      </w:r>
      <w:r>
        <w:t>во</w:t>
      </w:r>
      <w:r>
        <w:rPr>
          <w:spacing w:val="51"/>
        </w:rPr>
        <w:t xml:space="preserve"> </w:t>
      </w:r>
      <w:r>
        <w:t>всех</w:t>
      </w:r>
      <w:r w:rsidR="003E7707">
        <w:t xml:space="preserve"> </w:t>
      </w:r>
      <w:r>
        <w:t>аудиториях,</w:t>
      </w:r>
      <w:r>
        <w:rPr>
          <w:spacing w:val="1"/>
        </w:rPr>
        <w:t xml:space="preserve"> </w:t>
      </w:r>
      <w:r>
        <w:t>включить</w:t>
      </w:r>
      <w:r>
        <w:rPr>
          <w:spacing w:val="1"/>
        </w:rPr>
        <w:t xml:space="preserve"> </w:t>
      </w:r>
      <w:r>
        <w:t>подключенные</w:t>
      </w:r>
      <w:r>
        <w:rPr>
          <w:spacing w:val="1"/>
        </w:rPr>
        <w:t xml:space="preserve"> </w:t>
      </w:r>
      <w:r>
        <w:t>к станциям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принтеры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сканеры,</w:t>
      </w:r>
      <w:r>
        <w:rPr>
          <w:spacing w:val="1"/>
        </w:rPr>
        <w:t xml:space="preserve"> </w:t>
      </w:r>
      <w:r>
        <w:t>проверить</w:t>
      </w:r>
      <w:r>
        <w:rPr>
          <w:spacing w:val="-1"/>
        </w:rPr>
        <w:t xml:space="preserve"> </w:t>
      </w:r>
      <w:r>
        <w:t>печать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выбранный</w:t>
      </w:r>
      <w:r>
        <w:rPr>
          <w:spacing w:val="-1"/>
        </w:rPr>
        <w:t xml:space="preserve"> </w:t>
      </w:r>
      <w:r>
        <w:t>принтер</w:t>
      </w:r>
      <w:r>
        <w:rPr>
          <w:spacing w:val="-2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станции</w:t>
      </w:r>
      <w:r>
        <w:rPr>
          <w:spacing w:val="4"/>
        </w:rPr>
        <w:t xml:space="preserve"> </w:t>
      </w:r>
      <w:r>
        <w:t>организатора.</w:t>
      </w:r>
    </w:p>
    <w:p w14:paraId="4CA37FD9" w14:textId="2B2B260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b/>
        </w:rPr>
        <w:t>Важно!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акт технической</w:t>
      </w:r>
      <w:r>
        <w:rPr>
          <w:spacing w:val="1"/>
        </w:rPr>
        <w:t xml:space="preserve"> </w:t>
      </w:r>
      <w:r>
        <w:t>готовности,</w:t>
      </w:r>
      <w:r>
        <w:rPr>
          <w:spacing w:val="1"/>
        </w:rPr>
        <w:t xml:space="preserve"> </w:t>
      </w:r>
      <w:r>
        <w:t>необходимо</w:t>
      </w:r>
      <w:r>
        <w:rPr>
          <w:spacing w:val="-62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настройку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передать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технической</w:t>
      </w:r>
      <w:r w:rsidR="00AD2DE9">
        <w:t xml:space="preserve">  </w:t>
      </w:r>
      <w:r>
        <w:rPr>
          <w:spacing w:val="-62"/>
        </w:rPr>
        <w:t xml:space="preserve"> </w:t>
      </w:r>
      <w:r>
        <w:t>готовности до начала экзамена. Для расшифровки ЭМ на данной станции потребуется</w:t>
      </w:r>
      <w:r>
        <w:rPr>
          <w:spacing w:val="1"/>
        </w:rPr>
        <w:t xml:space="preserve"> </w:t>
      </w:r>
      <w:r>
        <w:t>запрос резервного ключа доступа к ЭМ. В день проведения экзамена доступна регистрация</w:t>
      </w:r>
      <w:r>
        <w:rPr>
          <w:spacing w:val="-62"/>
        </w:rPr>
        <w:t xml:space="preserve"> </w:t>
      </w:r>
      <w:r>
        <w:t>(передача</w:t>
      </w:r>
      <w:r>
        <w:rPr>
          <w:spacing w:val="-2"/>
        </w:rPr>
        <w:t xml:space="preserve"> </w:t>
      </w:r>
      <w:r>
        <w:t>акта)</w:t>
      </w:r>
      <w:r>
        <w:rPr>
          <w:spacing w:val="-1"/>
        </w:rPr>
        <w:t xml:space="preserve"> </w:t>
      </w:r>
      <w:r>
        <w:t>только</w:t>
      </w:r>
      <w:r>
        <w:rPr>
          <w:spacing w:val="-1"/>
        </w:rPr>
        <w:t xml:space="preserve"> </w:t>
      </w:r>
      <w:r>
        <w:t>резервных</w:t>
      </w:r>
      <w:r>
        <w:rPr>
          <w:spacing w:val="-1"/>
        </w:rPr>
        <w:t xml:space="preserve"> </w:t>
      </w:r>
      <w:r>
        <w:t>станций</w:t>
      </w:r>
      <w:r>
        <w:rPr>
          <w:spacing w:val="4"/>
        </w:rPr>
        <w:t xml:space="preserve"> </w:t>
      </w:r>
      <w:r>
        <w:t>организатора;</w:t>
      </w:r>
    </w:p>
    <w:p w14:paraId="7932250B" w14:textId="1277C378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rPr>
          <w:b/>
        </w:rPr>
        <w:t xml:space="preserve">в 09:30 </w:t>
      </w:r>
      <w:r>
        <w:t>в Штабе ППЭ в личном кабинете ППЭ скачать ключ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ЭМ</w:t>
      </w:r>
      <w:r>
        <w:rPr>
          <w:spacing w:val="-2"/>
        </w:rPr>
        <w:t xml:space="preserve"> </w:t>
      </w:r>
      <w:r>
        <w:t>при</w:t>
      </w:r>
      <w:r>
        <w:rPr>
          <w:spacing w:val="5"/>
        </w:rPr>
        <w:t xml:space="preserve"> </w:t>
      </w:r>
      <w:r>
        <w:t>участии</w:t>
      </w:r>
      <w:r>
        <w:rPr>
          <w:spacing w:val="-2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-2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использованием токена</w:t>
      </w:r>
      <w:r>
        <w:rPr>
          <w:spacing w:val="-2"/>
        </w:rPr>
        <w:t xml:space="preserve"> </w:t>
      </w:r>
      <w:r>
        <w:t>члена</w:t>
      </w:r>
      <w:r>
        <w:rPr>
          <w:spacing w:val="-2"/>
        </w:rPr>
        <w:t xml:space="preserve"> </w:t>
      </w:r>
      <w:r>
        <w:t>ГЭК;</w:t>
      </w:r>
    </w:p>
    <w:p w14:paraId="13C40F2F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записать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-2"/>
        </w:rPr>
        <w:t xml:space="preserve"> </w:t>
      </w:r>
      <w:r>
        <w:t>ППЭ;</w:t>
      </w:r>
    </w:p>
    <w:p w14:paraId="63873F0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загрузить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аудиториях,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выполняться печать ЭМ.</w:t>
      </w:r>
    </w:p>
    <w:p w14:paraId="568A289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lastRenderedPageBreak/>
        <w:t>После</w:t>
      </w:r>
      <w:r>
        <w:rPr>
          <w:spacing w:val="1"/>
        </w:rPr>
        <w:t xml:space="preserve"> </w:t>
      </w:r>
      <w:r>
        <w:t>загрузки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активацию:</w:t>
      </w:r>
      <w:r>
        <w:rPr>
          <w:spacing w:val="1"/>
        </w:rPr>
        <w:t xml:space="preserve"> </w:t>
      </w:r>
      <w:r>
        <w:t>подключает</w:t>
      </w:r>
      <w:r>
        <w:rPr>
          <w:spacing w:val="1"/>
        </w:rPr>
        <w:t xml:space="preserve"> </w:t>
      </w:r>
      <w:r>
        <w:t>к 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токен члена</w:t>
      </w:r>
      <w:r>
        <w:rPr>
          <w:spacing w:val="1"/>
        </w:rPr>
        <w:t xml:space="preserve"> </w:t>
      </w:r>
      <w:r>
        <w:t>ГЭК,</w:t>
      </w:r>
      <w:r>
        <w:rPr>
          <w:spacing w:val="1"/>
        </w:rPr>
        <w:t xml:space="preserve"> </w:t>
      </w:r>
      <w:r>
        <w:t>вводит пароль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65"/>
        </w:rPr>
        <w:t xml:space="preserve"> </w:t>
      </w:r>
      <w:r>
        <w:t>нему.</w:t>
      </w:r>
      <w:r>
        <w:rPr>
          <w:spacing w:val="1"/>
        </w:rPr>
        <w:t xml:space="preserve"> </w:t>
      </w:r>
      <w:r>
        <w:t>После сообщения о завершении работы с токеном извлекает из компьютера (ноутбука)</w:t>
      </w:r>
      <w:r>
        <w:rPr>
          <w:spacing w:val="1"/>
        </w:rPr>
        <w:t xml:space="preserve"> </w:t>
      </w:r>
      <w:r>
        <w:t>токен члена ГЭК и направляется совместно с техническим специалистом в следующую</w:t>
      </w:r>
      <w:r>
        <w:rPr>
          <w:spacing w:val="1"/>
        </w:rPr>
        <w:t xml:space="preserve"> </w:t>
      </w:r>
      <w:r>
        <w:t>аудиторию</w:t>
      </w:r>
      <w:r>
        <w:rPr>
          <w:spacing w:val="-1"/>
        </w:rPr>
        <w:t xml:space="preserve"> </w:t>
      </w:r>
      <w:r>
        <w:t>ППЭ.</w:t>
      </w:r>
    </w:p>
    <w:p w14:paraId="0D4501E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ходить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аудиториям</w:t>
      </w:r>
      <w:r>
        <w:rPr>
          <w:spacing w:val="65"/>
        </w:rPr>
        <w:t xml:space="preserve"> </w:t>
      </w:r>
      <w:r>
        <w:t>раздельно:</w:t>
      </w:r>
      <w:r>
        <w:rPr>
          <w:spacing w:val="1"/>
        </w:rPr>
        <w:t xml:space="preserve"> </w:t>
      </w:r>
      <w:r>
        <w:t>сначала технический</w:t>
      </w:r>
      <w:r>
        <w:rPr>
          <w:spacing w:val="1"/>
        </w:rPr>
        <w:t xml:space="preserve"> </w:t>
      </w:r>
      <w:r>
        <w:t>специалист загружает ключ доступа к ЭМ, после чего член ГЭК</w:t>
      </w:r>
      <w:r>
        <w:rPr>
          <w:spacing w:val="1"/>
        </w:rPr>
        <w:t xml:space="preserve"> </w:t>
      </w:r>
      <w:r>
        <w:t>самостоятельно, без участия технического специалиста, выполняет процедуру активации</w:t>
      </w:r>
      <w:r>
        <w:rPr>
          <w:spacing w:val="1"/>
        </w:rPr>
        <w:t xml:space="preserve"> </w:t>
      </w:r>
      <w:r>
        <w:t>ключа</w:t>
      </w:r>
      <w:r>
        <w:rPr>
          <w:spacing w:val="-2"/>
        </w:rPr>
        <w:t xml:space="preserve"> </w:t>
      </w:r>
      <w:r>
        <w:t>доступа</w:t>
      </w:r>
      <w:r>
        <w:rPr>
          <w:spacing w:val="2"/>
        </w:rPr>
        <w:t xml:space="preserve"> </w:t>
      </w:r>
      <w:r>
        <w:t>к ЭМ.</w:t>
      </w:r>
    </w:p>
    <w:p w14:paraId="2B66BFDB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личному</w:t>
      </w:r>
      <w:r>
        <w:rPr>
          <w:spacing w:val="1"/>
        </w:rPr>
        <w:t xml:space="preserve"> </w:t>
      </w:r>
      <w:r>
        <w:t>кабинету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резервному</w:t>
      </w:r>
      <w:r>
        <w:rPr>
          <w:spacing w:val="1"/>
        </w:rPr>
        <w:t xml:space="preserve"> </w:t>
      </w:r>
      <w:r>
        <w:t>каналам доступа в сеть «Интернет» в 09:35 технический специалист информирует члена</w:t>
      </w:r>
      <w:r>
        <w:rPr>
          <w:spacing w:val="1"/>
        </w:rPr>
        <w:t xml:space="preserve"> </w:t>
      </w:r>
      <w:r>
        <w:t>ГЭК о наличии нештатной ситуации. Технический специалист должен продолжить 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восстановлению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 специализированному</w:t>
      </w:r>
      <w:r>
        <w:rPr>
          <w:spacing w:val="1"/>
        </w:rPr>
        <w:t xml:space="preserve"> </w:t>
      </w:r>
      <w:r>
        <w:t>федеральному</w:t>
      </w:r>
      <w:r>
        <w:rPr>
          <w:spacing w:val="1"/>
        </w:rPr>
        <w:t xml:space="preserve"> </w:t>
      </w:r>
      <w:r>
        <w:t>порталу.</w:t>
      </w:r>
      <w:r>
        <w:rPr>
          <w:spacing w:val="1"/>
        </w:rPr>
        <w:t xml:space="preserve"> </w:t>
      </w:r>
      <w:r>
        <w:t>Пароли</w:t>
      </w:r>
      <w:r>
        <w:rPr>
          <w:spacing w:val="1"/>
        </w:rPr>
        <w:t xml:space="preserve"> </w:t>
      </w:r>
      <w:r>
        <w:t>доступа к ЭМ (не менее двух паролей на каждый предмет) выдаются не ранее 09:45, если</w:t>
      </w:r>
      <w:r>
        <w:rPr>
          <w:spacing w:val="1"/>
        </w:rPr>
        <w:t xml:space="preserve"> </w:t>
      </w:r>
      <w:r>
        <w:t>доступ в</w:t>
      </w:r>
      <w:r>
        <w:rPr>
          <w:spacing w:val="-1"/>
        </w:rPr>
        <w:t xml:space="preserve"> </w:t>
      </w:r>
      <w:r>
        <w:t>сеть «Интернет»</w:t>
      </w:r>
      <w:r>
        <w:rPr>
          <w:spacing w:val="-1"/>
        </w:rPr>
        <w:t xml:space="preserve"> </w:t>
      </w:r>
      <w:r>
        <w:t>восстановить</w:t>
      </w:r>
      <w:r>
        <w:rPr>
          <w:spacing w:val="-1"/>
        </w:rPr>
        <w:t xml:space="preserve"> </w:t>
      </w:r>
      <w:r>
        <w:t>не удалось.</w:t>
      </w:r>
    </w:p>
    <w:p w14:paraId="1FDAEC3C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После получения от руководителя ППЭ информации о завершении печати ЭМ и</w:t>
      </w:r>
      <w:r>
        <w:rPr>
          <w:spacing w:val="1"/>
        </w:rPr>
        <w:t xml:space="preserve"> </w:t>
      </w:r>
      <w:r>
        <w:t>успешном начале</w:t>
      </w:r>
      <w:r>
        <w:rPr>
          <w:spacing w:val="1"/>
        </w:rPr>
        <w:t xml:space="preserve"> </w:t>
      </w:r>
      <w:r>
        <w:t>экзаменов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аудиториях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указанию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токена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«Экзамены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начались»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-1"/>
        </w:rPr>
        <w:t xml:space="preserve"> </w:t>
      </w:r>
      <w:r>
        <w:t>ППЭ в</w:t>
      </w:r>
      <w:r>
        <w:rPr>
          <w:spacing w:val="-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-1"/>
        </w:rPr>
        <w:t xml:space="preserve"> </w:t>
      </w:r>
      <w:r>
        <w:t>ППЭ.</w:t>
      </w:r>
    </w:p>
    <w:p w14:paraId="2CA56BB3" w14:textId="1BBB23E4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 если в ППЭ до 10:30 не явился ни один из распределенных участников,</w:t>
      </w:r>
      <w:r>
        <w:rPr>
          <w:spacing w:val="1"/>
        </w:rPr>
        <w:t xml:space="preserve"> </w:t>
      </w:r>
      <w:r>
        <w:t>технический</w:t>
      </w:r>
      <w:r>
        <w:rPr>
          <w:spacing w:val="66"/>
        </w:rPr>
        <w:t xml:space="preserve"> </w:t>
      </w:r>
      <w:r>
        <w:t>специалист</w:t>
      </w:r>
      <w:r>
        <w:rPr>
          <w:spacing w:val="66"/>
        </w:rPr>
        <w:t xml:space="preserve"> </w:t>
      </w:r>
      <w:r>
        <w:t>по указанию</w:t>
      </w:r>
      <w:r>
        <w:rPr>
          <w:spacing w:val="66"/>
        </w:rPr>
        <w:t xml:space="preserve"> </w:t>
      </w:r>
      <w:r>
        <w:t>руководителя</w:t>
      </w:r>
      <w:r>
        <w:rPr>
          <w:spacing w:val="66"/>
        </w:rPr>
        <w:t xml:space="preserve"> </w:t>
      </w:r>
      <w:r>
        <w:t>ППЭ</w:t>
      </w:r>
      <w:r>
        <w:rPr>
          <w:spacing w:val="66"/>
        </w:rPr>
        <w:t xml:space="preserve"> </w:t>
      </w:r>
      <w:r>
        <w:t>в   личном   кабинете   ППЭ</w:t>
      </w:r>
      <w:r w:rsidR="003E7707">
        <w:t xml:space="preserve">  </w:t>
      </w:r>
      <w:r>
        <w:rPr>
          <w:spacing w:val="-62"/>
        </w:rPr>
        <w:t xml:space="preserve"> </w:t>
      </w:r>
      <w:r>
        <w:t>при участии члена ГЭК с использованием токена члена ГЭК передает статус «Ожидание</w:t>
      </w:r>
      <w:r>
        <w:rPr>
          <w:spacing w:val="1"/>
        </w:rPr>
        <w:t xml:space="preserve"> </w:t>
      </w:r>
      <w:r>
        <w:t>участника». В случае если после передачи данного статуса в ППЭ является хотя бы один</w:t>
      </w:r>
      <w:r>
        <w:rPr>
          <w:spacing w:val="1"/>
        </w:rPr>
        <w:t xml:space="preserve"> </w:t>
      </w:r>
      <w:r>
        <w:t>участник и приступает к выполнению ЭР, статус «Ожидание участников» отменяется и</w:t>
      </w:r>
      <w:r>
        <w:rPr>
          <w:spacing w:val="1"/>
        </w:rPr>
        <w:t xml:space="preserve"> </w:t>
      </w:r>
      <w:r>
        <w:t xml:space="preserve">передается   статус «Экзамены  </w:t>
      </w:r>
      <w:r>
        <w:rPr>
          <w:spacing w:val="1"/>
        </w:rPr>
        <w:t xml:space="preserve"> </w:t>
      </w:r>
      <w:r>
        <w:t xml:space="preserve">успешно  </w:t>
      </w:r>
      <w:r>
        <w:rPr>
          <w:spacing w:val="1"/>
        </w:rPr>
        <w:t xml:space="preserve"> </w:t>
      </w:r>
      <w:r>
        <w:t xml:space="preserve">начались»  </w:t>
      </w:r>
      <w:r>
        <w:rPr>
          <w:spacing w:val="1"/>
        </w:rPr>
        <w:t xml:space="preserve"> </w:t>
      </w:r>
      <w:r>
        <w:t>–    оба    действия   выполняются</w:t>
      </w:r>
      <w:r w:rsidR="003E7707">
        <w:t xml:space="preserve"> </w:t>
      </w:r>
      <w:r>
        <w:rPr>
          <w:spacing w:val="-63"/>
        </w:rPr>
        <w:t xml:space="preserve"> </w:t>
      </w:r>
      <w:r>
        <w:t>по указанию</w:t>
      </w:r>
      <w:r>
        <w:rPr>
          <w:spacing w:val="49"/>
        </w:rPr>
        <w:t xml:space="preserve"> </w:t>
      </w:r>
      <w:r>
        <w:t>руководителя</w:t>
      </w:r>
      <w:r>
        <w:rPr>
          <w:spacing w:val="115"/>
        </w:rPr>
        <w:t xml:space="preserve"> </w:t>
      </w:r>
      <w:r>
        <w:t>ППЭ</w:t>
      </w:r>
      <w:r>
        <w:rPr>
          <w:spacing w:val="118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личном</w:t>
      </w:r>
      <w:r>
        <w:rPr>
          <w:spacing w:val="113"/>
        </w:rPr>
        <w:t xml:space="preserve"> </w:t>
      </w:r>
      <w:r>
        <w:t>кабинете</w:t>
      </w:r>
      <w:r>
        <w:rPr>
          <w:spacing w:val="113"/>
        </w:rPr>
        <w:t xml:space="preserve"> </w:t>
      </w:r>
      <w:r>
        <w:t>ППЭ</w:t>
      </w:r>
      <w:r>
        <w:rPr>
          <w:spacing w:val="118"/>
        </w:rPr>
        <w:t xml:space="preserve"> </w:t>
      </w:r>
      <w:r>
        <w:t>при</w:t>
      </w:r>
      <w:r>
        <w:rPr>
          <w:spacing w:val="117"/>
        </w:rPr>
        <w:t xml:space="preserve"> </w:t>
      </w:r>
      <w:r>
        <w:t>участии</w:t>
      </w:r>
      <w:r>
        <w:rPr>
          <w:spacing w:val="117"/>
        </w:rPr>
        <w:t xml:space="preserve"> </w:t>
      </w:r>
      <w:r>
        <w:t>члена</w:t>
      </w:r>
      <w:r>
        <w:rPr>
          <w:spacing w:val="114"/>
        </w:rPr>
        <w:t xml:space="preserve"> </w:t>
      </w:r>
      <w:r>
        <w:t>ГЭК</w:t>
      </w:r>
      <w:r w:rsidR="003E7707">
        <w:t xml:space="preserve"> </w:t>
      </w:r>
      <w:r>
        <w:rPr>
          <w:spacing w:val="-6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токена</w:t>
      </w:r>
      <w:r>
        <w:rPr>
          <w:spacing w:val="-1"/>
        </w:rPr>
        <w:t xml:space="preserve"> </w:t>
      </w:r>
      <w:r>
        <w:t>члена</w:t>
      </w:r>
      <w:r>
        <w:rPr>
          <w:spacing w:val="2"/>
        </w:rPr>
        <w:t xml:space="preserve"> </w:t>
      </w:r>
      <w:r>
        <w:t>ГЭК.</w:t>
      </w:r>
    </w:p>
    <w:p w14:paraId="61218AD1" w14:textId="755C9CF2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 если никто из распределенных участников не явился в ППЭ, и членом ГЭК</w:t>
      </w:r>
      <w:r>
        <w:rPr>
          <w:spacing w:val="1"/>
        </w:rPr>
        <w:t xml:space="preserve"> </w:t>
      </w:r>
      <w:r>
        <w:t>принято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«Ожидание</w:t>
      </w:r>
      <w:r>
        <w:rPr>
          <w:spacing w:val="1"/>
        </w:rPr>
        <w:t xml:space="preserve"> </w:t>
      </w:r>
      <w:r>
        <w:t>участников»</w:t>
      </w:r>
      <w:r w:rsidR="003E7707">
        <w:t xml:space="preserve"> </w:t>
      </w:r>
      <w:r>
        <w:rPr>
          <w:spacing w:val="-62"/>
        </w:rPr>
        <w:t xml:space="preserve"> </w:t>
      </w:r>
      <w:r>
        <w:t>отменяется</w:t>
      </w:r>
      <w:r>
        <w:rPr>
          <w:spacing w:val="1"/>
        </w:rPr>
        <w:t xml:space="preserve"> </w:t>
      </w:r>
      <w:r>
        <w:t>и передается</w:t>
      </w:r>
      <w:r>
        <w:rPr>
          <w:spacing w:val="1"/>
        </w:rPr>
        <w:t xml:space="preserve"> </w:t>
      </w:r>
      <w:r>
        <w:t>статус</w:t>
      </w:r>
      <w:r>
        <w:rPr>
          <w:spacing w:val="65"/>
        </w:rPr>
        <w:t xml:space="preserve"> </w:t>
      </w:r>
      <w:r>
        <w:t>«Экзамен</w:t>
      </w:r>
      <w:r>
        <w:rPr>
          <w:spacing w:val="65"/>
        </w:rPr>
        <w:t xml:space="preserve"> </w:t>
      </w:r>
      <w:r>
        <w:t>не</w:t>
      </w:r>
      <w:r>
        <w:rPr>
          <w:spacing w:val="65"/>
        </w:rPr>
        <w:t xml:space="preserve"> </w:t>
      </w:r>
      <w:r>
        <w:t>состоялся»</w:t>
      </w:r>
      <w:r>
        <w:rPr>
          <w:spacing w:val="65"/>
        </w:rPr>
        <w:t xml:space="preserve"> </w:t>
      </w:r>
      <w:r>
        <w:t>–</w:t>
      </w:r>
      <w:r>
        <w:rPr>
          <w:spacing w:val="65"/>
        </w:rPr>
        <w:t xml:space="preserve"> </w:t>
      </w:r>
      <w:r>
        <w:t>оба</w:t>
      </w:r>
      <w:r>
        <w:rPr>
          <w:spacing w:val="65"/>
        </w:rPr>
        <w:t xml:space="preserve"> </w:t>
      </w:r>
      <w:r>
        <w:t>действия</w:t>
      </w:r>
      <w:r>
        <w:rPr>
          <w:spacing w:val="65"/>
        </w:rPr>
        <w:t xml:space="preserve"> </w:t>
      </w:r>
      <w:r>
        <w:t>выполняются</w:t>
      </w:r>
      <w:r>
        <w:rPr>
          <w:spacing w:val="1"/>
        </w:rPr>
        <w:t xml:space="preserve"> </w:t>
      </w:r>
      <w:r>
        <w:t>по указанию</w:t>
      </w:r>
      <w:r>
        <w:rPr>
          <w:spacing w:val="49"/>
        </w:rPr>
        <w:t xml:space="preserve"> </w:t>
      </w:r>
      <w:r>
        <w:t>руководителя</w:t>
      </w:r>
      <w:r>
        <w:rPr>
          <w:spacing w:val="115"/>
        </w:rPr>
        <w:t xml:space="preserve"> </w:t>
      </w:r>
      <w:r>
        <w:t>ППЭ</w:t>
      </w:r>
      <w:r>
        <w:rPr>
          <w:spacing w:val="118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личном</w:t>
      </w:r>
      <w:r>
        <w:rPr>
          <w:spacing w:val="113"/>
        </w:rPr>
        <w:t xml:space="preserve"> </w:t>
      </w:r>
      <w:r>
        <w:t>кабинете</w:t>
      </w:r>
      <w:r>
        <w:rPr>
          <w:spacing w:val="113"/>
        </w:rPr>
        <w:t xml:space="preserve"> </w:t>
      </w:r>
      <w:r>
        <w:t>ППЭ</w:t>
      </w:r>
      <w:r>
        <w:rPr>
          <w:spacing w:val="118"/>
        </w:rPr>
        <w:t xml:space="preserve"> </w:t>
      </w:r>
      <w:r>
        <w:t>при</w:t>
      </w:r>
      <w:r>
        <w:rPr>
          <w:spacing w:val="117"/>
        </w:rPr>
        <w:t xml:space="preserve"> </w:t>
      </w:r>
      <w:r>
        <w:t>участии</w:t>
      </w:r>
      <w:r>
        <w:rPr>
          <w:spacing w:val="117"/>
        </w:rPr>
        <w:t xml:space="preserve"> </w:t>
      </w:r>
      <w:r>
        <w:t>члена</w:t>
      </w:r>
      <w:r>
        <w:rPr>
          <w:spacing w:val="114"/>
        </w:rPr>
        <w:t xml:space="preserve"> </w:t>
      </w:r>
      <w:r>
        <w:t>ГЭК</w:t>
      </w:r>
      <w:r>
        <w:rPr>
          <w:spacing w:val="-63"/>
        </w:rPr>
        <w:t xml:space="preserve"> </w:t>
      </w:r>
      <w:r>
        <w:t>с использованием токена члена ГЭК (в случае если в ППЭ есть аудитории, в которые не</w:t>
      </w:r>
      <w:r>
        <w:rPr>
          <w:spacing w:val="1"/>
        </w:rPr>
        <w:t xml:space="preserve"> </w:t>
      </w:r>
      <w:r>
        <w:t>явился ни один участник, но при этом есть хотя бы одна аудитория, где экзамен начался,</w:t>
      </w:r>
      <w:r>
        <w:rPr>
          <w:spacing w:val="1"/>
        </w:rPr>
        <w:t xml:space="preserve"> </w:t>
      </w:r>
      <w:r>
        <w:t>статус</w:t>
      </w:r>
      <w:r>
        <w:rPr>
          <w:spacing w:val="17"/>
        </w:rPr>
        <w:t xml:space="preserve"> </w:t>
      </w:r>
      <w:r>
        <w:t>«Ожидание</w:t>
      </w:r>
      <w:r>
        <w:rPr>
          <w:spacing w:val="20"/>
        </w:rPr>
        <w:t xml:space="preserve"> </w:t>
      </w:r>
      <w:r>
        <w:t>участников»</w:t>
      </w:r>
      <w:r>
        <w:rPr>
          <w:spacing w:val="15"/>
        </w:rPr>
        <w:t xml:space="preserve"> </w:t>
      </w:r>
      <w:r>
        <w:t>не</w:t>
      </w:r>
      <w:r>
        <w:rPr>
          <w:spacing w:val="15"/>
        </w:rPr>
        <w:t xml:space="preserve"> </w:t>
      </w:r>
      <w:r>
        <w:t>передается;</w:t>
      </w:r>
      <w:r>
        <w:rPr>
          <w:spacing w:val="15"/>
        </w:rPr>
        <w:t xml:space="preserve"> </w:t>
      </w:r>
      <w:r>
        <w:t>после</w:t>
      </w:r>
      <w:r>
        <w:rPr>
          <w:spacing w:val="15"/>
        </w:rPr>
        <w:t xml:space="preserve"> </w:t>
      </w:r>
      <w:r>
        <w:t>начала</w:t>
      </w:r>
      <w:r>
        <w:rPr>
          <w:spacing w:val="18"/>
        </w:rPr>
        <w:t xml:space="preserve"> </w:t>
      </w:r>
      <w:r>
        <w:t>экзамена</w:t>
      </w:r>
      <w:r>
        <w:rPr>
          <w:spacing w:val="14"/>
        </w:rPr>
        <w:t xml:space="preserve"> </w:t>
      </w:r>
      <w:r>
        <w:t>во</w:t>
      </w:r>
      <w:r>
        <w:rPr>
          <w:spacing w:val="17"/>
        </w:rPr>
        <w:t xml:space="preserve"> </w:t>
      </w:r>
      <w:r>
        <w:t>всех</w:t>
      </w:r>
      <w:r>
        <w:rPr>
          <w:spacing w:val="15"/>
        </w:rPr>
        <w:t xml:space="preserve"> </w:t>
      </w:r>
      <w:r>
        <w:t>аудиториях,</w:t>
      </w:r>
      <w:r>
        <w:rPr>
          <w:spacing w:val="-63"/>
        </w:rPr>
        <w:t xml:space="preserve"> </w:t>
      </w:r>
      <w:r>
        <w:t>в которые</w:t>
      </w:r>
      <w:r>
        <w:rPr>
          <w:spacing w:val="1"/>
        </w:rPr>
        <w:t xml:space="preserve"> </w:t>
      </w:r>
      <w:r>
        <w:t>явились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экзамена,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«Экзамены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начались»).</w:t>
      </w:r>
    </w:p>
    <w:p w14:paraId="1F249D09" w14:textId="77777777" w:rsidR="008C3983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Статус «Ожидание участников» – временный, он обязательно должен быть</w:t>
      </w:r>
      <w:r>
        <w:rPr>
          <w:spacing w:val="1"/>
        </w:rPr>
        <w:t xml:space="preserve"> </w:t>
      </w:r>
      <w:r>
        <w:t>отменен до окончания экзамена. Вместо него должен быть установлен статус «Экзамены</w:t>
      </w:r>
      <w:r>
        <w:rPr>
          <w:spacing w:val="1"/>
        </w:rPr>
        <w:t xml:space="preserve"> </w:t>
      </w:r>
      <w:r>
        <w:t>успешно</w:t>
      </w:r>
      <w:r>
        <w:rPr>
          <w:spacing w:val="-2"/>
        </w:rPr>
        <w:t xml:space="preserve"> </w:t>
      </w:r>
      <w:r>
        <w:t>начались»</w:t>
      </w:r>
      <w:r>
        <w:rPr>
          <w:spacing w:val="-3"/>
        </w:rPr>
        <w:t xml:space="preserve"> </w:t>
      </w:r>
      <w:r>
        <w:t>либо</w:t>
      </w:r>
      <w:r>
        <w:rPr>
          <w:spacing w:val="-2"/>
        </w:rPr>
        <w:t xml:space="preserve"> </w:t>
      </w:r>
      <w:r>
        <w:t>статус</w:t>
      </w:r>
      <w:r>
        <w:rPr>
          <w:spacing w:val="4"/>
        </w:rPr>
        <w:t xml:space="preserve"> </w:t>
      </w:r>
      <w:r>
        <w:t>«Экзамен не</w:t>
      </w:r>
      <w:r>
        <w:rPr>
          <w:spacing w:val="4"/>
        </w:rPr>
        <w:t xml:space="preserve"> </w:t>
      </w:r>
      <w:r>
        <w:t>состоялся».</w:t>
      </w:r>
    </w:p>
    <w:p w14:paraId="72E80418" w14:textId="315EA1CE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 неявки всех распределенных в ППЭ участников экзаменов в течение двух</w:t>
      </w:r>
      <w:r>
        <w:rPr>
          <w:spacing w:val="1"/>
        </w:rPr>
        <w:t xml:space="preserve"> </w:t>
      </w:r>
      <w:r>
        <w:t>часов от начала экзамена</w:t>
      </w:r>
      <w:r w:rsidR="008C3983">
        <w:rPr>
          <w:vertAlign w:val="superscript"/>
        </w:rPr>
        <w:t xml:space="preserve"> </w:t>
      </w:r>
      <w:r w:rsidR="008C3983" w:rsidRPr="008C3983">
        <w:t>(экзамены</w:t>
      </w:r>
      <w:r w:rsidR="008C3983" w:rsidRPr="008C3983">
        <w:rPr>
          <w:spacing w:val="-1"/>
        </w:rPr>
        <w:t xml:space="preserve"> </w:t>
      </w:r>
      <w:r w:rsidR="008C3983" w:rsidRPr="008C3983">
        <w:t>начинаются</w:t>
      </w:r>
      <w:r w:rsidR="008C3983" w:rsidRPr="008C3983">
        <w:rPr>
          <w:spacing w:val="-2"/>
        </w:rPr>
        <w:t xml:space="preserve"> </w:t>
      </w:r>
      <w:r w:rsidR="008C3983" w:rsidRPr="008C3983">
        <w:t>в</w:t>
      </w:r>
      <w:r w:rsidR="008C3983" w:rsidRPr="008C3983">
        <w:rPr>
          <w:spacing w:val="-5"/>
        </w:rPr>
        <w:t xml:space="preserve"> </w:t>
      </w:r>
      <w:r w:rsidR="008C3983" w:rsidRPr="008C3983">
        <w:t>10.00)</w:t>
      </w:r>
      <w:r>
        <w:t xml:space="preserve"> и принятии членом ГЭК по согласованию с председателем ГЭК</w:t>
      </w:r>
      <w:r>
        <w:rPr>
          <w:spacing w:val="1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об остановке</w:t>
      </w:r>
      <w:r>
        <w:rPr>
          <w:spacing w:val="-1"/>
        </w:rPr>
        <w:t xml:space="preserve"> </w:t>
      </w:r>
      <w:r>
        <w:t>экзамена</w:t>
      </w:r>
      <w:r>
        <w:rPr>
          <w:spacing w:val="-2"/>
        </w:rPr>
        <w:t xml:space="preserve"> </w:t>
      </w:r>
      <w:r>
        <w:t>в ППЭ,</w:t>
      </w:r>
      <w:r>
        <w:rPr>
          <w:spacing w:val="1"/>
        </w:rPr>
        <w:t xml:space="preserve"> </w:t>
      </w:r>
      <w:r>
        <w:t>технический</w:t>
      </w:r>
      <w:r>
        <w:rPr>
          <w:spacing w:val="2"/>
        </w:rPr>
        <w:t xml:space="preserve"> </w:t>
      </w:r>
      <w:r>
        <w:t>специалист:</w:t>
      </w:r>
    </w:p>
    <w:p w14:paraId="49F209C6" w14:textId="6473C3A2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завершает</w:t>
      </w:r>
      <w:r>
        <w:rPr>
          <w:spacing w:val="1"/>
        </w:rPr>
        <w:t xml:space="preserve"> </w:t>
      </w:r>
      <w:r>
        <w:t>экзамены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станциях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аудиториях</w:t>
      </w:r>
      <w:r>
        <w:rPr>
          <w:spacing w:val="1"/>
        </w:rPr>
        <w:t xml:space="preserve"> </w:t>
      </w:r>
      <w:r>
        <w:t>ППЭ,</w:t>
      </w:r>
      <w:r>
        <w:rPr>
          <w:spacing w:val="65"/>
        </w:rPr>
        <w:t xml:space="preserve"> </w:t>
      </w:r>
      <w:r>
        <w:t>а</w:t>
      </w:r>
      <w:r>
        <w:rPr>
          <w:spacing w:val="-62"/>
        </w:rPr>
        <w:t xml:space="preserve"> </w:t>
      </w:r>
      <w:r w:rsidR="008C3983">
        <w:rPr>
          <w:spacing w:val="-62"/>
        </w:rPr>
        <w:t xml:space="preserve">                               </w:t>
      </w:r>
      <w:r>
        <w:t>также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резервных</w:t>
      </w:r>
      <w:r>
        <w:rPr>
          <w:spacing w:val="-1"/>
        </w:rPr>
        <w:t xml:space="preserve"> </w:t>
      </w:r>
      <w:r>
        <w:t>станциях</w:t>
      </w:r>
      <w:r>
        <w:rPr>
          <w:spacing w:val="-1"/>
        </w:rPr>
        <w:t xml:space="preserve"> </w:t>
      </w:r>
      <w:r>
        <w:t>организатора;</w:t>
      </w:r>
    </w:p>
    <w:p w14:paraId="656DD0E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печатает протоколы использования станции организатора и сохраняет электронный</w:t>
      </w:r>
      <w:r>
        <w:rPr>
          <w:spacing w:val="1"/>
        </w:rPr>
        <w:t xml:space="preserve"> </w:t>
      </w:r>
      <w:r>
        <w:t>журнал работы станции организатора на флеш-накопитель для переноса данных между</w:t>
      </w:r>
      <w:r>
        <w:rPr>
          <w:spacing w:val="1"/>
        </w:rPr>
        <w:t xml:space="preserve"> </w:t>
      </w:r>
      <w:r>
        <w:lastRenderedPageBreak/>
        <w:t>станциями</w:t>
      </w:r>
      <w:r>
        <w:rPr>
          <w:spacing w:val="-2"/>
        </w:rPr>
        <w:t xml:space="preserve"> </w:t>
      </w:r>
      <w:r>
        <w:t>ППЭ.</w:t>
      </w:r>
    </w:p>
    <w:p w14:paraId="40F46EA2" w14:textId="16721C5A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Протоколы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подписываются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специалистом,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 руководителем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 остаются</w:t>
      </w:r>
      <w:r>
        <w:rPr>
          <w:spacing w:val="1"/>
        </w:rPr>
        <w:t xml:space="preserve"> </w:t>
      </w:r>
      <w:r>
        <w:t>на хранение</w:t>
      </w:r>
      <w:r>
        <w:rPr>
          <w:spacing w:val="1"/>
        </w:rPr>
        <w:t xml:space="preserve"> </w:t>
      </w:r>
      <w:r>
        <w:t>в ППЭ.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журналы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передаются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-1"/>
        </w:rPr>
        <w:t xml:space="preserve"> </w:t>
      </w:r>
      <w:r>
        <w:t>ППЭ при</w:t>
      </w:r>
      <w:r>
        <w:rPr>
          <w:spacing w:val="5"/>
        </w:rPr>
        <w:t xml:space="preserve"> </w:t>
      </w:r>
      <w:r>
        <w:t>участии</w:t>
      </w:r>
      <w:r>
        <w:rPr>
          <w:spacing w:val="-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 токена</w:t>
      </w:r>
      <w:r>
        <w:rPr>
          <w:spacing w:val="1"/>
        </w:rPr>
        <w:t xml:space="preserve"> </w:t>
      </w:r>
      <w:r>
        <w:t>члена</w:t>
      </w:r>
      <w:r>
        <w:rPr>
          <w:spacing w:val="-2"/>
        </w:rPr>
        <w:t xml:space="preserve"> </w:t>
      </w:r>
      <w:r>
        <w:t>ГЭК</w:t>
      </w:r>
      <w:r w:rsidR="00AD2DE9">
        <w:t>.</w:t>
      </w:r>
    </w:p>
    <w:p w14:paraId="7C451D95" w14:textId="38FBB72F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28"/>
        </w:rPr>
        <w:t xml:space="preserve"> </w:t>
      </w:r>
      <w:r>
        <w:t>случае</w:t>
      </w:r>
      <w:r>
        <w:rPr>
          <w:spacing w:val="29"/>
        </w:rPr>
        <w:t xml:space="preserve"> </w:t>
      </w:r>
      <w:r>
        <w:t>отсутствия</w:t>
      </w:r>
      <w:r>
        <w:rPr>
          <w:spacing w:val="30"/>
        </w:rPr>
        <w:t xml:space="preserve"> </w:t>
      </w:r>
      <w:r>
        <w:t>участников</w:t>
      </w:r>
      <w:r>
        <w:rPr>
          <w:spacing w:val="29"/>
        </w:rPr>
        <w:t xml:space="preserve"> </w:t>
      </w:r>
      <w:r>
        <w:t>во</w:t>
      </w:r>
      <w:r>
        <w:rPr>
          <w:spacing w:val="30"/>
        </w:rPr>
        <w:t xml:space="preserve"> </w:t>
      </w:r>
      <w:r>
        <w:t>всех</w:t>
      </w:r>
      <w:r>
        <w:rPr>
          <w:spacing w:val="29"/>
        </w:rPr>
        <w:t xml:space="preserve"> </w:t>
      </w:r>
      <w:r>
        <w:t>аудиториях</w:t>
      </w:r>
      <w:r>
        <w:rPr>
          <w:spacing w:val="30"/>
        </w:rPr>
        <w:t xml:space="preserve"> </w:t>
      </w:r>
      <w:r>
        <w:t>ППЭ</w:t>
      </w:r>
      <w:r>
        <w:rPr>
          <w:spacing w:val="28"/>
        </w:rPr>
        <w:t xml:space="preserve"> </w:t>
      </w:r>
      <w:r>
        <w:t>технический</w:t>
      </w:r>
      <w:r>
        <w:rPr>
          <w:spacing w:val="30"/>
        </w:rPr>
        <w:t xml:space="preserve"> </w:t>
      </w:r>
      <w:r>
        <w:t>специалист</w:t>
      </w:r>
      <w:r w:rsidR="00AD2DE9">
        <w:t xml:space="preserve"> </w:t>
      </w:r>
      <w:r>
        <w:t>по</w:t>
      </w:r>
      <w:r>
        <w:rPr>
          <w:spacing w:val="42"/>
        </w:rPr>
        <w:t xml:space="preserve"> </w:t>
      </w:r>
      <w:r>
        <w:t>указанию</w:t>
      </w:r>
      <w:r>
        <w:rPr>
          <w:spacing w:val="103"/>
        </w:rPr>
        <w:t xml:space="preserve"> </w:t>
      </w:r>
      <w:r>
        <w:t>руководителя</w:t>
      </w:r>
      <w:r>
        <w:rPr>
          <w:spacing w:val="104"/>
        </w:rPr>
        <w:t xml:space="preserve"> </w:t>
      </w:r>
      <w:r>
        <w:t>ППЭ</w:t>
      </w:r>
      <w:r>
        <w:rPr>
          <w:spacing w:val="106"/>
        </w:rPr>
        <w:t xml:space="preserve"> </w:t>
      </w:r>
      <w:r>
        <w:t>в</w:t>
      </w:r>
      <w:r>
        <w:rPr>
          <w:spacing w:val="103"/>
        </w:rPr>
        <w:t xml:space="preserve"> </w:t>
      </w:r>
      <w:r>
        <w:t>личном</w:t>
      </w:r>
      <w:r>
        <w:rPr>
          <w:spacing w:val="103"/>
        </w:rPr>
        <w:t xml:space="preserve"> </w:t>
      </w:r>
      <w:r>
        <w:t>кабинете</w:t>
      </w:r>
      <w:r>
        <w:rPr>
          <w:spacing w:val="103"/>
        </w:rPr>
        <w:t xml:space="preserve"> </w:t>
      </w:r>
      <w:r>
        <w:t>ППЭ</w:t>
      </w:r>
      <w:r>
        <w:rPr>
          <w:spacing w:val="104"/>
        </w:rPr>
        <w:t xml:space="preserve"> </w:t>
      </w:r>
      <w:r>
        <w:t>при</w:t>
      </w:r>
      <w:r>
        <w:rPr>
          <w:spacing w:val="106"/>
        </w:rPr>
        <w:t xml:space="preserve"> </w:t>
      </w:r>
      <w:r>
        <w:t>участии</w:t>
      </w:r>
      <w:r>
        <w:rPr>
          <w:spacing w:val="106"/>
        </w:rPr>
        <w:t xml:space="preserve"> </w:t>
      </w:r>
      <w:r>
        <w:t>члена</w:t>
      </w:r>
      <w:r>
        <w:rPr>
          <w:spacing w:val="106"/>
        </w:rPr>
        <w:t xml:space="preserve"> </w:t>
      </w:r>
      <w:r>
        <w:t>ГЭК</w:t>
      </w:r>
      <w:r w:rsidR="008C3983">
        <w:t xml:space="preserve"> </w:t>
      </w:r>
      <w:r>
        <w:t>с использованием токена члена ГЭК отменяет статус «Ожидание участника» и передает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«Экзамен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состоялся»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систему</w:t>
      </w:r>
      <w:r>
        <w:rPr>
          <w:spacing w:val="-4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-1"/>
        </w:rPr>
        <w:t xml:space="preserve"> </w:t>
      </w:r>
      <w:r>
        <w:t>ППЭ.</w:t>
      </w:r>
    </w:p>
    <w:p w14:paraId="028CCA14" w14:textId="77777777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неявки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распределенных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экзаменов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 с председателем ГЭК решения об остановке экзамена в этих аудиториях</w:t>
      </w:r>
      <w:r>
        <w:rPr>
          <w:spacing w:val="1"/>
        </w:rPr>
        <w:t xml:space="preserve"> </w:t>
      </w:r>
      <w:r>
        <w:t>ППЭ, технический специалист:</w:t>
      </w:r>
    </w:p>
    <w:p w14:paraId="6E3118EF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t>завершает</w:t>
      </w:r>
      <w:r>
        <w:rPr>
          <w:spacing w:val="-2"/>
        </w:rPr>
        <w:t xml:space="preserve"> </w:t>
      </w:r>
      <w:r>
        <w:t>экзамены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станциях</w:t>
      </w:r>
      <w:r>
        <w:rPr>
          <w:spacing w:val="-3"/>
        </w:rPr>
        <w:t xml:space="preserve"> </w:t>
      </w:r>
      <w:r>
        <w:t>организатора</w:t>
      </w:r>
      <w:r>
        <w:rPr>
          <w:spacing w:val="-4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этих</w:t>
      </w:r>
      <w:r>
        <w:rPr>
          <w:spacing w:val="-3"/>
        </w:rPr>
        <w:t xml:space="preserve"> </w:t>
      </w:r>
      <w:r>
        <w:t>аудиториях</w:t>
      </w:r>
      <w:r>
        <w:rPr>
          <w:spacing w:val="-3"/>
        </w:rPr>
        <w:t xml:space="preserve"> </w:t>
      </w:r>
      <w:r>
        <w:t>ППЭ;</w:t>
      </w:r>
    </w:p>
    <w:p w14:paraId="6C968774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печатает протоколы использования станции организатора и сохраняет электронный</w:t>
      </w:r>
      <w:r>
        <w:rPr>
          <w:spacing w:val="1"/>
        </w:rPr>
        <w:t xml:space="preserve"> </w:t>
      </w:r>
      <w:r>
        <w:t>журнал работы станции организатора на флеш-накопитель для переноса данных между</w:t>
      </w:r>
      <w:r>
        <w:rPr>
          <w:spacing w:val="1"/>
        </w:rPr>
        <w:t xml:space="preserve"> </w:t>
      </w:r>
      <w:r>
        <w:t>станциями</w:t>
      </w:r>
      <w:r>
        <w:rPr>
          <w:spacing w:val="-2"/>
        </w:rPr>
        <w:t xml:space="preserve"> </w:t>
      </w:r>
      <w:r>
        <w:t>ППЭ.</w:t>
      </w:r>
    </w:p>
    <w:p w14:paraId="65D75D0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Протоколы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подписываются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специалистом,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 руководителем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 остаются</w:t>
      </w:r>
      <w:r>
        <w:rPr>
          <w:spacing w:val="1"/>
        </w:rPr>
        <w:t xml:space="preserve"> </w:t>
      </w:r>
      <w:r>
        <w:t>на хранение</w:t>
      </w:r>
      <w:r>
        <w:rPr>
          <w:spacing w:val="1"/>
        </w:rPr>
        <w:t xml:space="preserve"> </w:t>
      </w:r>
      <w:r>
        <w:t>в ППЭ.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журналы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передаются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 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-1"/>
        </w:rPr>
        <w:t xml:space="preserve"> </w:t>
      </w:r>
      <w:r>
        <w:t>ППЭ при</w:t>
      </w:r>
      <w:r>
        <w:rPr>
          <w:spacing w:val="4"/>
        </w:rPr>
        <w:t xml:space="preserve"> </w:t>
      </w:r>
      <w:r>
        <w:t>участии</w:t>
      </w:r>
      <w:r>
        <w:rPr>
          <w:spacing w:val="-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 токена</w:t>
      </w:r>
      <w:r>
        <w:rPr>
          <w:spacing w:val="1"/>
        </w:rPr>
        <w:t xml:space="preserve"> </w:t>
      </w:r>
      <w:r>
        <w:t>члена</w:t>
      </w:r>
      <w:r>
        <w:rPr>
          <w:spacing w:val="-2"/>
        </w:rPr>
        <w:t xml:space="preserve"> </w:t>
      </w:r>
      <w:r>
        <w:t>ГЭК.</w:t>
      </w:r>
    </w:p>
    <w:p w14:paraId="1217F6E9" w14:textId="77777777" w:rsidR="00C07B64" w:rsidRDefault="00C07B64" w:rsidP="00166AE3">
      <w:pPr>
        <w:pStyle w:val="2"/>
        <w:tabs>
          <w:tab w:val="left" w:pos="3544"/>
        </w:tabs>
        <w:spacing w:before="7" w:line="295" w:lineRule="exact"/>
        <w:ind w:left="0" w:right="-2" w:firstLine="567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нештатной</w:t>
      </w:r>
      <w:r>
        <w:rPr>
          <w:spacing w:val="-5"/>
        </w:rPr>
        <w:t xml:space="preserve"> </w:t>
      </w:r>
      <w:r>
        <w:t>ситуации</w:t>
      </w:r>
    </w:p>
    <w:p w14:paraId="3C6812A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u w:val="single"/>
        </w:rPr>
        <w:t>В случае недостатка доступных для печати комплектов ЭМ</w:t>
      </w:r>
      <w:r>
        <w:t xml:space="preserve"> организатор в аудитории</w:t>
      </w:r>
      <w:r>
        <w:rPr>
          <w:spacing w:val="-62"/>
        </w:rPr>
        <w:t xml:space="preserve"> </w:t>
      </w:r>
      <w:r>
        <w:t>информирует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(через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аудитории)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резервных</w:t>
      </w:r>
      <w:r>
        <w:rPr>
          <w:spacing w:val="1"/>
        </w:rPr>
        <w:t xml:space="preserve"> </w:t>
      </w:r>
      <w:r>
        <w:t>ЭМ,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интернет-пакета,</w:t>
      </w:r>
      <w:r>
        <w:rPr>
          <w:spacing w:val="1"/>
        </w:rPr>
        <w:t xml:space="preserve"> </w:t>
      </w:r>
      <w:r>
        <w:t>загруженного для</w:t>
      </w:r>
      <w:r>
        <w:rPr>
          <w:spacing w:val="-1"/>
        </w:rPr>
        <w:t xml:space="preserve"> </w:t>
      </w:r>
      <w:r>
        <w:t>проведения экзамена.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этом</w:t>
      </w:r>
      <w:r>
        <w:rPr>
          <w:spacing w:val="-3"/>
        </w:rPr>
        <w:t xml:space="preserve"> </w:t>
      </w:r>
      <w:r>
        <w:t>случае</w:t>
      </w:r>
      <w:r>
        <w:rPr>
          <w:spacing w:val="-1"/>
        </w:rPr>
        <w:t xml:space="preserve"> </w:t>
      </w:r>
      <w:r>
        <w:t>необходимо:</w:t>
      </w:r>
    </w:p>
    <w:p w14:paraId="7FA13C01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запросить</w:t>
      </w:r>
      <w:r>
        <w:rPr>
          <w:spacing w:val="1"/>
        </w:rPr>
        <w:t xml:space="preserve"> </w:t>
      </w:r>
      <w:r>
        <w:t>в Штабе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токена члена ГЭК резервный ключ доступа к ЭМ для резервных ЭМ, в</w:t>
      </w:r>
      <w:r>
        <w:rPr>
          <w:spacing w:val="1"/>
        </w:rPr>
        <w:t xml:space="preserve"> </w:t>
      </w:r>
      <w:r>
        <w:t>запросе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уникальный</w:t>
      </w:r>
      <w:r>
        <w:rPr>
          <w:spacing w:val="1"/>
        </w:rPr>
        <w:t xml:space="preserve"> </w:t>
      </w:r>
      <w:r>
        <w:t>номер</w:t>
      </w:r>
      <w:r>
        <w:rPr>
          <w:spacing w:val="66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(ноутбука), присвоенный задействованной</w:t>
      </w:r>
      <w:r>
        <w:rPr>
          <w:spacing w:val="1"/>
        </w:rPr>
        <w:t xml:space="preserve"> </w:t>
      </w:r>
      <w:r>
        <w:t>станции организатора, установленной в этой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количество</w:t>
      </w:r>
      <w:r>
        <w:rPr>
          <w:spacing w:val="-1"/>
        </w:rPr>
        <w:t xml:space="preserve"> </w:t>
      </w:r>
      <w:r>
        <w:t>ИК, которое</w:t>
      </w:r>
      <w:r>
        <w:rPr>
          <w:spacing w:val="-1"/>
        </w:rPr>
        <w:t xml:space="preserve"> </w:t>
      </w:r>
      <w:r>
        <w:t>нужно</w:t>
      </w:r>
      <w:r>
        <w:rPr>
          <w:spacing w:val="2"/>
        </w:rPr>
        <w:t xml:space="preserve"> </w:t>
      </w:r>
      <w:r>
        <w:t>напечатать;</w:t>
      </w:r>
    </w:p>
    <w:p w14:paraId="6787E54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записать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65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 станциями ППЭ. Новый ключ доступа к ЭМ включает в себя сведения обо всех</w:t>
      </w:r>
      <w:r>
        <w:rPr>
          <w:spacing w:val="1"/>
        </w:rPr>
        <w:t xml:space="preserve"> </w:t>
      </w:r>
      <w:r>
        <w:t>задействованных станциях организатора и ранее выданных резервных ключах доступа к</w:t>
      </w:r>
      <w:r>
        <w:rPr>
          <w:spacing w:val="1"/>
        </w:rPr>
        <w:t xml:space="preserve"> </w:t>
      </w:r>
      <w:r>
        <w:t>ЭМ;</w:t>
      </w:r>
    </w:p>
    <w:p w14:paraId="6374AD6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загрузить</w:t>
      </w:r>
      <w:r>
        <w:rPr>
          <w:spacing w:val="29"/>
        </w:rPr>
        <w:t xml:space="preserve"> </w:t>
      </w:r>
      <w:r>
        <w:t>новый</w:t>
      </w:r>
      <w:r>
        <w:rPr>
          <w:spacing w:val="30"/>
        </w:rPr>
        <w:t xml:space="preserve"> </w:t>
      </w:r>
      <w:r>
        <w:t>ключ</w:t>
      </w:r>
      <w:r>
        <w:rPr>
          <w:spacing w:val="30"/>
        </w:rPr>
        <w:t xml:space="preserve"> </w:t>
      </w:r>
      <w:r>
        <w:t>доступа</w:t>
      </w:r>
      <w:r>
        <w:rPr>
          <w:spacing w:val="32"/>
        </w:rPr>
        <w:t xml:space="preserve"> </w:t>
      </w:r>
      <w:r>
        <w:t>к</w:t>
      </w:r>
      <w:r>
        <w:rPr>
          <w:spacing w:val="31"/>
        </w:rPr>
        <w:t xml:space="preserve"> </w:t>
      </w:r>
      <w:r>
        <w:t>ЭМ</w:t>
      </w:r>
      <w:r>
        <w:rPr>
          <w:spacing w:val="31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используемую</w:t>
      </w:r>
      <w:r>
        <w:rPr>
          <w:spacing w:val="32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аудитории</w:t>
      </w:r>
      <w:r>
        <w:rPr>
          <w:spacing w:val="30"/>
        </w:rPr>
        <w:t xml:space="preserve"> </w:t>
      </w:r>
      <w:r>
        <w:t>станцию</w:t>
      </w:r>
      <w:r>
        <w:rPr>
          <w:spacing w:val="-62"/>
        </w:rPr>
        <w:t xml:space="preserve"> </w:t>
      </w:r>
      <w:r>
        <w:t>организатора и</w:t>
      </w:r>
      <w:r>
        <w:rPr>
          <w:spacing w:val="-1"/>
        </w:rPr>
        <w:t xml:space="preserve"> </w:t>
      </w:r>
      <w:r>
        <w:t>активировать</w:t>
      </w:r>
      <w:r>
        <w:rPr>
          <w:spacing w:val="-1"/>
        </w:rPr>
        <w:t xml:space="preserve"> </w:t>
      </w:r>
      <w:r>
        <w:t>его токеном</w:t>
      </w:r>
      <w:r>
        <w:rPr>
          <w:spacing w:val="1"/>
        </w:rPr>
        <w:t xml:space="preserve"> </w:t>
      </w:r>
      <w:r>
        <w:t>члена</w:t>
      </w:r>
      <w:r>
        <w:rPr>
          <w:spacing w:val="-1"/>
        </w:rPr>
        <w:t xml:space="preserve"> </w:t>
      </w:r>
      <w:r>
        <w:t>ГЭК.</w:t>
      </w:r>
    </w:p>
    <w:p w14:paraId="0E2C96D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  <w:jc w:val="left"/>
      </w:pPr>
      <w:r>
        <w:t>В</w:t>
      </w:r>
      <w:r>
        <w:rPr>
          <w:spacing w:val="29"/>
        </w:rPr>
        <w:t xml:space="preserve"> </w:t>
      </w:r>
      <w:r>
        <w:t>случае</w:t>
      </w:r>
      <w:r>
        <w:rPr>
          <w:spacing w:val="30"/>
        </w:rPr>
        <w:t xml:space="preserve"> </w:t>
      </w:r>
      <w:r>
        <w:t>необходимости,</w:t>
      </w:r>
      <w:r>
        <w:rPr>
          <w:spacing w:val="30"/>
        </w:rPr>
        <w:t xml:space="preserve"> </w:t>
      </w:r>
      <w:r>
        <w:t>повторно</w:t>
      </w:r>
      <w:r>
        <w:rPr>
          <w:spacing w:val="31"/>
        </w:rPr>
        <w:t xml:space="preserve"> </w:t>
      </w:r>
      <w:r>
        <w:t>получить</w:t>
      </w:r>
      <w:r>
        <w:rPr>
          <w:spacing w:val="29"/>
        </w:rPr>
        <w:t xml:space="preserve"> </w:t>
      </w:r>
      <w:r>
        <w:t>ранее</w:t>
      </w:r>
      <w:r>
        <w:rPr>
          <w:spacing w:val="33"/>
        </w:rPr>
        <w:t xml:space="preserve"> </w:t>
      </w:r>
      <w:r>
        <w:t>запрошенный</w:t>
      </w:r>
      <w:r>
        <w:rPr>
          <w:spacing w:val="30"/>
        </w:rPr>
        <w:t xml:space="preserve"> </w:t>
      </w:r>
      <w:r>
        <w:t>ключ</w:t>
      </w:r>
      <w:r>
        <w:rPr>
          <w:spacing w:val="32"/>
        </w:rPr>
        <w:t xml:space="preserve"> </w:t>
      </w:r>
      <w:r>
        <w:t>доступа</w:t>
      </w:r>
      <w:r>
        <w:rPr>
          <w:spacing w:val="30"/>
        </w:rPr>
        <w:t xml:space="preserve"> </w:t>
      </w:r>
      <w:r>
        <w:t>на</w:t>
      </w:r>
      <w:r>
        <w:rPr>
          <w:spacing w:val="-62"/>
        </w:rPr>
        <w:t xml:space="preserve"> </w:t>
      </w:r>
      <w:r>
        <w:t>резервные</w:t>
      </w:r>
      <w:r>
        <w:rPr>
          <w:spacing w:val="-2"/>
        </w:rPr>
        <w:t xml:space="preserve"> </w:t>
      </w:r>
      <w:r>
        <w:t>ЭМ возможно</w:t>
      </w:r>
      <w:r>
        <w:rPr>
          <w:spacing w:val="-2"/>
        </w:rPr>
        <w:t xml:space="preserve"> </w:t>
      </w:r>
      <w:r>
        <w:t>путем</w:t>
      </w:r>
      <w:r>
        <w:rPr>
          <w:spacing w:val="-2"/>
        </w:rPr>
        <w:t xml:space="preserve"> </w:t>
      </w:r>
      <w:r>
        <w:t>скачивания</w:t>
      </w:r>
      <w:r>
        <w:rPr>
          <w:spacing w:val="-2"/>
        </w:rPr>
        <w:t xml:space="preserve"> </w:t>
      </w:r>
      <w:r>
        <w:t>основного ключа</w:t>
      </w:r>
      <w:r>
        <w:rPr>
          <w:spacing w:val="-2"/>
        </w:rPr>
        <w:t xml:space="preserve"> </w:t>
      </w:r>
      <w:r>
        <w:t>доступа</w:t>
      </w:r>
      <w:r>
        <w:rPr>
          <w:spacing w:val="-2"/>
        </w:rPr>
        <w:t xml:space="preserve"> </w:t>
      </w:r>
      <w:r>
        <w:t>к ЭМ.</w:t>
      </w:r>
    </w:p>
    <w:p w14:paraId="5DC7A317" w14:textId="77777777" w:rsidR="00C07B64" w:rsidRDefault="00C07B64" w:rsidP="00166AE3">
      <w:pPr>
        <w:pStyle w:val="a3"/>
        <w:tabs>
          <w:tab w:val="left" w:pos="3544"/>
        </w:tabs>
        <w:spacing w:before="67"/>
        <w:ind w:left="0" w:right="-2" w:firstLine="567"/>
      </w:pPr>
      <w:r>
        <w:rPr>
          <w:u w:val="single"/>
        </w:rPr>
        <w:t>В</w:t>
      </w:r>
      <w:r>
        <w:rPr>
          <w:spacing w:val="1"/>
          <w:u w:val="single"/>
        </w:rPr>
        <w:t xml:space="preserve"> </w:t>
      </w:r>
      <w:r>
        <w:rPr>
          <w:u w:val="single"/>
        </w:rPr>
        <w:t>случае</w:t>
      </w:r>
      <w:r>
        <w:rPr>
          <w:spacing w:val="1"/>
          <w:u w:val="single"/>
        </w:rPr>
        <w:t xml:space="preserve"> </w:t>
      </w:r>
      <w:r>
        <w:rPr>
          <w:u w:val="single"/>
        </w:rPr>
        <w:t>сбоя</w:t>
      </w:r>
      <w:r>
        <w:rPr>
          <w:spacing w:val="1"/>
          <w:u w:val="single"/>
        </w:rPr>
        <w:t xml:space="preserve"> </w:t>
      </w:r>
      <w:r>
        <w:rPr>
          <w:u w:val="single"/>
        </w:rPr>
        <w:t>в</w:t>
      </w:r>
      <w:r>
        <w:rPr>
          <w:spacing w:val="1"/>
          <w:u w:val="single"/>
        </w:rPr>
        <w:t xml:space="preserve"> </w:t>
      </w:r>
      <w:r>
        <w:rPr>
          <w:u w:val="single"/>
        </w:rPr>
        <w:t>работе</w:t>
      </w:r>
      <w:r>
        <w:rPr>
          <w:spacing w:val="1"/>
          <w:u w:val="single"/>
        </w:rPr>
        <w:t xml:space="preserve"> </w:t>
      </w:r>
      <w:r>
        <w:rPr>
          <w:u w:val="single"/>
        </w:rPr>
        <w:t>станции</w:t>
      </w:r>
      <w:r>
        <w:rPr>
          <w:spacing w:val="1"/>
          <w:u w:val="single"/>
        </w:rPr>
        <w:t xml:space="preserve"> </w:t>
      </w:r>
      <w:r>
        <w:rPr>
          <w:u w:val="single"/>
        </w:rPr>
        <w:t>организатора</w:t>
      </w:r>
      <w:r>
        <w:rPr>
          <w:spacing w:val="1"/>
          <w:u w:val="single"/>
        </w:rPr>
        <w:t xml:space="preserve"> </w:t>
      </w:r>
      <w:r>
        <w:rPr>
          <w:u w:val="single"/>
        </w:rPr>
        <w:t>при</w:t>
      </w:r>
      <w:r>
        <w:rPr>
          <w:spacing w:val="1"/>
          <w:u w:val="single"/>
        </w:rPr>
        <w:t xml:space="preserve"> </w:t>
      </w:r>
      <w:r>
        <w:rPr>
          <w:u w:val="single"/>
        </w:rPr>
        <w:t>печати</w:t>
      </w:r>
      <w:r>
        <w:rPr>
          <w:spacing w:val="1"/>
          <w:u w:val="single"/>
        </w:rPr>
        <w:t xml:space="preserve"> </w:t>
      </w:r>
      <w:r>
        <w:rPr>
          <w:u w:val="single"/>
        </w:rPr>
        <w:t>ЭМ</w:t>
      </w:r>
      <w:r>
        <w:rPr>
          <w:spacing w:val="1"/>
        </w:rPr>
        <w:t xml:space="preserve"> </w:t>
      </w: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организатор</w:t>
      </w:r>
      <w:r>
        <w:rPr>
          <w:spacing w:val="1"/>
        </w:rPr>
        <w:t xml:space="preserve"> </w:t>
      </w:r>
      <w:r>
        <w:t>приглашают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специалиста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работоспособности оборудования и (или) системного ПО и (или) станции организатора.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станция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заменяется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резервную,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необходимо:</w:t>
      </w:r>
    </w:p>
    <w:p w14:paraId="4EC88B23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запросить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Штабе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токена члена ГЭК резервный ключ доступа к ЭМ для резервной 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запросе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уникальный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(ноутбука),</w:t>
      </w:r>
      <w:r>
        <w:rPr>
          <w:spacing w:val="1"/>
        </w:rPr>
        <w:t xml:space="preserve"> </w:t>
      </w:r>
      <w:r>
        <w:t>присвоенный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1"/>
        </w:rPr>
        <w:t xml:space="preserve"> </w:t>
      </w:r>
      <w:r>
        <w:lastRenderedPageBreak/>
        <w:t>устанавливаемой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эту</w:t>
      </w:r>
      <w:r>
        <w:rPr>
          <w:spacing w:val="-5"/>
        </w:rPr>
        <w:t xml:space="preserve"> </w:t>
      </w:r>
      <w:r>
        <w:t>аудиторию,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количество</w:t>
      </w:r>
      <w:r>
        <w:rPr>
          <w:spacing w:val="-2"/>
        </w:rPr>
        <w:t xml:space="preserve"> </w:t>
      </w:r>
      <w:r>
        <w:t>ИК,</w:t>
      </w:r>
      <w:r>
        <w:rPr>
          <w:spacing w:val="-2"/>
        </w:rPr>
        <w:t xml:space="preserve"> </w:t>
      </w:r>
      <w:r>
        <w:t>оставшихся</w:t>
      </w:r>
      <w:r>
        <w:rPr>
          <w:spacing w:val="1"/>
        </w:rPr>
        <w:t xml:space="preserve"> </w:t>
      </w:r>
      <w:r>
        <w:t>для печати;</w:t>
      </w:r>
    </w:p>
    <w:p w14:paraId="7E8E9920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записать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ключ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флеш-накопитель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переноса</w:t>
      </w:r>
      <w:r>
        <w:rPr>
          <w:spacing w:val="65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 станциями ППЭ. Новый ключ доступа к ЭМ включает в себя сведения обо всех</w:t>
      </w:r>
      <w:r>
        <w:rPr>
          <w:spacing w:val="1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станциях</w:t>
      </w:r>
      <w:r>
        <w:rPr>
          <w:spacing w:val="-2"/>
        </w:rPr>
        <w:t xml:space="preserve"> </w:t>
      </w:r>
      <w:r>
        <w:t>организатора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выданных</w:t>
      </w:r>
      <w:r>
        <w:rPr>
          <w:spacing w:val="-2"/>
        </w:rPr>
        <w:t xml:space="preserve"> </w:t>
      </w:r>
      <w:r>
        <w:t>резервных</w:t>
      </w:r>
      <w:r>
        <w:rPr>
          <w:spacing w:val="-2"/>
        </w:rPr>
        <w:t xml:space="preserve"> </w:t>
      </w:r>
      <w:r>
        <w:t>ключах</w:t>
      </w:r>
      <w:r>
        <w:rPr>
          <w:spacing w:val="-2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ЭМ;</w:t>
      </w:r>
    </w:p>
    <w:p w14:paraId="3F95518B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загрузить новый ключ доступа к ЭМ на резервную станцию организатора, при этом</w:t>
      </w:r>
      <w:r>
        <w:rPr>
          <w:spacing w:val="1"/>
        </w:rPr>
        <w:t xml:space="preserve"> </w:t>
      </w:r>
      <w:r>
        <w:t>автоматически заполняется номер аудитории, указанный при запросе в личном кабинете</w:t>
      </w:r>
      <w:r>
        <w:rPr>
          <w:spacing w:val="1"/>
        </w:rPr>
        <w:t xml:space="preserve"> </w:t>
      </w:r>
      <w:r>
        <w:t>ППЭ;</w:t>
      </w:r>
    </w:p>
    <w:p w14:paraId="5E661125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активировать    ключ    доступа     к    ЭМ    на    резервной    станции     организатора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токена</w:t>
      </w:r>
      <w:r>
        <w:rPr>
          <w:spacing w:val="-1"/>
        </w:rPr>
        <w:t xml:space="preserve"> </w:t>
      </w:r>
      <w:r>
        <w:t>члена</w:t>
      </w:r>
      <w:r>
        <w:rPr>
          <w:spacing w:val="2"/>
        </w:rPr>
        <w:t xml:space="preserve"> </w:t>
      </w:r>
      <w:r>
        <w:t>ГЭК.</w:t>
      </w:r>
    </w:p>
    <w:p w14:paraId="0CAC9581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 необходимости, повторно получить ранее запрошенный ключ доступа на</w:t>
      </w:r>
      <w:r>
        <w:rPr>
          <w:spacing w:val="1"/>
        </w:rPr>
        <w:t xml:space="preserve"> </w:t>
      </w:r>
      <w:r>
        <w:t>резервную станцию организатора возможно путем скачивания основного ключа доступа к</w:t>
      </w:r>
      <w:r>
        <w:rPr>
          <w:spacing w:val="1"/>
        </w:rPr>
        <w:t xml:space="preserve"> </w:t>
      </w:r>
      <w:r>
        <w:t>ЭМ.</w:t>
      </w:r>
    </w:p>
    <w:p w14:paraId="53F04044" w14:textId="5EABE1D4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В случае возникновения нештатной ситуации при использовании резервного</w:t>
      </w:r>
      <w:r>
        <w:rPr>
          <w:spacing w:val="-62"/>
        </w:rPr>
        <w:t xml:space="preserve"> </w:t>
      </w:r>
      <w:r>
        <w:t>ключа доступа к ЭМ</w:t>
      </w:r>
      <w:r>
        <w:rPr>
          <w:spacing w:val="65"/>
        </w:rPr>
        <w:t xml:space="preserve"> </w:t>
      </w:r>
      <w:r>
        <w:t>на станциях организатора необходимо незамедлительно обратиться</w:t>
      </w:r>
      <w:r>
        <w:rPr>
          <w:spacing w:val="1"/>
        </w:rPr>
        <w:t xml:space="preserve"> </w:t>
      </w:r>
      <w:r>
        <w:t>на горячую линию службы сопровождения ППЭ для выяснения причины. Не нужно делать</w:t>
      </w:r>
      <w:r>
        <w:rPr>
          <w:spacing w:val="-62"/>
        </w:rPr>
        <w:t xml:space="preserve"> </w:t>
      </w:r>
      <w:r w:rsidR="00AD2DE9">
        <w:rPr>
          <w:spacing w:val="-62"/>
        </w:rPr>
        <w:t xml:space="preserve">                                </w:t>
      </w:r>
      <w:r>
        <w:t>попытки</w:t>
      </w:r>
      <w:r>
        <w:rPr>
          <w:spacing w:val="-2"/>
        </w:rPr>
        <w:t xml:space="preserve"> </w:t>
      </w:r>
      <w:r>
        <w:t>запросить</w:t>
      </w:r>
      <w:r>
        <w:rPr>
          <w:spacing w:val="-2"/>
        </w:rPr>
        <w:t xml:space="preserve"> </w:t>
      </w:r>
      <w:r>
        <w:t>резервный</w:t>
      </w:r>
      <w:r>
        <w:rPr>
          <w:spacing w:val="-1"/>
        </w:rPr>
        <w:t xml:space="preserve"> </w:t>
      </w:r>
      <w:r>
        <w:t>ключ</w:t>
      </w:r>
      <w:r>
        <w:rPr>
          <w:spacing w:val="-1"/>
        </w:rPr>
        <w:t xml:space="preserve"> </w:t>
      </w:r>
      <w:r>
        <w:t>повторно.</w:t>
      </w:r>
    </w:p>
    <w:p w14:paraId="42DE58B4" w14:textId="77777777" w:rsidR="00C07B64" w:rsidRDefault="00C07B64" w:rsidP="00166AE3">
      <w:pPr>
        <w:tabs>
          <w:tab w:val="left" w:pos="3544"/>
        </w:tabs>
        <w:spacing w:before="9" w:line="237" w:lineRule="auto"/>
        <w:ind w:right="-2" w:firstLine="567"/>
        <w:jc w:val="both"/>
        <w:rPr>
          <w:sz w:val="26"/>
        </w:rPr>
      </w:pPr>
      <w:r>
        <w:rPr>
          <w:b/>
          <w:sz w:val="26"/>
        </w:rPr>
        <w:t>В случае невозможности самостоятельного разрешения возникшей нештатной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ситуации на станции организатора</w:t>
      </w:r>
      <w:r>
        <w:rPr>
          <w:sz w:val="26"/>
        </w:rPr>
        <w:t>, в том числе путем замены оборудования из числа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резервного, технический специалист</w:t>
      </w:r>
      <w:r>
        <w:rPr>
          <w:spacing w:val="2"/>
          <w:sz w:val="26"/>
        </w:rPr>
        <w:t xml:space="preserve"> </w:t>
      </w:r>
      <w:r>
        <w:rPr>
          <w:sz w:val="26"/>
        </w:rPr>
        <w:t>должен:</w:t>
      </w:r>
    </w:p>
    <w:p w14:paraId="66FDCFB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записать информационное сообщение, код ошибки (если есть), название экрана и</w:t>
      </w:r>
      <w:r>
        <w:rPr>
          <w:spacing w:val="1"/>
        </w:rPr>
        <w:t xml:space="preserve"> </w:t>
      </w:r>
      <w:r>
        <w:t>описание</w:t>
      </w:r>
      <w:r>
        <w:rPr>
          <w:spacing w:val="-2"/>
        </w:rPr>
        <w:t xml:space="preserve"> </w:t>
      </w:r>
      <w:r>
        <w:t>последнего действия,</w:t>
      </w:r>
      <w:r>
        <w:rPr>
          <w:spacing w:val="-1"/>
        </w:rPr>
        <w:t xml:space="preserve"> </w:t>
      </w:r>
      <w:r>
        <w:t>выполненного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станции</w:t>
      </w:r>
      <w:r>
        <w:rPr>
          <w:spacing w:val="5"/>
        </w:rPr>
        <w:t xml:space="preserve"> </w:t>
      </w:r>
      <w:r>
        <w:t>организатора;</w:t>
      </w:r>
    </w:p>
    <w:p w14:paraId="3216E05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обратиться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горячей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ППЭ.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 необходимо сообщить: код и наименование субъекта,</w:t>
      </w:r>
      <w:r>
        <w:rPr>
          <w:spacing w:val="1"/>
        </w:rPr>
        <w:t xml:space="preserve"> </w:t>
      </w:r>
      <w:r>
        <w:t>код ППЭ, контактный</w:t>
      </w:r>
      <w:r>
        <w:rPr>
          <w:spacing w:val="1"/>
        </w:rPr>
        <w:t xml:space="preserve"> </w:t>
      </w:r>
      <w:r>
        <w:t>телефон,</w:t>
      </w:r>
      <w:r>
        <w:rPr>
          <w:spacing w:val="1"/>
        </w:rPr>
        <w:t xml:space="preserve"> </w:t>
      </w:r>
      <w:r>
        <w:t>адрес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почты,</w:t>
      </w:r>
      <w:r>
        <w:rPr>
          <w:spacing w:val="1"/>
        </w:rPr>
        <w:t xml:space="preserve"> </w:t>
      </w:r>
      <w:r>
        <w:t>перечисленную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возникшей</w:t>
      </w:r>
      <w:r>
        <w:rPr>
          <w:spacing w:val="1"/>
        </w:rPr>
        <w:t xml:space="preserve"> </w:t>
      </w:r>
      <w:r>
        <w:t>нештатной</w:t>
      </w:r>
      <w:r>
        <w:rPr>
          <w:spacing w:val="1"/>
        </w:rPr>
        <w:t xml:space="preserve"> </w:t>
      </w:r>
      <w:r>
        <w:t>ситуации.</w:t>
      </w:r>
    </w:p>
    <w:p w14:paraId="32A97EA4" w14:textId="77777777" w:rsidR="00C07B64" w:rsidRDefault="00C07B64" w:rsidP="00166AE3">
      <w:pPr>
        <w:pStyle w:val="a3"/>
        <w:tabs>
          <w:tab w:val="left" w:pos="3544"/>
        </w:tabs>
        <w:spacing w:before="8"/>
        <w:ind w:left="0" w:right="-2" w:firstLine="567"/>
        <w:jc w:val="left"/>
      </w:pPr>
    </w:p>
    <w:p w14:paraId="2B6C17EC" w14:textId="77777777" w:rsidR="00C07B64" w:rsidRDefault="00C07B64" w:rsidP="00166AE3">
      <w:pPr>
        <w:pStyle w:val="2"/>
        <w:tabs>
          <w:tab w:val="left" w:pos="3544"/>
        </w:tabs>
        <w:ind w:left="0" w:right="-2" w:firstLine="567"/>
        <w:jc w:val="center"/>
      </w:pPr>
      <w:r>
        <w:t>Завершение</w:t>
      </w:r>
      <w:r>
        <w:rPr>
          <w:spacing w:val="-3"/>
        </w:rPr>
        <w:t xml:space="preserve"> </w:t>
      </w:r>
      <w:r>
        <w:t>ЕГЭ в</w:t>
      </w:r>
      <w:r>
        <w:rPr>
          <w:spacing w:val="-1"/>
        </w:rPr>
        <w:t xml:space="preserve"> </w:t>
      </w:r>
      <w:r>
        <w:t>ППЭ</w:t>
      </w:r>
    </w:p>
    <w:p w14:paraId="6CDE7101" w14:textId="77777777" w:rsidR="00C07B64" w:rsidRDefault="00C07B64" w:rsidP="00166AE3">
      <w:pPr>
        <w:pStyle w:val="a3"/>
        <w:tabs>
          <w:tab w:val="left" w:pos="3544"/>
        </w:tabs>
        <w:spacing w:before="3"/>
        <w:ind w:left="0" w:right="-2" w:firstLine="567"/>
        <w:jc w:val="left"/>
        <w:rPr>
          <w:b/>
          <w:sz w:val="29"/>
        </w:rPr>
      </w:pPr>
    </w:p>
    <w:p w14:paraId="2CA21D04" w14:textId="486A79E2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rPr>
          <w:b/>
        </w:rPr>
        <w:t xml:space="preserve">После завершения выполнения ЭР </w:t>
      </w:r>
      <w:r>
        <w:t>участниками экзамена во всех аудиториях ППЭ</w:t>
      </w:r>
      <w:r w:rsidR="00AD2DE9">
        <w:t xml:space="preserve"> </w:t>
      </w:r>
      <w:r>
        <w:rPr>
          <w:spacing w:val="-62"/>
        </w:rPr>
        <w:t xml:space="preserve"> </w:t>
      </w:r>
      <w:r>
        <w:t>(все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покинули</w:t>
      </w:r>
      <w:r>
        <w:rPr>
          <w:spacing w:val="1"/>
        </w:rPr>
        <w:t xml:space="preserve"> </w:t>
      </w:r>
      <w:r>
        <w:t>аудитории)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указанию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токена члена ГЭК статус «Экзамены завершены» в систему мониторинга</w:t>
      </w:r>
      <w:r>
        <w:rPr>
          <w:spacing w:val="1"/>
        </w:rPr>
        <w:t xml:space="preserve"> </w:t>
      </w:r>
      <w:r>
        <w:t>готовности ППЭ в личном кабинете ППЭ и ожидает завершения процедуры сканирования</w:t>
      </w:r>
      <w:r>
        <w:rPr>
          <w:spacing w:val="1"/>
        </w:rPr>
        <w:t xml:space="preserve"> </w:t>
      </w:r>
      <w:r>
        <w:t>ЭМ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аудиториях.</w:t>
      </w:r>
    </w:p>
    <w:p w14:paraId="623FDA6C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После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организаторов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завершении</w:t>
      </w:r>
      <w:r>
        <w:rPr>
          <w:spacing w:val="1"/>
        </w:rPr>
        <w:t xml:space="preserve"> </w:t>
      </w:r>
      <w:r>
        <w:t>сканирования бланков участников и форм ППЭ, сканируемых в аудитории, технический</w:t>
      </w:r>
      <w:r>
        <w:rPr>
          <w:spacing w:val="1"/>
        </w:rPr>
        <w:t xml:space="preserve"> </w:t>
      </w:r>
      <w:r>
        <w:t>специалист совместно с членом ГЭК проходит по аудиториям для формирования пакетов с</w:t>
      </w:r>
      <w:r>
        <w:rPr>
          <w:spacing w:val="-62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экзамена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станциях</w:t>
      </w:r>
      <w:r>
        <w:rPr>
          <w:spacing w:val="1"/>
        </w:rPr>
        <w:t xml:space="preserve"> </w:t>
      </w:r>
      <w:r>
        <w:t>организатора:</w:t>
      </w:r>
    </w:p>
    <w:p w14:paraId="35F70C2F" w14:textId="77777777" w:rsidR="00C07B64" w:rsidRDefault="00C07B64" w:rsidP="00166AE3">
      <w:pPr>
        <w:pStyle w:val="a3"/>
        <w:tabs>
          <w:tab w:val="left" w:pos="3544"/>
        </w:tabs>
        <w:spacing w:before="67"/>
        <w:ind w:left="0" w:right="-2" w:firstLine="567"/>
      </w:pPr>
      <w:r>
        <w:t>совместно с членом ГЭК и организаторами проверяет, что экспортируемые данные</w:t>
      </w:r>
      <w:r>
        <w:rPr>
          <w:spacing w:val="1"/>
        </w:rPr>
        <w:t xml:space="preserve"> </w:t>
      </w:r>
      <w:r>
        <w:t>не содержат особых ситуаций и сверяет данные о количестве отсканированных бланков,</w:t>
      </w:r>
      <w:r>
        <w:rPr>
          <w:spacing w:val="1"/>
        </w:rPr>
        <w:t xml:space="preserve"> </w:t>
      </w:r>
      <w:r>
        <w:t>указанном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-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количеством</w:t>
      </w:r>
      <w:r>
        <w:rPr>
          <w:spacing w:val="-2"/>
        </w:rPr>
        <w:t xml:space="preserve"> </w:t>
      </w:r>
      <w:r>
        <w:t>бланков,</w:t>
      </w:r>
      <w:r>
        <w:rPr>
          <w:spacing w:val="2"/>
        </w:rPr>
        <w:t xml:space="preserve"> </w:t>
      </w:r>
      <w:r>
        <w:t>указанном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ППЭ-11;</w:t>
      </w:r>
    </w:p>
    <w:p w14:paraId="619B256A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если</w:t>
      </w:r>
      <w:r>
        <w:rPr>
          <w:spacing w:val="37"/>
        </w:rPr>
        <w:t xml:space="preserve"> </w:t>
      </w:r>
      <w:r>
        <w:t>все</w:t>
      </w:r>
      <w:r>
        <w:rPr>
          <w:spacing w:val="101"/>
        </w:rPr>
        <w:t xml:space="preserve"> </w:t>
      </w:r>
      <w:r>
        <w:t>данные</w:t>
      </w:r>
      <w:r>
        <w:rPr>
          <w:spacing w:val="102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аудитории</w:t>
      </w:r>
      <w:r>
        <w:rPr>
          <w:spacing w:val="104"/>
        </w:rPr>
        <w:t xml:space="preserve"> </w:t>
      </w:r>
      <w:r>
        <w:t>корректны,</w:t>
      </w:r>
      <w:r>
        <w:rPr>
          <w:spacing w:val="102"/>
        </w:rPr>
        <w:t xml:space="preserve"> </w:t>
      </w:r>
      <w:r>
        <w:t>предлагает</w:t>
      </w:r>
      <w:r>
        <w:rPr>
          <w:spacing w:val="101"/>
        </w:rPr>
        <w:t xml:space="preserve"> </w:t>
      </w:r>
      <w:r>
        <w:t>члену</w:t>
      </w:r>
      <w:r>
        <w:rPr>
          <w:spacing w:val="99"/>
        </w:rPr>
        <w:t xml:space="preserve"> </w:t>
      </w:r>
      <w:r>
        <w:t>ГЭК</w:t>
      </w:r>
      <w:r>
        <w:rPr>
          <w:spacing w:val="102"/>
        </w:rPr>
        <w:t xml:space="preserve"> </w:t>
      </w:r>
      <w:r>
        <w:t>подключить</w:t>
      </w:r>
      <w:r>
        <w:rPr>
          <w:spacing w:val="-63"/>
        </w:rPr>
        <w:t xml:space="preserve"> </w:t>
      </w:r>
      <w:r>
        <w:t>к станции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токен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экспорт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образов</w:t>
      </w:r>
      <w:r>
        <w:rPr>
          <w:spacing w:val="1"/>
        </w:rPr>
        <w:t xml:space="preserve"> </w:t>
      </w:r>
      <w:r>
        <w:t>бланков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ППЭ;</w:t>
      </w:r>
    </w:p>
    <w:p w14:paraId="17F73225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сохраняет</w:t>
      </w:r>
      <w:r>
        <w:rPr>
          <w:spacing w:val="1"/>
        </w:rPr>
        <w:t xml:space="preserve"> </w:t>
      </w:r>
      <w:r>
        <w:t>пакет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флеш-</w:t>
      </w:r>
      <w:r>
        <w:rPr>
          <w:spacing w:val="1"/>
        </w:rPr>
        <w:t xml:space="preserve"> </w:t>
      </w:r>
      <w:r>
        <w:t>накопитель</w:t>
      </w:r>
      <w:r>
        <w:rPr>
          <w:spacing w:val="-1"/>
        </w:rPr>
        <w:t xml:space="preserve"> </w:t>
      </w:r>
      <w:r>
        <w:t>для переноса</w:t>
      </w:r>
      <w:r>
        <w:rPr>
          <w:spacing w:val="-1"/>
        </w:rPr>
        <w:t xml:space="preserve"> </w:t>
      </w:r>
      <w:r>
        <w:t>данных</w:t>
      </w:r>
      <w:r>
        <w:rPr>
          <w:spacing w:val="-2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станциями</w:t>
      </w:r>
      <w:r>
        <w:rPr>
          <w:spacing w:val="-1"/>
        </w:rPr>
        <w:t xml:space="preserve"> </w:t>
      </w:r>
      <w:r>
        <w:t>ППЭ;</w:t>
      </w:r>
    </w:p>
    <w:p w14:paraId="014B78BB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совместно с организаторами в аудитории печатает и подписывает протокол печати</w:t>
      </w:r>
      <w:r>
        <w:rPr>
          <w:spacing w:val="1"/>
        </w:rPr>
        <w:t xml:space="preserve"> </w:t>
      </w:r>
      <w:r>
        <w:lastRenderedPageBreak/>
        <w:t>ЭМ</w:t>
      </w:r>
      <w:r>
        <w:rPr>
          <w:spacing w:val="1"/>
        </w:rPr>
        <w:t xml:space="preserve"> </w:t>
      </w:r>
      <w:r>
        <w:t>в аудитории</w:t>
      </w:r>
      <w:r>
        <w:rPr>
          <w:spacing w:val="1"/>
        </w:rPr>
        <w:t xml:space="preserve"> </w:t>
      </w:r>
      <w:r>
        <w:t>(форма</w:t>
      </w:r>
      <w:r>
        <w:rPr>
          <w:spacing w:val="1"/>
        </w:rPr>
        <w:t xml:space="preserve"> </w:t>
      </w:r>
      <w:r>
        <w:t>ППЭ-23),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бланков в аудитории ППЭ (форма ППЭ-15), сохраняет на флеш-накопитель для переноса</w:t>
      </w:r>
      <w:r>
        <w:rPr>
          <w:spacing w:val="1"/>
        </w:rPr>
        <w:t xml:space="preserve"> </w:t>
      </w:r>
      <w:r>
        <w:t>данных</w:t>
      </w:r>
      <w:r>
        <w:rPr>
          <w:spacing w:val="-2"/>
        </w:rPr>
        <w:t xml:space="preserve"> </w:t>
      </w:r>
      <w:r>
        <w:t>между</w:t>
      </w:r>
      <w:r>
        <w:rPr>
          <w:spacing w:val="-7"/>
        </w:rPr>
        <w:t xml:space="preserve"> </w:t>
      </w:r>
      <w:r>
        <w:t>станциями</w:t>
      </w:r>
      <w:r>
        <w:rPr>
          <w:spacing w:val="-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электронный</w:t>
      </w:r>
      <w:r>
        <w:rPr>
          <w:spacing w:val="-1"/>
        </w:rPr>
        <w:t xml:space="preserve"> </w:t>
      </w:r>
      <w:r>
        <w:t>журнал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станции</w:t>
      </w:r>
      <w:r>
        <w:rPr>
          <w:spacing w:val="-2"/>
        </w:rPr>
        <w:t xml:space="preserve"> </w:t>
      </w:r>
      <w:r>
        <w:t>организатора.</w:t>
      </w:r>
    </w:p>
    <w:p w14:paraId="476355C1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Печать</w:t>
      </w:r>
      <w:r>
        <w:rPr>
          <w:spacing w:val="1"/>
        </w:rPr>
        <w:t xml:space="preserve"> </w:t>
      </w:r>
      <w:r>
        <w:t>протоколов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журнала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 выполняется также на станциях организатора, замененных в ходе экзамена на</w:t>
      </w:r>
      <w:r>
        <w:rPr>
          <w:spacing w:val="-62"/>
        </w:rPr>
        <w:t xml:space="preserve"> </w:t>
      </w:r>
      <w:r>
        <w:t>резервные,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резервных</w:t>
      </w:r>
      <w:r>
        <w:rPr>
          <w:spacing w:val="-2"/>
        </w:rPr>
        <w:t xml:space="preserve"> </w:t>
      </w:r>
      <w:r>
        <w:t>станциях</w:t>
      </w:r>
      <w:r>
        <w:rPr>
          <w:spacing w:val="-1"/>
        </w:rPr>
        <w:t xml:space="preserve"> </w:t>
      </w:r>
      <w:r>
        <w:t>организатора,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использованных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экзамене.</w:t>
      </w:r>
    </w:p>
    <w:p w14:paraId="48DDB351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После сохранения на флеш-накопитель для переноса данных между станциями ППЭ</w:t>
      </w:r>
      <w:r>
        <w:rPr>
          <w:spacing w:val="1"/>
        </w:rPr>
        <w:t xml:space="preserve"> </w:t>
      </w:r>
      <w:r>
        <w:t>пакетов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станций</w:t>
      </w:r>
      <w:r>
        <w:rPr>
          <w:spacing w:val="1"/>
        </w:rPr>
        <w:t xml:space="preserve"> </w:t>
      </w:r>
      <w:r>
        <w:t>организатора и завершения экзамена на всех станциях организатора, включая резервные,</w:t>
      </w:r>
      <w:r>
        <w:rPr>
          <w:spacing w:val="1"/>
        </w:rPr>
        <w:t xml:space="preserve"> </w:t>
      </w:r>
      <w:r>
        <w:t>электронных журналов работы станции организатора со всех станций организатора во всех</w:t>
      </w:r>
      <w:r>
        <w:rPr>
          <w:spacing w:val="-62"/>
        </w:rPr>
        <w:t xml:space="preserve"> </w:t>
      </w:r>
      <w:r>
        <w:t>аудиториях</w:t>
      </w:r>
      <w:r>
        <w:rPr>
          <w:spacing w:val="38"/>
        </w:rPr>
        <w:t xml:space="preserve"> </w:t>
      </w:r>
      <w:r>
        <w:t>ППЭ,</w:t>
      </w:r>
      <w:r>
        <w:rPr>
          <w:spacing w:val="37"/>
        </w:rPr>
        <w:t xml:space="preserve"> </w:t>
      </w:r>
      <w:r>
        <w:t>включая</w:t>
      </w:r>
      <w:r>
        <w:rPr>
          <w:spacing w:val="39"/>
        </w:rPr>
        <w:t xml:space="preserve"> </w:t>
      </w:r>
      <w:r>
        <w:t>замененные</w:t>
      </w:r>
      <w:r>
        <w:rPr>
          <w:spacing w:val="38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резервные,</w:t>
      </w:r>
      <w:r>
        <w:rPr>
          <w:spacing w:val="38"/>
        </w:rPr>
        <w:t xml:space="preserve"> </w:t>
      </w:r>
      <w:r>
        <w:t>технический</w:t>
      </w:r>
      <w:r>
        <w:rPr>
          <w:spacing w:val="39"/>
        </w:rPr>
        <w:t xml:space="preserve"> </w:t>
      </w:r>
      <w:r>
        <w:t>специалист</w:t>
      </w:r>
      <w:r>
        <w:rPr>
          <w:spacing w:val="41"/>
        </w:rPr>
        <w:t xml:space="preserve"> </w:t>
      </w:r>
      <w:r>
        <w:t>прибывает</w:t>
      </w:r>
      <w:r>
        <w:rPr>
          <w:spacing w:val="-62"/>
        </w:rPr>
        <w:t xml:space="preserve"> </w:t>
      </w:r>
      <w:r>
        <w:t>в Штаб ППЭ, в котором должен по согласованию с руководителем ППЭ в личном кабинете</w:t>
      </w:r>
      <w:r>
        <w:rPr>
          <w:spacing w:val="-62"/>
        </w:rPr>
        <w:t xml:space="preserve"> </w:t>
      </w:r>
      <w:r>
        <w:t>ППЭ передать при участии члена ГЭК с токеном члена ГЭК электронные журналы работы</w:t>
      </w:r>
      <w:r>
        <w:rPr>
          <w:spacing w:val="1"/>
        </w:rPr>
        <w:t xml:space="preserve"> </w:t>
      </w:r>
      <w:r>
        <w:t>станции организатора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систему</w:t>
      </w:r>
      <w:r>
        <w:rPr>
          <w:spacing w:val="-4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2"/>
        </w:rPr>
        <w:t xml:space="preserve"> </w:t>
      </w:r>
      <w:r>
        <w:t>ППЭ.</w:t>
      </w:r>
    </w:p>
    <w:p w14:paraId="7C35066F" w14:textId="77777777" w:rsidR="00C07B64" w:rsidRDefault="00C07B64" w:rsidP="00166AE3">
      <w:pPr>
        <w:pStyle w:val="2"/>
        <w:tabs>
          <w:tab w:val="left" w:pos="3544"/>
        </w:tabs>
        <w:spacing w:before="8" w:line="295" w:lineRule="exact"/>
        <w:ind w:left="0" w:right="-2" w:firstLine="567"/>
      </w:pPr>
      <w:r>
        <w:t>Обеспечение</w:t>
      </w:r>
      <w:r>
        <w:rPr>
          <w:spacing w:val="-5"/>
        </w:rPr>
        <w:t xml:space="preserve"> </w:t>
      </w:r>
      <w:r>
        <w:t>сканирования</w:t>
      </w:r>
      <w:r>
        <w:rPr>
          <w:spacing w:val="-3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ППЭ</w:t>
      </w:r>
    </w:p>
    <w:p w14:paraId="1944D2A1" w14:textId="2EC0F46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Для начала сканирования на станции Штаба ППЭ технический специалист должен</w:t>
      </w:r>
      <w:r>
        <w:rPr>
          <w:spacing w:val="1"/>
        </w:rPr>
        <w:t xml:space="preserve"> </w:t>
      </w:r>
      <w:r>
        <w:t>загрузить</w:t>
      </w:r>
      <w:r>
        <w:rPr>
          <w:spacing w:val="50"/>
        </w:rPr>
        <w:t xml:space="preserve"> </w:t>
      </w:r>
      <w:r>
        <w:t>ключ</w:t>
      </w:r>
      <w:r>
        <w:rPr>
          <w:spacing w:val="48"/>
        </w:rPr>
        <w:t xml:space="preserve"> </w:t>
      </w:r>
      <w:r>
        <w:t>доступа</w:t>
      </w:r>
      <w:r>
        <w:rPr>
          <w:spacing w:val="51"/>
        </w:rPr>
        <w:t xml:space="preserve"> </w:t>
      </w:r>
      <w:r>
        <w:t>к</w:t>
      </w:r>
      <w:r>
        <w:rPr>
          <w:spacing w:val="114"/>
        </w:rPr>
        <w:t xml:space="preserve"> </w:t>
      </w:r>
      <w:r>
        <w:t>ЭМ,</w:t>
      </w:r>
      <w:r>
        <w:rPr>
          <w:spacing w:val="115"/>
        </w:rPr>
        <w:t xml:space="preserve"> </w:t>
      </w:r>
      <w:r>
        <w:t>содержащий</w:t>
      </w:r>
      <w:r>
        <w:rPr>
          <w:spacing w:val="113"/>
        </w:rPr>
        <w:t xml:space="preserve"> </w:t>
      </w:r>
      <w:r>
        <w:t>сведения</w:t>
      </w:r>
      <w:r>
        <w:rPr>
          <w:spacing w:val="124"/>
        </w:rPr>
        <w:t xml:space="preserve"> </w:t>
      </w:r>
      <w:r>
        <w:t>о</w:t>
      </w:r>
      <w:r>
        <w:rPr>
          <w:spacing w:val="115"/>
        </w:rPr>
        <w:t xml:space="preserve"> </w:t>
      </w:r>
      <w:r>
        <w:t>распределении</w:t>
      </w:r>
      <w:r>
        <w:rPr>
          <w:spacing w:val="119"/>
        </w:rPr>
        <w:t xml:space="preserve"> </w:t>
      </w:r>
      <w:r>
        <w:t>участников</w:t>
      </w:r>
      <w:r>
        <w:rPr>
          <w:spacing w:val="-63"/>
        </w:rPr>
        <w:t xml:space="preserve"> </w:t>
      </w:r>
      <w:r w:rsidR="008C3983">
        <w:rPr>
          <w:spacing w:val="-63"/>
        </w:rPr>
        <w:t xml:space="preserve">                            </w:t>
      </w:r>
      <w:r>
        <w:t>по</w:t>
      </w:r>
      <w:r>
        <w:rPr>
          <w:spacing w:val="-2"/>
        </w:rPr>
        <w:t xml:space="preserve"> </w:t>
      </w:r>
      <w:r>
        <w:t>аудиториям,</w:t>
      </w:r>
      <w:r>
        <w:rPr>
          <w:spacing w:val="-2"/>
        </w:rPr>
        <w:t xml:space="preserve"> </w:t>
      </w:r>
      <w:r>
        <w:t>ключ доступа</w:t>
      </w:r>
      <w:r>
        <w:rPr>
          <w:spacing w:val="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ЭМ</w:t>
      </w:r>
      <w:r>
        <w:rPr>
          <w:spacing w:val="-2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активирован</w:t>
      </w:r>
      <w:r>
        <w:rPr>
          <w:spacing w:val="-2"/>
        </w:rPr>
        <w:t xml:space="preserve"> </w:t>
      </w:r>
      <w:r>
        <w:t>токеном члена</w:t>
      </w:r>
      <w:r>
        <w:rPr>
          <w:spacing w:val="1"/>
        </w:rPr>
        <w:t xml:space="preserve"> </w:t>
      </w:r>
      <w:r>
        <w:t>ГЭК.</w:t>
      </w:r>
    </w:p>
    <w:p w14:paraId="0051192C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Активация станции Штаба ППЭ должна быть выполнена непосредственно</w:t>
      </w:r>
      <w:r>
        <w:rPr>
          <w:spacing w:val="1"/>
        </w:rPr>
        <w:t xml:space="preserve"> </w:t>
      </w:r>
      <w:r>
        <w:t>перед</w:t>
      </w:r>
      <w:r>
        <w:rPr>
          <w:spacing w:val="-1"/>
        </w:rPr>
        <w:t xml:space="preserve"> </w:t>
      </w:r>
      <w:r>
        <w:t>началом</w:t>
      </w:r>
      <w:r>
        <w:rPr>
          <w:spacing w:val="-1"/>
        </w:rPr>
        <w:t xml:space="preserve"> </w:t>
      </w:r>
      <w:r>
        <w:t>процесса</w:t>
      </w:r>
      <w:r>
        <w:rPr>
          <w:spacing w:val="-1"/>
        </w:rPr>
        <w:t xml:space="preserve"> </w:t>
      </w:r>
      <w:r>
        <w:t>сканирования</w:t>
      </w:r>
      <w:r>
        <w:rPr>
          <w:spacing w:val="2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ППЭ.</w:t>
      </w:r>
    </w:p>
    <w:p w14:paraId="423F66AE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rPr>
          <w:b/>
        </w:rPr>
        <w:t xml:space="preserve">Важно! </w:t>
      </w:r>
      <w:r>
        <w:t>Загрузка журналов работы станции организатора на станцию Штаба ППЭ в</w:t>
      </w:r>
      <w:r>
        <w:rPr>
          <w:spacing w:val="1"/>
        </w:rPr>
        <w:t xml:space="preserve"> </w:t>
      </w:r>
      <w:r>
        <w:t>случае</w:t>
      </w:r>
      <w:r>
        <w:rPr>
          <w:spacing w:val="-2"/>
        </w:rPr>
        <w:t xml:space="preserve"> </w:t>
      </w:r>
      <w:r>
        <w:t>сканирования</w:t>
      </w:r>
      <w:r>
        <w:rPr>
          <w:spacing w:val="2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выполняется.</w:t>
      </w:r>
    </w:p>
    <w:p w14:paraId="1552F5CF" w14:textId="4D033A34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 xml:space="preserve">После   </w:t>
      </w:r>
      <w:r>
        <w:rPr>
          <w:spacing w:val="1"/>
        </w:rPr>
        <w:t xml:space="preserve"> </w:t>
      </w:r>
      <w:r>
        <w:t xml:space="preserve">заполнения   </w:t>
      </w:r>
      <w:r>
        <w:rPr>
          <w:spacing w:val="1"/>
        </w:rPr>
        <w:t xml:space="preserve"> </w:t>
      </w:r>
      <w:r>
        <w:t>всех     форм     ППЭ    технический     специалист     получает</w:t>
      </w:r>
      <w:r>
        <w:rPr>
          <w:spacing w:val="-62"/>
        </w:rPr>
        <w:t xml:space="preserve"> </w:t>
      </w:r>
      <w:r w:rsidR="008C3983">
        <w:rPr>
          <w:spacing w:val="-62"/>
        </w:rPr>
        <w:t xml:space="preserve">                     </w:t>
      </w:r>
      <w:r>
        <w:t>от руководителя ППЭ для сканирования следующие заполненные формы ППЭ: ППЭ-07,</w:t>
      </w:r>
      <w:r>
        <w:rPr>
          <w:spacing w:val="1"/>
        </w:rPr>
        <w:t xml:space="preserve"> </w:t>
      </w:r>
      <w:r>
        <w:t>ППЭ-14-01,</w:t>
      </w:r>
      <w:r>
        <w:rPr>
          <w:spacing w:val="1"/>
        </w:rPr>
        <w:t xml:space="preserve"> </w:t>
      </w:r>
      <w:r>
        <w:t>ППЭ-13-02-МАШ,</w:t>
      </w:r>
      <w:r>
        <w:rPr>
          <w:spacing w:val="1"/>
        </w:rPr>
        <w:t xml:space="preserve"> </w:t>
      </w:r>
      <w:r>
        <w:t>ППЭ-18-МАШ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ППЭ-19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ППЭ-21 (при наличии), ППЭ-22</w:t>
      </w:r>
      <w:r>
        <w:rPr>
          <w:spacing w:val="-1"/>
        </w:rPr>
        <w:t xml:space="preserve"> </w:t>
      </w:r>
      <w:r>
        <w:t>(при</w:t>
      </w:r>
      <w:r>
        <w:rPr>
          <w:spacing w:val="-1"/>
        </w:rPr>
        <w:t xml:space="preserve"> </w:t>
      </w:r>
      <w:r>
        <w:t>наличии).</w:t>
      </w:r>
    </w:p>
    <w:p w14:paraId="2AACCAD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Также передаются для сканирования материалы апелляций о нарушении Порядка</w:t>
      </w:r>
      <w:r>
        <w:rPr>
          <w:spacing w:val="1"/>
        </w:rPr>
        <w:t xml:space="preserve"> </w:t>
      </w:r>
      <w:r>
        <w:t>(формы</w:t>
      </w:r>
      <w:r>
        <w:rPr>
          <w:spacing w:val="-2"/>
        </w:rPr>
        <w:t xml:space="preserve"> </w:t>
      </w:r>
      <w:r>
        <w:t>ППЭ-02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ППЭ-03</w:t>
      </w:r>
      <w:r>
        <w:rPr>
          <w:spacing w:val="-1"/>
        </w:rPr>
        <w:t xml:space="preserve"> </w:t>
      </w:r>
      <w:r>
        <w:t>(при</w:t>
      </w:r>
      <w:r>
        <w:rPr>
          <w:spacing w:val="3"/>
        </w:rPr>
        <w:t xml:space="preserve"> </w:t>
      </w:r>
      <w:r>
        <w:t>наличии).</w:t>
      </w:r>
    </w:p>
    <w:p w14:paraId="41EE35E7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Не сканируются в Штабе ППЭ формы ППЭ, отсканированные в аудиториях ППЭ:</w:t>
      </w:r>
      <w:r>
        <w:rPr>
          <w:spacing w:val="1"/>
        </w:rPr>
        <w:t xml:space="preserve"> </w:t>
      </w:r>
      <w:r>
        <w:t>ППЭ-05-02,</w:t>
      </w:r>
      <w:r>
        <w:rPr>
          <w:spacing w:val="-2"/>
        </w:rPr>
        <w:t xml:space="preserve"> </w:t>
      </w:r>
      <w:r>
        <w:t>ППЭ-12-02</w:t>
      </w:r>
      <w:r>
        <w:rPr>
          <w:spacing w:val="-1"/>
        </w:rPr>
        <w:t xml:space="preserve"> </w:t>
      </w:r>
      <w:r>
        <w:t>(при наличии),</w:t>
      </w:r>
      <w:r>
        <w:rPr>
          <w:spacing w:val="1"/>
        </w:rPr>
        <w:t xml:space="preserve"> </w:t>
      </w:r>
      <w:r>
        <w:t>ППЭ-12-04-МАШ.</w:t>
      </w:r>
    </w:p>
    <w:p w14:paraId="6A96C7A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калибровку</w:t>
      </w:r>
      <w:r>
        <w:rPr>
          <w:spacing w:val="1"/>
        </w:rPr>
        <w:t xml:space="preserve"> </w:t>
      </w:r>
      <w:r>
        <w:t>сканера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эталонного</w:t>
      </w:r>
      <w:r>
        <w:rPr>
          <w:spacing w:val="1"/>
        </w:rPr>
        <w:t xml:space="preserve"> </w:t>
      </w:r>
      <w:r>
        <w:t>калибровочного</w:t>
      </w:r>
      <w:r>
        <w:rPr>
          <w:spacing w:val="1"/>
        </w:rPr>
        <w:t xml:space="preserve"> </w:t>
      </w:r>
      <w:r>
        <w:t>листа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необходимости),</w:t>
      </w:r>
      <w:r>
        <w:rPr>
          <w:spacing w:val="1"/>
        </w:rPr>
        <w:t xml:space="preserve"> </w:t>
      </w:r>
      <w:r>
        <w:t>сканирует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формы</w:t>
      </w:r>
      <w:r>
        <w:rPr>
          <w:spacing w:val="-62"/>
        </w:rPr>
        <w:t xml:space="preserve"> </w:t>
      </w:r>
      <w:r>
        <w:t>ППЭ</w:t>
      </w:r>
      <w:r>
        <w:rPr>
          <w:spacing w:val="-2"/>
        </w:rPr>
        <w:t xml:space="preserve"> </w:t>
      </w:r>
      <w:r>
        <w:t>и после</w:t>
      </w:r>
      <w:r>
        <w:rPr>
          <w:spacing w:val="-2"/>
        </w:rPr>
        <w:t xml:space="preserve"> </w:t>
      </w:r>
      <w:r>
        <w:t>сканирования</w:t>
      </w:r>
      <w:r>
        <w:rPr>
          <w:spacing w:val="-1"/>
        </w:rPr>
        <w:t xml:space="preserve"> </w:t>
      </w:r>
      <w:r>
        <w:t>возвращает</w:t>
      </w:r>
      <w:r>
        <w:rPr>
          <w:spacing w:val="-2"/>
        </w:rPr>
        <w:t xml:space="preserve"> </w:t>
      </w:r>
      <w:r>
        <w:t>их руководителю ППЭ.</w:t>
      </w:r>
    </w:p>
    <w:p w14:paraId="3576C26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по приглашению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специалиста</w:t>
      </w:r>
      <w:r>
        <w:rPr>
          <w:spacing w:val="1"/>
        </w:rPr>
        <w:t xml:space="preserve"> </w:t>
      </w:r>
      <w:r>
        <w:t>проверяет,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экспортируемые</w:t>
      </w:r>
      <w:r>
        <w:rPr>
          <w:spacing w:val="-2"/>
        </w:rPr>
        <w:t xml:space="preserve"> </w:t>
      </w:r>
      <w:r>
        <w:t>данные</w:t>
      </w:r>
      <w:r>
        <w:rPr>
          <w:spacing w:val="-1"/>
        </w:rPr>
        <w:t xml:space="preserve"> </w:t>
      </w:r>
      <w:r>
        <w:t>не содержат</w:t>
      </w:r>
      <w:r>
        <w:rPr>
          <w:spacing w:val="-1"/>
        </w:rPr>
        <w:t xml:space="preserve"> </w:t>
      </w:r>
      <w:r>
        <w:t>особых</w:t>
      </w:r>
      <w:r>
        <w:rPr>
          <w:spacing w:val="-1"/>
        </w:rPr>
        <w:t xml:space="preserve"> </w:t>
      </w:r>
      <w:r>
        <w:t>ситуаций.</w:t>
      </w:r>
    </w:p>
    <w:p w14:paraId="280D2770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Если все данные корректны, член ГЭК подключает к станции Штаба ППЭ токен</w:t>
      </w:r>
      <w:r>
        <w:rPr>
          <w:spacing w:val="1"/>
        </w:rPr>
        <w:t xml:space="preserve"> </w:t>
      </w:r>
      <w:r>
        <w:t>члена ГЭК и технический специалист выполняет экспорт электронных образов форм ППЭ,</w:t>
      </w:r>
      <w:r>
        <w:rPr>
          <w:spacing w:val="1"/>
        </w:rPr>
        <w:t xml:space="preserve"> </w:t>
      </w:r>
      <w:r>
        <w:t>при этом пакет с электронными образами форм ППЭ зашифровывается для передачи в</w:t>
      </w:r>
      <w:r>
        <w:rPr>
          <w:spacing w:val="1"/>
        </w:rPr>
        <w:t xml:space="preserve"> </w:t>
      </w:r>
      <w:r>
        <w:t>РЦОИ.</w:t>
      </w:r>
    </w:p>
    <w:p w14:paraId="19FE9D83" w14:textId="77777777" w:rsidR="00C07B64" w:rsidRDefault="00C07B64" w:rsidP="00166AE3">
      <w:pPr>
        <w:pStyle w:val="a3"/>
        <w:tabs>
          <w:tab w:val="left" w:pos="3544"/>
        </w:tabs>
        <w:spacing w:before="67"/>
        <w:ind w:left="0" w:right="-2" w:firstLine="567"/>
      </w:pPr>
      <w:r>
        <w:t>Зашифрованный пакет технический специалист сохраняет на флеш-накопитель для</w:t>
      </w:r>
      <w:r>
        <w:rPr>
          <w:spacing w:val="1"/>
        </w:rPr>
        <w:t xml:space="preserve"> </w:t>
      </w:r>
      <w:r>
        <w:t>переноса</w:t>
      </w:r>
      <w:r>
        <w:rPr>
          <w:spacing w:val="-2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станциями</w:t>
      </w:r>
      <w:r>
        <w:rPr>
          <w:spacing w:val="2"/>
        </w:rPr>
        <w:t xml:space="preserve"> </w:t>
      </w:r>
      <w:r>
        <w:t>ППЭ.</w:t>
      </w:r>
    </w:p>
    <w:p w14:paraId="57ED7AFD" w14:textId="77777777" w:rsidR="00C07B64" w:rsidRDefault="00C07B64" w:rsidP="00166AE3">
      <w:pPr>
        <w:tabs>
          <w:tab w:val="left" w:pos="3544"/>
        </w:tabs>
        <w:spacing w:before="16" w:line="232" w:lineRule="auto"/>
        <w:ind w:right="-2" w:firstLine="567"/>
        <w:jc w:val="both"/>
        <w:rPr>
          <w:sz w:val="26"/>
        </w:rPr>
      </w:pPr>
      <w:r>
        <w:rPr>
          <w:b/>
          <w:sz w:val="26"/>
        </w:rPr>
        <w:t>Для обеспечения передачи в РЦОИ пакетов с электронными образами бланков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и форм ППЭ</w:t>
      </w:r>
      <w:r>
        <w:rPr>
          <w:b/>
          <w:spacing w:val="-1"/>
          <w:sz w:val="26"/>
        </w:rPr>
        <w:t xml:space="preserve"> </w:t>
      </w:r>
      <w:r>
        <w:rPr>
          <w:sz w:val="26"/>
        </w:rPr>
        <w:t>технический специалист</w:t>
      </w:r>
      <w:r>
        <w:rPr>
          <w:spacing w:val="4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личном</w:t>
      </w:r>
      <w:r>
        <w:rPr>
          <w:spacing w:val="1"/>
          <w:sz w:val="26"/>
        </w:rPr>
        <w:t xml:space="preserve"> </w:t>
      </w:r>
      <w:r>
        <w:rPr>
          <w:sz w:val="26"/>
        </w:rPr>
        <w:t>кабинете</w:t>
      </w:r>
      <w:r>
        <w:rPr>
          <w:spacing w:val="-1"/>
          <w:sz w:val="26"/>
        </w:rPr>
        <w:t xml:space="preserve"> </w:t>
      </w:r>
      <w:r>
        <w:rPr>
          <w:sz w:val="26"/>
        </w:rPr>
        <w:t>ППЭ:</w:t>
      </w:r>
    </w:p>
    <w:p w14:paraId="4C9411ED" w14:textId="77777777" w:rsidR="00C07B64" w:rsidRDefault="00C07B64" w:rsidP="00166AE3">
      <w:pPr>
        <w:pStyle w:val="a3"/>
        <w:tabs>
          <w:tab w:val="left" w:pos="3544"/>
        </w:tabs>
        <w:spacing w:before="4"/>
        <w:ind w:left="0" w:right="-2" w:firstLine="567"/>
      </w:pPr>
      <w:r>
        <w:t>при участии члена ГЭК с использованием токена члена ГЭК загружает пакеты с</w:t>
      </w:r>
      <w:r>
        <w:rPr>
          <w:spacing w:val="1"/>
        </w:rPr>
        <w:t xml:space="preserve"> </w:t>
      </w:r>
      <w:r>
        <w:t>электронными образами бланков и форм ППЭ, сформированные на станциях организатора</w:t>
      </w:r>
      <w:r>
        <w:rPr>
          <w:spacing w:val="1"/>
        </w:rPr>
        <w:t xml:space="preserve"> </w:t>
      </w:r>
      <w:r>
        <w:t>и станции Штаба ППЭ (статус пакетов принимает значение «Подготовлен для передачи в</w:t>
      </w:r>
      <w:r>
        <w:rPr>
          <w:spacing w:val="1"/>
        </w:rPr>
        <w:t xml:space="preserve"> </w:t>
      </w:r>
      <w:r>
        <w:t>РЦОИ»);</w:t>
      </w:r>
    </w:p>
    <w:p w14:paraId="67809F04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rPr>
          <w:b/>
        </w:rPr>
        <w:t>Важно!</w:t>
      </w:r>
      <w:r>
        <w:rPr>
          <w:b/>
          <w:spacing w:val="-4"/>
        </w:rPr>
        <w:t xml:space="preserve"> </w:t>
      </w:r>
      <w:r>
        <w:t>Пакеты</w:t>
      </w:r>
      <w:r>
        <w:rPr>
          <w:spacing w:val="-1"/>
        </w:rPr>
        <w:t xml:space="preserve"> </w:t>
      </w:r>
      <w:r>
        <w:t>могут</w:t>
      </w:r>
      <w:r>
        <w:rPr>
          <w:spacing w:val="-4"/>
        </w:rPr>
        <w:t xml:space="preserve"> </w:t>
      </w:r>
      <w:r>
        <w:t>загружаться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мере</w:t>
      </w:r>
      <w:r>
        <w:rPr>
          <w:spacing w:val="-1"/>
        </w:rPr>
        <w:t xml:space="preserve"> </w:t>
      </w:r>
      <w:r>
        <w:t>поступления</w:t>
      </w:r>
      <w:r>
        <w:rPr>
          <w:spacing w:val="-5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аудиторий.</w:t>
      </w:r>
    </w:p>
    <w:p w14:paraId="4C614833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lastRenderedPageBreak/>
        <w:t>при участии члена ГЭК и руководителя ППЭ проверяет соответствие загруженных</w:t>
      </w:r>
      <w:r>
        <w:rPr>
          <w:spacing w:val="1"/>
        </w:rPr>
        <w:t xml:space="preserve"> </w:t>
      </w:r>
      <w:r>
        <w:t>пакетов</w:t>
      </w:r>
      <w:r>
        <w:rPr>
          <w:spacing w:val="1"/>
        </w:rPr>
        <w:t xml:space="preserve"> </w:t>
      </w:r>
      <w:r>
        <w:t>информации</w:t>
      </w:r>
      <w:r>
        <w:rPr>
          <w:spacing w:val="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рассадке;</w:t>
      </w:r>
    </w:p>
    <w:p w14:paraId="4B1BAE0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передает</w:t>
      </w:r>
      <w:r>
        <w:rPr>
          <w:spacing w:val="1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загруженные</w:t>
      </w:r>
      <w:r>
        <w:rPr>
          <w:spacing w:val="1"/>
        </w:rPr>
        <w:t xml:space="preserve"> </w:t>
      </w:r>
      <w:r>
        <w:t>пакеты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отдельно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 предмету</w:t>
      </w:r>
      <w:r>
        <w:rPr>
          <w:spacing w:val="1"/>
        </w:rPr>
        <w:t xml:space="preserve"> </w:t>
      </w:r>
      <w:r>
        <w:t>(статус</w:t>
      </w:r>
      <w:r>
        <w:rPr>
          <w:spacing w:val="1"/>
        </w:rPr>
        <w:t xml:space="preserve"> </w:t>
      </w:r>
      <w:r>
        <w:t>пакетов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«Направлен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РЦОИ»).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нештатной ситуации, связанной с рассадкой, необходимо по телефону получить от РЦОИ</w:t>
      </w:r>
      <w:r>
        <w:rPr>
          <w:spacing w:val="1"/>
        </w:rPr>
        <w:t xml:space="preserve"> </w:t>
      </w:r>
      <w:r>
        <w:t>код,</w:t>
      </w:r>
      <w:r>
        <w:rPr>
          <w:spacing w:val="1"/>
        </w:rPr>
        <w:t xml:space="preserve"> </w:t>
      </w:r>
      <w:r>
        <w:t>который</w:t>
      </w:r>
      <w:r>
        <w:rPr>
          <w:spacing w:val="-1"/>
        </w:rPr>
        <w:t xml:space="preserve"> </w:t>
      </w:r>
      <w:r>
        <w:t>позволит</w:t>
      </w:r>
      <w:r>
        <w:rPr>
          <w:spacing w:val="-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передачу</w:t>
      </w:r>
      <w:r>
        <w:rPr>
          <w:spacing w:val="-4"/>
        </w:rPr>
        <w:t xml:space="preserve"> </w:t>
      </w:r>
      <w:r>
        <w:t>пакетов.</w:t>
      </w:r>
    </w:p>
    <w:p w14:paraId="1E8DC387" w14:textId="5A116023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Член ГЭК, руководитель ППЭ и технический специалист ожидают в Штабе ППЭ</w:t>
      </w:r>
      <w:r>
        <w:rPr>
          <w:spacing w:val="1"/>
        </w:rPr>
        <w:t xml:space="preserve"> </w:t>
      </w:r>
      <w:r>
        <w:t>подтверждения от РЦОИ факта успешного получения и расшифровки переданных пакетов</w:t>
      </w:r>
      <w:r>
        <w:rPr>
          <w:spacing w:val="1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электронными</w:t>
      </w:r>
      <w:r>
        <w:rPr>
          <w:spacing w:val="50"/>
        </w:rPr>
        <w:t xml:space="preserve"> </w:t>
      </w:r>
      <w:r>
        <w:t>образами</w:t>
      </w:r>
      <w:r>
        <w:rPr>
          <w:spacing w:val="50"/>
        </w:rPr>
        <w:t xml:space="preserve"> </w:t>
      </w:r>
      <w:r>
        <w:t>бланков</w:t>
      </w:r>
      <w:r>
        <w:rPr>
          <w:spacing w:val="50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форм</w:t>
      </w:r>
      <w:r>
        <w:rPr>
          <w:spacing w:val="49"/>
        </w:rPr>
        <w:t xml:space="preserve"> </w:t>
      </w:r>
      <w:r>
        <w:t>ППЭ</w:t>
      </w:r>
      <w:r>
        <w:rPr>
          <w:spacing w:val="49"/>
        </w:rPr>
        <w:t xml:space="preserve"> </w:t>
      </w:r>
      <w:r>
        <w:t>(статусы</w:t>
      </w:r>
      <w:r>
        <w:rPr>
          <w:spacing w:val="51"/>
        </w:rPr>
        <w:t xml:space="preserve"> </w:t>
      </w:r>
      <w:r>
        <w:t>пакетов</w:t>
      </w:r>
      <w:r>
        <w:rPr>
          <w:spacing w:val="51"/>
        </w:rPr>
        <w:t xml:space="preserve"> </w:t>
      </w:r>
      <w:r>
        <w:t>принимают</w:t>
      </w:r>
      <w:r>
        <w:rPr>
          <w:spacing w:val="48"/>
        </w:rPr>
        <w:t xml:space="preserve"> </w:t>
      </w:r>
      <w:r>
        <w:t>значение</w:t>
      </w:r>
      <w:r w:rsidR="00A241EE">
        <w:t xml:space="preserve"> </w:t>
      </w:r>
      <w:r>
        <w:t>«Подтвержден»).</w:t>
      </w:r>
    </w:p>
    <w:p w14:paraId="3F92E03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запросу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пакет</w:t>
      </w:r>
      <w:r>
        <w:rPr>
          <w:spacing w:val="1"/>
        </w:rPr>
        <w:t xml:space="preserve"> </w:t>
      </w:r>
      <w:r>
        <w:t>с</w:t>
      </w:r>
      <w:r>
        <w:rPr>
          <w:spacing w:val="-62"/>
        </w:rPr>
        <w:t xml:space="preserve"> </w:t>
      </w:r>
      <w:r>
        <w:t>сертификатами</w:t>
      </w:r>
      <w:r>
        <w:rPr>
          <w:spacing w:val="-2"/>
        </w:rPr>
        <w:t xml:space="preserve"> </w:t>
      </w:r>
      <w:r>
        <w:t>специалистов</w:t>
      </w:r>
      <w:r>
        <w:rPr>
          <w:spacing w:val="-2"/>
        </w:rPr>
        <w:t xml:space="preserve"> </w:t>
      </w:r>
      <w:r>
        <w:t>РЦОИ</w:t>
      </w:r>
      <w:r>
        <w:rPr>
          <w:spacing w:val="-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экспорта</w:t>
      </w:r>
      <w:r>
        <w:rPr>
          <w:spacing w:val="-2"/>
        </w:rPr>
        <w:t xml:space="preserve"> </w:t>
      </w:r>
      <w:r>
        <w:t>бланков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-2"/>
        </w:rPr>
        <w:t xml:space="preserve"> </w:t>
      </w:r>
      <w:r>
        <w:t>форм ППЭ:</w:t>
      </w:r>
    </w:p>
    <w:p w14:paraId="00AFA2F4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скачивает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кабинете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актуальный</w:t>
      </w:r>
      <w:r>
        <w:rPr>
          <w:spacing w:val="1"/>
        </w:rPr>
        <w:t xml:space="preserve"> </w:t>
      </w:r>
      <w:r>
        <w:t>пакет</w:t>
      </w:r>
      <w:r>
        <w:rPr>
          <w:spacing w:val="1"/>
        </w:rPr>
        <w:t xml:space="preserve"> </w:t>
      </w:r>
      <w:r>
        <w:t>с</w:t>
      </w:r>
      <w:r>
        <w:rPr>
          <w:spacing w:val="-62"/>
        </w:rPr>
        <w:t xml:space="preserve"> </w:t>
      </w:r>
      <w:r>
        <w:t>сертификатами</w:t>
      </w:r>
      <w:r>
        <w:rPr>
          <w:spacing w:val="-2"/>
        </w:rPr>
        <w:t xml:space="preserve"> </w:t>
      </w:r>
      <w:r>
        <w:t>специалистов</w:t>
      </w:r>
      <w:r>
        <w:rPr>
          <w:spacing w:val="-1"/>
        </w:rPr>
        <w:t xml:space="preserve"> </w:t>
      </w:r>
      <w:r>
        <w:t>РЦОИ;</w:t>
      </w:r>
    </w:p>
    <w:p w14:paraId="6D0B1460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для повторного экспорта пакета с электронными образами бланков и форм ППЭ,</w:t>
      </w:r>
      <w:r>
        <w:rPr>
          <w:spacing w:val="1"/>
        </w:rPr>
        <w:t xml:space="preserve"> </w:t>
      </w:r>
      <w:r>
        <w:t>сформированного на</w:t>
      </w:r>
      <w:r>
        <w:rPr>
          <w:spacing w:val="2"/>
        </w:rPr>
        <w:t xml:space="preserve"> </w:t>
      </w:r>
      <w:r>
        <w:t>станции</w:t>
      </w:r>
      <w:r>
        <w:rPr>
          <w:spacing w:val="-1"/>
        </w:rPr>
        <w:t xml:space="preserve"> </w:t>
      </w:r>
      <w:r>
        <w:t>организатора,</w:t>
      </w:r>
      <w:r>
        <w:rPr>
          <w:spacing w:val="-1"/>
        </w:rPr>
        <w:t xml:space="preserve"> </w:t>
      </w:r>
      <w:r>
        <w:t>технический специалист:</w:t>
      </w:r>
    </w:p>
    <w:p w14:paraId="5D19876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соответствующую</w:t>
      </w:r>
      <w:r>
        <w:rPr>
          <w:spacing w:val="1"/>
        </w:rPr>
        <w:t xml:space="preserve"> </w:t>
      </w:r>
      <w:r>
        <w:t>аудиторию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-62"/>
        </w:rPr>
        <w:t xml:space="preserve"> </w:t>
      </w:r>
      <w:r>
        <w:t>возвращает</w:t>
      </w:r>
      <w:r>
        <w:rPr>
          <w:spacing w:val="1"/>
        </w:rPr>
        <w:t xml:space="preserve"> </w:t>
      </w:r>
      <w:r>
        <w:t>станцию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экспорта</w:t>
      </w:r>
      <w:r>
        <w:rPr>
          <w:spacing w:val="1"/>
        </w:rPr>
        <w:t xml:space="preserve"> </w:t>
      </w:r>
      <w:r>
        <w:t>пакета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ППЭ;</w:t>
      </w:r>
    </w:p>
    <w:p w14:paraId="376B9E2F" w14:textId="77777777" w:rsidR="00C07B64" w:rsidRDefault="00C07B64" w:rsidP="00166AE3">
      <w:pPr>
        <w:pStyle w:val="a3"/>
        <w:tabs>
          <w:tab w:val="left" w:pos="3544"/>
        </w:tabs>
        <w:spacing w:before="1" w:line="298" w:lineRule="exact"/>
        <w:ind w:left="0" w:right="-2" w:firstLine="567"/>
      </w:pPr>
      <w:r>
        <w:t>загружает</w:t>
      </w:r>
      <w:r>
        <w:rPr>
          <w:spacing w:val="-4"/>
        </w:rPr>
        <w:t xml:space="preserve"> </w:t>
      </w:r>
      <w:r>
        <w:t>актуальный</w:t>
      </w:r>
      <w:r>
        <w:rPr>
          <w:spacing w:val="-4"/>
        </w:rPr>
        <w:t xml:space="preserve"> </w:t>
      </w:r>
      <w:r>
        <w:t>пакет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сертификатами</w:t>
      </w:r>
      <w:r>
        <w:rPr>
          <w:spacing w:val="-3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t>РЦОИ;</w:t>
      </w:r>
    </w:p>
    <w:p w14:paraId="36A033E9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экспорт</w:t>
      </w:r>
      <w:r>
        <w:rPr>
          <w:spacing w:val="1"/>
        </w:rPr>
        <w:t xml:space="preserve"> </w:t>
      </w:r>
      <w:r>
        <w:t>пакета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-62"/>
        </w:rPr>
        <w:t xml:space="preserve"> </w:t>
      </w:r>
      <w:r>
        <w:t>образами</w:t>
      </w:r>
      <w:r>
        <w:rPr>
          <w:spacing w:val="-1"/>
        </w:rPr>
        <w:t xml:space="preserve"> </w:t>
      </w:r>
      <w:r>
        <w:t>бланков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форм ППЭ</w:t>
      </w:r>
      <w:r>
        <w:rPr>
          <w:spacing w:val="-2"/>
        </w:rPr>
        <w:t xml:space="preserve"> </w:t>
      </w:r>
      <w:r>
        <w:t>для передачи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РЦОИ.</w:t>
      </w:r>
    </w:p>
    <w:p w14:paraId="3AF44C6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Для</w:t>
      </w:r>
      <w:r>
        <w:rPr>
          <w:spacing w:val="1"/>
        </w:rPr>
        <w:t xml:space="preserve"> </w:t>
      </w:r>
      <w:r>
        <w:t>повторного</w:t>
      </w:r>
      <w:r>
        <w:rPr>
          <w:spacing w:val="1"/>
        </w:rPr>
        <w:t xml:space="preserve"> </w:t>
      </w:r>
      <w:r>
        <w:t>экспорта</w:t>
      </w:r>
      <w:r>
        <w:rPr>
          <w:spacing w:val="1"/>
        </w:rPr>
        <w:t xml:space="preserve"> </w:t>
      </w:r>
      <w:r>
        <w:t>пакета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ППЭ,</w:t>
      </w:r>
      <w:r>
        <w:rPr>
          <w:spacing w:val="-62"/>
        </w:rPr>
        <w:t xml:space="preserve"> </w:t>
      </w:r>
      <w:r>
        <w:t>сформированного на</w:t>
      </w:r>
      <w:r>
        <w:rPr>
          <w:spacing w:val="1"/>
        </w:rPr>
        <w:t xml:space="preserve"> </w:t>
      </w:r>
      <w:r>
        <w:t>станции</w:t>
      </w:r>
      <w:r>
        <w:rPr>
          <w:spacing w:val="2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технический</w:t>
      </w:r>
      <w:r>
        <w:rPr>
          <w:spacing w:val="-1"/>
        </w:rPr>
        <w:t xml:space="preserve"> </w:t>
      </w:r>
      <w:r>
        <w:t>специалист:</w:t>
      </w:r>
    </w:p>
    <w:p w14:paraId="4923242B" w14:textId="77777777" w:rsidR="00C07B64" w:rsidRDefault="00C07B64" w:rsidP="00166AE3">
      <w:pPr>
        <w:pStyle w:val="a3"/>
        <w:tabs>
          <w:tab w:val="left" w:pos="3544"/>
        </w:tabs>
        <w:spacing w:line="299" w:lineRule="exact"/>
        <w:ind w:left="0" w:right="-2" w:firstLine="567"/>
      </w:pPr>
      <w:r>
        <w:t>загружает</w:t>
      </w:r>
      <w:r>
        <w:rPr>
          <w:spacing w:val="-4"/>
        </w:rPr>
        <w:t xml:space="preserve"> </w:t>
      </w:r>
      <w:r>
        <w:t>актуальный</w:t>
      </w:r>
      <w:r>
        <w:rPr>
          <w:spacing w:val="-4"/>
        </w:rPr>
        <w:t xml:space="preserve"> </w:t>
      </w:r>
      <w:r>
        <w:t>пакет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сертификатами</w:t>
      </w:r>
      <w:r>
        <w:rPr>
          <w:spacing w:val="-3"/>
        </w:rPr>
        <w:t xml:space="preserve"> </w:t>
      </w:r>
      <w:r>
        <w:t>специалистов</w:t>
      </w:r>
      <w:r>
        <w:rPr>
          <w:spacing w:val="-4"/>
        </w:rPr>
        <w:t xml:space="preserve"> </w:t>
      </w:r>
      <w:r>
        <w:t>РЦОИ;</w:t>
      </w:r>
    </w:p>
    <w:p w14:paraId="642F53EB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экспорт</w:t>
      </w:r>
      <w:r>
        <w:rPr>
          <w:spacing w:val="1"/>
        </w:rPr>
        <w:t xml:space="preserve"> </w:t>
      </w:r>
      <w:r>
        <w:t>пакета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-62"/>
        </w:rPr>
        <w:t xml:space="preserve"> </w:t>
      </w:r>
      <w:r>
        <w:t>образами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для передачи</w:t>
      </w:r>
      <w:r>
        <w:rPr>
          <w:spacing w:val="-1"/>
        </w:rPr>
        <w:t xml:space="preserve"> </w:t>
      </w:r>
      <w:r>
        <w:t>в РЦОИ.</w:t>
      </w:r>
    </w:p>
    <w:p w14:paraId="06B3577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После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РЦОИ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переданным</w:t>
      </w:r>
      <w:r>
        <w:rPr>
          <w:spacing w:val="1"/>
        </w:rPr>
        <w:t xml:space="preserve"> </w:t>
      </w:r>
      <w:r>
        <w:t>пакетам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-2"/>
        </w:rPr>
        <w:t xml:space="preserve"> </w:t>
      </w:r>
      <w:r>
        <w:t>бланков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технический специалист:</w:t>
      </w:r>
    </w:p>
    <w:p w14:paraId="292EEB5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в ППЭ (форма</w:t>
      </w:r>
      <w:r>
        <w:rPr>
          <w:spacing w:val="1"/>
        </w:rPr>
        <w:t xml:space="preserve"> </w:t>
      </w:r>
      <w:r>
        <w:t>ППЭ-15)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электронный</w:t>
      </w:r>
      <w:r>
        <w:rPr>
          <w:spacing w:val="1"/>
        </w:rPr>
        <w:t xml:space="preserve"> </w:t>
      </w:r>
      <w:r>
        <w:t>журнал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-62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ППЭ.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распечатывается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подписывается техническим специалистом, руководителем ППЭ и членом ГЭК и остается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хранение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ППЭ;</w:t>
      </w:r>
    </w:p>
    <w:p w14:paraId="080809AF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завершает</w:t>
      </w:r>
      <w:r>
        <w:rPr>
          <w:spacing w:val="1"/>
        </w:rPr>
        <w:t xml:space="preserve"> </w:t>
      </w:r>
      <w:r>
        <w:t>экзамен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использования станции Штаба ППЭ (форма ППЭ-15-01) и электронный журнал работы</w:t>
      </w:r>
      <w:r>
        <w:rPr>
          <w:spacing w:val="1"/>
        </w:rPr>
        <w:t xml:space="preserve"> </w:t>
      </w:r>
      <w:r>
        <w:t>станции Штаба ППЭ. Протокол использования станции Штаба ППЭ распечатывается и</w:t>
      </w:r>
      <w:r>
        <w:rPr>
          <w:spacing w:val="1"/>
        </w:rPr>
        <w:t xml:space="preserve"> </w:t>
      </w:r>
      <w:r>
        <w:t>подписывается техническим специалистом, руководителем ППЭ и членом ГЭК и остается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хранение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ППЭ;</w:t>
      </w:r>
    </w:p>
    <w:p w14:paraId="3201BDA8" w14:textId="77777777" w:rsidR="00C07B64" w:rsidRDefault="00C07B64" w:rsidP="00166AE3">
      <w:pPr>
        <w:pStyle w:val="a3"/>
        <w:tabs>
          <w:tab w:val="left" w:pos="3544"/>
        </w:tabs>
        <w:spacing w:before="67"/>
        <w:ind w:left="0" w:right="-2" w:firstLine="567"/>
      </w:pPr>
      <w:r>
        <w:t>в личном кабинете ППЭ при участии члена ГЭК с использованием токена члена ГЭК</w:t>
      </w:r>
      <w:r>
        <w:rPr>
          <w:spacing w:val="-62"/>
        </w:rPr>
        <w:t xml:space="preserve"> </w:t>
      </w:r>
      <w:r>
        <w:t>выполняет передачу электронных журналов работы основной и резервной станций Штаба</w:t>
      </w:r>
      <w:r>
        <w:rPr>
          <w:spacing w:val="1"/>
        </w:rPr>
        <w:t xml:space="preserve"> </w:t>
      </w:r>
      <w:r>
        <w:t>ППЭ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статуса «Материалы переданы в</w:t>
      </w:r>
      <w:r>
        <w:rPr>
          <w:spacing w:val="-3"/>
        </w:rPr>
        <w:t xml:space="preserve"> </w:t>
      </w:r>
      <w:r>
        <w:t>РЦОИ»</w:t>
      </w:r>
      <w:r>
        <w:rPr>
          <w:spacing w:val="-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систему</w:t>
      </w:r>
      <w:r>
        <w:rPr>
          <w:spacing w:val="-5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готовности</w:t>
      </w:r>
      <w:r>
        <w:rPr>
          <w:spacing w:val="-3"/>
        </w:rPr>
        <w:t xml:space="preserve"> </w:t>
      </w:r>
      <w:r>
        <w:t>ППЭ.</w:t>
      </w:r>
    </w:p>
    <w:p w14:paraId="07D5A2FD" w14:textId="77777777" w:rsidR="00C07B64" w:rsidRDefault="00C07B64" w:rsidP="00166AE3">
      <w:pPr>
        <w:pStyle w:val="2"/>
        <w:tabs>
          <w:tab w:val="left" w:pos="3544"/>
        </w:tabs>
        <w:spacing w:before="8" w:line="296" w:lineRule="exact"/>
        <w:ind w:left="0" w:right="-2" w:firstLine="567"/>
      </w:pP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случае</w:t>
      </w:r>
      <w:r>
        <w:rPr>
          <w:spacing w:val="-3"/>
        </w:rPr>
        <w:t xml:space="preserve"> </w:t>
      </w:r>
      <w:r>
        <w:t>нештатной</w:t>
      </w:r>
      <w:r>
        <w:rPr>
          <w:spacing w:val="-5"/>
        </w:rPr>
        <w:t xml:space="preserve"> </w:t>
      </w:r>
      <w:r>
        <w:t>ситуации</w:t>
      </w:r>
    </w:p>
    <w:p w14:paraId="29DA65EE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невозможности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возникшей</w:t>
      </w:r>
      <w:r>
        <w:rPr>
          <w:spacing w:val="1"/>
        </w:rPr>
        <w:t xml:space="preserve"> </w:t>
      </w:r>
      <w:r>
        <w:t>нештатной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замены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резервную,</w:t>
      </w:r>
      <w:r>
        <w:rPr>
          <w:spacing w:val="1"/>
        </w:rPr>
        <w:t xml:space="preserve"> </w:t>
      </w:r>
      <w:r>
        <w:t>технический специалист должен записать информационное сообщение, название окна и</w:t>
      </w:r>
      <w:r>
        <w:rPr>
          <w:spacing w:val="1"/>
        </w:rPr>
        <w:t xml:space="preserve"> </w:t>
      </w:r>
      <w:r>
        <w:t>описание последнего действия, выполненного на станции Штаба ППЭ, и обратиться 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горячей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ППЭ.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lastRenderedPageBreak/>
        <w:t>сообщить:</w:t>
      </w:r>
      <w:r>
        <w:rPr>
          <w:spacing w:val="1"/>
        </w:rPr>
        <w:t xml:space="preserve"> </w:t>
      </w:r>
      <w:r>
        <w:t>код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наименование</w:t>
      </w:r>
      <w:r>
        <w:rPr>
          <w:spacing w:val="1"/>
        </w:rPr>
        <w:t xml:space="preserve"> </w:t>
      </w:r>
      <w:r>
        <w:t>субъекта,</w:t>
      </w:r>
      <w:r>
        <w:rPr>
          <w:spacing w:val="1"/>
        </w:rPr>
        <w:t xml:space="preserve"> </w:t>
      </w:r>
      <w:r>
        <w:t>код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контактный</w:t>
      </w:r>
      <w:r>
        <w:rPr>
          <w:spacing w:val="1"/>
        </w:rPr>
        <w:t xml:space="preserve"> </w:t>
      </w:r>
      <w:r>
        <w:t>телефон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адрес</w:t>
      </w:r>
      <w:r>
        <w:rPr>
          <w:spacing w:val="1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почты,</w:t>
      </w:r>
      <w:r>
        <w:rPr>
          <w:spacing w:val="-4"/>
        </w:rPr>
        <w:t xml:space="preserve"> </w:t>
      </w:r>
      <w:r>
        <w:t>перечисленную</w:t>
      </w:r>
      <w:r>
        <w:rPr>
          <w:spacing w:val="-3"/>
        </w:rPr>
        <w:t xml:space="preserve"> </w:t>
      </w:r>
      <w:r>
        <w:t>выше</w:t>
      </w:r>
      <w:r>
        <w:rPr>
          <w:spacing w:val="-2"/>
        </w:rPr>
        <w:t xml:space="preserve"> </w:t>
      </w:r>
      <w:r>
        <w:t>информацию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возникшей</w:t>
      </w:r>
      <w:r>
        <w:rPr>
          <w:spacing w:val="-3"/>
        </w:rPr>
        <w:t xml:space="preserve"> </w:t>
      </w:r>
      <w:r>
        <w:t>нештатной</w:t>
      </w:r>
      <w:r>
        <w:rPr>
          <w:spacing w:val="-4"/>
        </w:rPr>
        <w:t xml:space="preserve"> </w:t>
      </w:r>
      <w:r>
        <w:t>ситуации.</w:t>
      </w:r>
    </w:p>
    <w:p w14:paraId="20470015" w14:textId="1B37882E" w:rsidR="00C07B64" w:rsidRDefault="00C07B64" w:rsidP="00166AE3">
      <w:pPr>
        <w:pStyle w:val="a3"/>
        <w:tabs>
          <w:tab w:val="left" w:pos="2573"/>
          <w:tab w:val="left" w:pos="3064"/>
          <w:tab w:val="left" w:pos="3544"/>
          <w:tab w:val="left" w:pos="4201"/>
          <w:tab w:val="left" w:pos="5903"/>
          <w:tab w:val="left" w:pos="7930"/>
          <w:tab w:val="left" w:pos="8993"/>
          <w:tab w:val="left" w:pos="9639"/>
        </w:tabs>
        <w:ind w:left="0" w:right="-2" w:firstLine="567"/>
      </w:pPr>
      <w:r>
        <w:t>В</w:t>
      </w:r>
      <w:r>
        <w:rPr>
          <w:spacing w:val="24"/>
        </w:rPr>
        <w:t xml:space="preserve"> </w:t>
      </w:r>
      <w:r>
        <w:t>случае</w:t>
      </w:r>
      <w:r>
        <w:rPr>
          <w:spacing w:val="25"/>
        </w:rPr>
        <w:t xml:space="preserve"> </w:t>
      </w:r>
      <w:r>
        <w:t>если</w:t>
      </w:r>
      <w:r>
        <w:rPr>
          <w:spacing w:val="27"/>
        </w:rPr>
        <w:t xml:space="preserve"> </w:t>
      </w:r>
      <w:r>
        <w:t>по</w:t>
      </w:r>
      <w:r>
        <w:rPr>
          <w:spacing w:val="25"/>
        </w:rPr>
        <w:t xml:space="preserve"> </w:t>
      </w:r>
      <w:r>
        <w:t>запросу</w:t>
      </w:r>
      <w:r>
        <w:rPr>
          <w:spacing w:val="19"/>
        </w:rPr>
        <w:t xml:space="preserve"> </w:t>
      </w:r>
      <w:r>
        <w:t>РЦОИ</w:t>
      </w:r>
      <w:r>
        <w:rPr>
          <w:spacing w:val="24"/>
        </w:rPr>
        <w:t xml:space="preserve"> </w:t>
      </w:r>
      <w:r>
        <w:t>необходимо</w:t>
      </w:r>
      <w:r>
        <w:rPr>
          <w:spacing w:val="24"/>
        </w:rPr>
        <w:t xml:space="preserve"> </w:t>
      </w:r>
      <w:r>
        <w:t>повторно</w:t>
      </w:r>
      <w:r>
        <w:rPr>
          <w:spacing w:val="24"/>
        </w:rPr>
        <w:t xml:space="preserve"> </w:t>
      </w:r>
      <w:r>
        <w:t>отсканировать</w:t>
      </w:r>
      <w:r>
        <w:rPr>
          <w:spacing w:val="26"/>
        </w:rPr>
        <w:t xml:space="preserve"> </w:t>
      </w:r>
      <w:r>
        <w:t>бланки,</w:t>
      </w:r>
      <w:r>
        <w:rPr>
          <w:spacing w:val="-62"/>
        </w:rPr>
        <w:t xml:space="preserve"> </w:t>
      </w:r>
      <w:r>
        <w:t>отсканированные</w:t>
      </w:r>
      <w:r w:rsidR="004E0F3B">
        <w:t xml:space="preserve"> </w:t>
      </w:r>
      <w:r>
        <w:t>на</w:t>
      </w:r>
      <w:r w:rsidR="004E0F3B">
        <w:t xml:space="preserve"> </w:t>
      </w:r>
      <w:r>
        <w:t>станции</w:t>
      </w:r>
      <w:r w:rsidR="004E0F3B">
        <w:t xml:space="preserve"> </w:t>
      </w:r>
      <w:r>
        <w:t>организатора</w:t>
      </w:r>
      <w:r w:rsidR="004E0F3B">
        <w:t xml:space="preserve"> </w:t>
      </w:r>
      <w:r>
        <w:t>(несоответствие</w:t>
      </w:r>
      <w:r w:rsidR="004E0F3B">
        <w:t xml:space="preserve"> </w:t>
      </w:r>
      <w:r>
        <w:t>состава</w:t>
      </w:r>
      <w:r w:rsidR="004E0F3B">
        <w:t xml:space="preserve"> </w:t>
      </w:r>
      <w:r>
        <w:t>или</w:t>
      </w:r>
      <w:r w:rsidR="004E0F3B">
        <w:t xml:space="preserve"> </w:t>
      </w:r>
      <w:r>
        <w:rPr>
          <w:spacing w:val="-1"/>
        </w:rPr>
        <w:t>качества</w:t>
      </w:r>
      <w:r>
        <w:rPr>
          <w:spacing w:val="-62"/>
        </w:rPr>
        <w:t xml:space="preserve"> </w:t>
      </w:r>
      <w:r>
        <w:t>сканирования),</w:t>
      </w:r>
      <w:r>
        <w:rPr>
          <w:spacing w:val="57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решению</w:t>
      </w:r>
      <w:r>
        <w:rPr>
          <w:spacing w:val="57"/>
        </w:rPr>
        <w:t xml:space="preserve"> </w:t>
      </w:r>
      <w:r>
        <w:t>члена</w:t>
      </w:r>
      <w:r>
        <w:rPr>
          <w:spacing w:val="57"/>
        </w:rPr>
        <w:t xml:space="preserve"> </w:t>
      </w:r>
      <w:r>
        <w:t>ГЭК</w:t>
      </w:r>
      <w:r>
        <w:rPr>
          <w:spacing w:val="57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по</w:t>
      </w:r>
      <w:r>
        <w:rPr>
          <w:spacing w:val="57"/>
        </w:rPr>
        <w:t xml:space="preserve"> </w:t>
      </w:r>
      <w:r>
        <w:t>согласованию</w:t>
      </w:r>
      <w:r>
        <w:rPr>
          <w:spacing w:val="58"/>
        </w:rPr>
        <w:t xml:space="preserve"> </w:t>
      </w:r>
      <w:r>
        <w:t>с</w:t>
      </w:r>
      <w:r>
        <w:rPr>
          <w:spacing w:val="57"/>
        </w:rPr>
        <w:t xml:space="preserve"> </w:t>
      </w:r>
      <w:r>
        <w:t>РЦОИ</w:t>
      </w:r>
      <w:r>
        <w:rPr>
          <w:spacing w:val="57"/>
        </w:rPr>
        <w:t xml:space="preserve"> </w:t>
      </w:r>
      <w:r>
        <w:t>выполняется</w:t>
      </w:r>
      <w:r>
        <w:rPr>
          <w:spacing w:val="-62"/>
        </w:rPr>
        <w:t xml:space="preserve"> </w:t>
      </w:r>
      <w:r>
        <w:t>сканирование бланков соответствующей аудитории в Штабе ППЭ на станции Штаба ППЭ:</w:t>
      </w:r>
      <w:r>
        <w:rPr>
          <w:spacing w:val="1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станцию</w:t>
      </w:r>
      <w:r>
        <w:rPr>
          <w:spacing w:val="7"/>
        </w:rPr>
        <w:t xml:space="preserve"> </w:t>
      </w:r>
      <w:r>
        <w:t>Штаба</w:t>
      </w:r>
      <w:r>
        <w:rPr>
          <w:spacing w:val="7"/>
        </w:rPr>
        <w:t xml:space="preserve"> </w:t>
      </w:r>
      <w:r>
        <w:t>ППЭ</w:t>
      </w:r>
      <w:r>
        <w:rPr>
          <w:spacing w:val="4"/>
        </w:rPr>
        <w:t xml:space="preserve"> </w:t>
      </w:r>
      <w:r>
        <w:t>должен</w:t>
      </w:r>
      <w:r>
        <w:rPr>
          <w:spacing w:val="5"/>
        </w:rPr>
        <w:t xml:space="preserve"> </w:t>
      </w:r>
      <w:r>
        <w:t>быть</w:t>
      </w:r>
      <w:r>
        <w:rPr>
          <w:spacing w:val="5"/>
        </w:rPr>
        <w:t xml:space="preserve"> </w:t>
      </w:r>
      <w:r>
        <w:t>загружен</w:t>
      </w:r>
      <w:r>
        <w:rPr>
          <w:spacing w:val="5"/>
        </w:rPr>
        <w:t xml:space="preserve"> </w:t>
      </w:r>
      <w:r>
        <w:t>журнал</w:t>
      </w:r>
      <w:r>
        <w:rPr>
          <w:spacing w:val="6"/>
        </w:rPr>
        <w:t xml:space="preserve"> </w:t>
      </w:r>
      <w:r>
        <w:t>(журналы)</w:t>
      </w:r>
      <w:r>
        <w:rPr>
          <w:spacing w:val="4"/>
        </w:rPr>
        <w:t xml:space="preserve"> </w:t>
      </w:r>
      <w:r>
        <w:t>соответствующей</w:t>
      </w:r>
      <w:r w:rsidR="004E0F3B">
        <w:t xml:space="preserve"> </w:t>
      </w:r>
      <w:r>
        <w:t>станции</w:t>
      </w:r>
      <w:r>
        <w:rPr>
          <w:spacing w:val="-3"/>
        </w:rPr>
        <w:t xml:space="preserve"> </w:t>
      </w:r>
      <w:r>
        <w:t>организатора,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которой</w:t>
      </w:r>
      <w:r>
        <w:rPr>
          <w:spacing w:val="-3"/>
        </w:rPr>
        <w:t xml:space="preserve"> </w:t>
      </w:r>
      <w:r>
        <w:t>выполнялась</w:t>
      </w:r>
      <w:r>
        <w:rPr>
          <w:spacing w:val="-4"/>
        </w:rPr>
        <w:t xml:space="preserve"> </w:t>
      </w:r>
      <w:r>
        <w:t>печать</w:t>
      </w:r>
      <w:r>
        <w:rPr>
          <w:spacing w:val="-2"/>
        </w:rPr>
        <w:t xml:space="preserve"> </w:t>
      </w:r>
      <w:r>
        <w:t>ЭМ;</w:t>
      </w:r>
    </w:p>
    <w:p w14:paraId="5EDAE94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руководитель ППЭ передает техническому специалисту для сканирования вскрытый</w:t>
      </w:r>
      <w:r>
        <w:rPr>
          <w:spacing w:val="-62"/>
        </w:rPr>
        <w:t xml:space="preserve"> </w:t>
      </w:r>
      <w:r>
        <w:t>ВДП</w:t>
      </w:r>
      <w:r>
        <w:rPr>
          <w:spacing w:val="1"/>
        </w:rPr>
        <w:t xml:space="preserve"> </w:t>
      </w:r>
      <w:r>
        <w:t>из соответствующей</w:t>
      </w:r>
      <w:r>
        <w:rPr>
          <w:spacing w:val="1"/>
        </w:rPr>
        <w:t xml:space="preserve"> </w:t>
      </w:r>
      <w:r>
        <w:t>аудитории,</w:t>
      </w:r>
      <w:r>
        <w:rPr>
          <w:spacing w:val="1"/>
        </w:rPr>
        <w:t xml:space="preserve"> </w:t>
      </w:r>
      <w:r>
        <w:t>предварительно</w:t>
      </w:r>
      <w:r>
        <w:rPr>
          <w:spacing w:val="1"/>
        </w:rPr>
        <w:t xml:space="preserve"> </w:t>
      </w:r>
      <w:r>
        <w:t>пересчитав</w:t>
      </w:r>
      <w:r>
        <w:rPr>
          <w:spacing w:val="1"/>
        </w:rPr>
        <w:t xml:space="preserve"> </w:t>
      </w:r>
      <w:r>
        <w:t>бланки,</w:t>
      </w:r>
      <w:r>
        <w:rPr>
          <w:spacing w:val="66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калибровочный</w:t>
      </w:r>
      <w:r>
        <w:rPr>
          <w:spacing w:val="-2"/>
        </w:rPr>
        <w:t xml:space="preserve"> </w:t>
      </w:r>
      <w:r>
        <w:t>лист</w:t>
      </w:r>
      <w:r>
        <w:rPr>
          <w:spacing w:val="2"/>
        </w:rPr>
        <w:t xml:space="preserve"> </w:t>
      </w:r>
      <w:r>
        <w:t>этой</w:t>
      </w:r>
      <w:r>
        <w:rPr>
          <w:spacing w:val="-1"/>
        </w:rPr>
        <w:t xml:space="preserve"> </w:t>
      </w:r>
      <w:r>
        <w:t>аудитории;</w:t>
      </w:r>
    </w:p>
    <w:p w14:paraId="0F34968D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калибровку</w:t>
      </w:r>
      <w:r>
        <w:rPr>
          <w:spacing w:val="1"/>
        </w:rPr>
        <w:t xml:space="preserve"> </w:t>
      </w:r>
      <w:r>
        <w:t>сканера</w:t>
      </w:r>
      <w:r>
        <w:rPr>
          <w:spacing w:val="1"/>
        </w:rPr>
        <w:t xml:space="preserve"> </w:t>
      </w:r>
      <w:r>
        <w:t>калибровочным</w:t>
      </w:r>
      <w:r>
        <w:rPr>
          <w:spacing w:val="1"/>
        </w:rPr>
        <w:t xml:space="preserve"> </w:t>
      </w:r>
      <w:r>
        <w:t>листом</w:t>
      </w:r>
      <w:r>
        <w:rPr>
          <w:spacing w:val="1"/>
        </w:rPr>
        <w:t xml:space="preserve"> </w:t>
      </w:r>
      <w:r>
        <w:t>данной</w:t>
      </w:r>
      <w:r>
        <w:rPr>
          <w:spacing w:val="-2"/>
        </w:rPr>
        <w:t xml:space="preserve"> </w:t>
      </w:r>
      <w:r>
        <w:t>аудитории;</w:t>
      </w:r>
    </w:p>
    <w:p w14:paraId="6F804A74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технический специалист в соответствии с информацией, указанной на полученном</w:t>
      </w:r>
      <w:r>
        <w:rPr>
          <w:spacing w:val="1"/>
        </w:rPr>
        <w:t xml:space="preserve"> </w:t>
      </w:r>
      <w:r>
        <w:t>ВДП</w:t>
      </w:r>
      <w:r>
        <w:rPr>
          <w:spacing w:val="1"/>
        </w:rPr>
        <w:t xml:space="preserve"> </w:t>
      </w:r>
      <w:r>
        <w:t>с бланками</w:t>
      </w:r>
      <w:r>
        <w:rPr>
          <w:spacing w:val="1"/>
        </w:rPr>
        <w:t xml:space="preserve"> </w:t>
      </w:r>
      <w:r>
        <w:t>ЕГЭ</w:t>
      </w:r>
      <w:r>
        <w:rPr>
          <w:spacing w:val="1"/>
        </w:rPr>
        <w:t xml:space="preserve"> </w:t>
      </w:r>
      <w:r>
        <w:t>(заполненная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ППЭ-11),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новую</w:t>
      </w:r>
      <w:r>
        <w:rPr>
          <w:spacing w:val="1"/>
        </w:rPr>
        <w:t xml:space="preserve"> </w:t>
      </w:r>
      <w:r>
        <w:t>аудиторию</w:t>
      </w:r>
      <w:r>
        <w:rPr>
          <w:spacing w:val="66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номером</w:t>
      </w:r>
      <w:r>
        <w:rPr>
          <w:spacing w:val="1"/>
        </w:rPr>
        <w:t xml:space="preserve"> </w:t>
      </w:r>
      <w:r>
        <w:t>аудитории</w:t>
      </w:r>
      <w:r>
        <w:rPr>
          <w:spacing w:val="1"/>
        </w:rPr>
        <w:t xml:space="preserve"> </w:t>
      </w:r>
      <w:r>
        <w:t>на станции</w:t>
      </w:r>
      <w:r>
        <w:rPr>
          <w:spacing w:val="1"/>
        </w:rPr>
        <w:t xml:space="preserve"> </w:t>
      </w:r>
      <w:r>
        <w:t>Штаба ППЭ,</w:t>
      </w:r>
      <w:r>
        <w:rPr>
          <w:spacing w:val="1"/>
        </w:rPr>
        <w:t xml:space="preserve"> </w:t>
      </w:r>
      <w:r>
        <w:t>вводит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регистрации, ДБО № 2 (за исключением проведения ЕГЭ по математике базового уровня),</w:t>
      </w:r>
      <w:r>
        <w:rPr>
          <w:spacing w:val="1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количестве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явившихся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закончивших</w:t>
      </w:r>
      <w:r>
        <w:rPr>
          <w:spacing w:val="1"/>
        </w:rPr>
        <w:t xml:space="preserve"> </w:t>
      </w:r>
      <w:r>
        <w:t>экзамен</w:t>
      </w:r>
      <w:r>
        <w:rPr>
          <w:spacing w:val="1"/>
        </w:rPr>
        <w:t xml:space="preserve"> </w:t>
      </w:r>
      <w:r>
        <w:t>участников;</w:t>
      </w:r>
    </w:p>
    <w:p w14:paraId="6EEF2271" w14:textId="6ABCD0CA" w:rsidR="00C07B64" w:rsidRDefault="00C07B64" w:rsidP="00166AE3">
      <w:pPr>
        <w:pStyle w:val="a3"/>
        <w:tabs>
          <w:tab w:val="left" w:pos="1512"/>
          <w:tab w:val="left" w:pos="2217"/>
          <w:tab w:val="left" w:pos="2560"/>
          <w:tab w:val="left" w:pos="3544"/>
          <w:tab w:val="left" w:pos="3701"/>
          <w:tab w:val="left" w:pos="4860"/>
          <w:tab w:val="left" w:pos="5210"/>
          <w:tab w:val="left" w:pos="7144"/>
          <w:tab w:val="left" w:pos="8285"/>
          <w:tab w:val="left" w:pos="9628"/>
        </w:tabs>
        <w:ind w:left="0" w:right="-2" w:firstLine="567"/>
      </w:pPr>
      <w:r>
        <w:t>технический</w:t>
      </w:r>
      <w:r>
        <w:rPr>
          <w:spacing w:val="34"/>
        </w:rPr>
        <w:t xml:space="preserve"> </w:t>
      </w:r>
      <w:r>
        <w:t>специалист</w:t>
      </w:r>
      <w:r>
        <w:rPr>
          <w:spacing w:val="35"/>
        </w:rPr>
        <w:t xml:space="preserve"> </w:t>
      </w:r>
      <w:r>
        <w:t>извлекает</w:t>
      </w:r>
      <w:r>
        <w:rPr>
          <w:spacing w:val="34"/>
        </w:rPr>
        <w:t xml:space="preserve"> </w:t>
      </w:r>
      <w:r>
        <w:t>бланки</w:t>
      </w:r>
      <w:r>
        <w:rPr>
          <w:spacing w:val="37"/>
        </w:rPr>
        <w:t xml:space="preserve"> </w:t>
      </w:r>
      <w:r>
        <w:t>ЕГЭ</w:t>
      </w:r>
      <w:r>
        <w:rPr>
          <w:spacing w:val="34"/>
        </w:rPr>
        <w:t xml:space="preserve"> </w:t>
      </w:r>
      <w:r>
        <w:t>из</w:t>
      </w:r>
      <w:r>
        <w:rPr>
          <w:spacing w:val="4"/>
        </w:rPr>
        <w:t xml:space="preserve"> </w:t>
      </w:r>
      <w:r>
        <w:t>ВДП</w:t>
      </w:r>
      <w:r>
        <w:rPr>
          <w:spacing w:val="3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выполняет</w:t>
      </w:r>
      <w:r>
        <w:rPr>
          <w:spacing w:val="34"/>
        </w:rPr>
        <w:t xml:space="preserve"> </w:t>
      </w:r>
      <w:r>
        <w:t>сканирование</w:t>
      </w:r>
      <w:r>
        <w:rPr>
          <w:spacing w:val="-62"/>
        </w:rPr>
        <w:t xml:space="preserve"> </w:t>
      </w:r>
      <w:r>
        <w:t>бланков</w:t>
      </w:r>
      <w:r w:rsidR="004E0F3B">
        <w:t xml:space="preserve"> </w:t>
      </w:r>
      <w:r>
        <w:t>ЕГЭ</w:t>
      </w:r>
      <w:r w:rsidR="004E0F3B">
        <w:t xml:space="preserve"> </w:t>
      </w:r>
      <w:r>
        <w:t>с</w:t>
      </w:r>
      <w:r w:rsidR="004E0F3B">
        <w:t xml:space="preserve"> </w:t>
      </w:r>
      <w:r>
        <w:t>лицевой</w:t>
      </w:r>
      <w:r w:rsidR="004E0F3B">
        <w:t xml:space="preserve"> </w:t>
      </w:r>
      <w:r>
        <w:t>стороны</w:t>
      </w:r>
      <w:r w:rsidR="004E0F3B">
        <w:t xml:space="preserve"> </w:t>
      </w:r>
      <w:r>
        <w:t>в</w:t>
      </w:r>
      <w:r w:rsidR="004E0F3B">
        <w:t xml:space="preserve"> </w:t>
      </w:r>
      <w:r>
        <w:t>одностороннем</w:t>
      </w:r>
      <w:r w:rsidR="004E0F3B">
        <w:t xml:space="preserve"> </w:t>
      </w:r>
      <w:r>
        <w:t>режиме,</w:t>
      </w:r>
      <w:r w:rsidR="004E0F3B">
        <w:t xml:space="preserve"> </w:t>
      </w:r>
      <w:r>
        <w:t>проверяет</w:t>
      </w:r>
      <w:r w:rsidR="004E0F3B">
        <w:t xml:space="preserve"> </w:t>
      </w:r>
      <w:r>
        <w:rPr>
          <w:spacing w:val="-1"/>
        </w:rPr>
        <w:t>качество</w:t>
      </w:r>
      <w:r>
        <w:rPr>
          <w:spacing w:val="-62"/>
        </w:rPr>
        <w:t xml:space="preserve"> </w:t>
      </w:r>
      <w:r>
        <w:t>отсканированных изображений, ориентацию и последовательность всех бланков, при этом:</w:t>
      </w:r>
      <w:r>
        <w:rPr>
          <w:spacing w:val="-62"/>
        </w:rPr>
        <w:t xml:space="preserve"> </w:t>
      </w:r>
      <w:r>
        <w:t>за</w:t>
      </w:r>
      <w:r>
        <w:rPr>
          <w:spacing w:val="58"/>
        </w:rPr>
        <w:t xml:space="preserve"> </w:t>
      </w:r>
      <w:r>
        <w:t>бланком</w:t>
      </w:r>
      <w:r>
        <w:rPr>
          <w:spacing w:val="57"/>
        </w:rPr>
        <w:t xml:space="preserve"> </w:t>
      </w:r>
      <w:r>
        <w:t>ответов</w:t>
      </w:r>
      <w:r>
        <w:rPr>
          <w:spacing w:val="60"/>
        </w:rPr>
        <w:t xml:space="preserve"> </w:t>
      </w:r>
      <w:r>
        <w:t>№</w:t>
      </w:r>
      <w:r>
        <w:rPr>
          <w:spacing w:val="60"/>
        </w:rPr>
        <w:t xml:space="preserve"> </w:t>
      </w:r>
      <w:r>
        <w:t>2</w:t>
      </w:r>
      <w:r>
        <w:rPr>
          <w:spacing w:val="58"/>
        </w:rPr>
        <w:t xml:space="preserve"> </w:t>
      </w:r>
      <w:r>
        <w:t>лист</w:t>
      </w:r>
      <w:r>
        <w:rPr>
          <w:spacing w:val="58"/>
        </w:rPr>
        <w:t xml:space="preserve"> </w:t>
      </w:r>
      <w:r>
        <w:t>1</w:t>
      </w:r>
      <w:r>
        <w:rPr>
          <w:spacing w:val="58"/>
        </w:rPr>
        <w:t xml:space="preserve"> </w:t>
      </w:r>
      <w:r>
        <w:t>должен</w:t>
      </w:r>
      <w:r>
        <w:rPr>
          <w:spacing w:val="59"/>
        </w:rPr>
        <w:t xml:space="preserve"> </w:t>
      </w:r>
      <w:r>
        <w:t>идти</w:t>
      </w:r>
      <w:r>
        <w:rPr>
          <w:spacing w:val="58"/>
        </w:rPr>
        <w:t xml:space="preserve"> </w:t>
      </w:r>
      <w:r>
        <w:t>бланк</w:t>
      </w:r>
      <w:r>
        <w:rPr>
          <w:spacing w:val="56"/>
        </w:rPr>
        <w:t xml:space="preserve"> </w:t>
      </w:r>
      <w:r>
        <w:t>ответов</w:t>
      </w:r>
      <w:r>
        <w:rPr>
          <w:spacing w:val="57"/>
        </w:rPr>
        <w:t xml:space="preserve"> </w:t>
      </w:r>
      <w:r>
        <w:t>№</w:t>
      </w:r>
      <w:r>
        <w:rPr>
          <w:spacing w:val="58"/>
        </w:rPr>
        <w:t xml:space="preserve"> </w:t>
      </w:r>
      <w:r>
        <w:t>2</w:t>
      </w:r>
      <w:r>
        <w:rPr>
          <w:spacing w:val="58"/>
        </w:rPr>
        <w:t xml:space="preserve"> </w:t>
      </w:r>
      <w:r>
        <w:t>лист</w:t>
      </w:r>
      <w:r>
        <w:rPr>
          <w:spacing w:val="58"/>
        </w:rPr>
        <w:t xml:space="preserve"> </w:t>
      </w:r>
      <w:r>
        <w:t>2</w:t>
      </w:r>
      <w:r w:rsidR="004E0F3B">
        <w:t xml:space="preserve"> </w:t>
      </w:r>
      <w:r>
        <w:t>(за исключением проведения ЕГЭ по математике базового уровня), далее – ДБО № 2 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2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ЕГЭ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математике</w:t>
      </w:r>
      <w:r>
        <w:rPr>
          <w:spacing w:val="-1"/>
        </w:rPr>
        <w:t xml:space="preserve"> </w:t>
      </w:r>
      <w:r>
        <w:t>базового</w:t>
      </w:r>
      <w:r>
        <w:rPr>
          <w:spacing w:val="2"/>
        </w:rPr>
        <w:t xml:space="preserve"> </w:t>
      </w:r>
      <w:r>
        <w:t>уровня);</w:t>
      </w:r>
    </w:p>
    <w:p w14:paraId="67093AC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изменяет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бланков,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повторное</w:t>
      </w:r>
      <w:r>
        <w:rPr>
          <w:spacing w:val="1"/>
        </w:rPr>
        <w:t xml:space="preserve"> </w:t>
      </w:r>
      <w:r>
        <w:t>сканирование.</w:t>
      </w:r>
    </w:p>
    <w:p w14:paraId="68214D65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 если в аудитории использовались и основная, и резервная(ые) станции</w:t>
      </w:r>
      <w:r>
        <w:rPr>
          <w:spacing w:val="1"/>
        </w:rPr>
        <w:t xml:space="preserve"> </w:t>
      </w:r>
      <w:r>
        <w:t>организатора, необходимо получить калибровочные листы со всех использованных в этой</w:t>
      </w:r>
      <w:r>
        <w:rPr>
          <w:spacing w:val="1"/>
        </w:rPr>
        <w:t xml:space="preserve"> </w:t>
      </w:r>
      <w:r>
        <w:t>аудитории</w:t>
      </w:r>
      <w:r>
        <w:rPr>
          <w:spacing w:val="-2"/>
        </w:rPr>
        <w:t xml:space="preserve"> </w:t>
      </w:r>
      <w:r>
        <w:t>станций,</w:t>
      </w:r>
      <w:r>
        <w:rPr>
          <w:spacing w:val="-1"/>
        </w:rPr>
        <w:t xml:space="preserve"> </w:t>
      </w:r>
      <w:r>
        <w:t>далее</w:t>
      </w:r>
      <w:r>
        <w:rPr>
          <w:spacing w:val="-2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ситуации:</w:t>
      </w:r>
    </w:p>
    <w:p w14:paraId="60A2F8C0" w14:textId="77777777" w:rsidR="00C07B64" w:rsidRDefault="00C07B64" w:rsidP="00166AE3">
      <w:pPr>
        <w:pStyle w:val="a5"/>
        <w:numPr>
          <w:ilvl w:val="0"/>
          <w:numId w:val="25"/>
        </w:numPr>
        <w:tabs>
          <w:tab w:val="left" w:pos="1134"/>
          <w:tab w:val="left" w:pos="3544"/>
        </w:tabs>
        <w:ind w:left="0" w:right="-2" w:firstLine="567"/>
        <w:jc w:val="both"/>
        <w:rPr>
          <w:sz w:val="26"/>
        </w:rPr>
      </w:pPr>
      <w:r>
        <w:rPr>
          <w:sz w:val="26"/>
        </w:rPr>
        <w:t>если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основной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станции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производилась</w:t>
      </w:r>
      <w:r>
        <w:rPr>
          <w:spacing w:val="1"/>
          <w:sz w:val="26"/>
        </w:rPr>
        <w:t xml:space="preserve"> </w:t>
      </w:r>
      <w:r>
        <w:rPr>
          <w:sz w:val="26"/>
        </w:rPr>
        <w:t>печать,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затем</w:t>
      </w:r>
      <w:r>
        <w:rPr>
          <w:spacing w:val="1"/>
          <w:sz w:val="26"/>
        </w:rPr>
        <w:t xml:space="preserve"> </w:t>
      </w:r>
      <w:r>
        <w:rPr>
          <w:sz w:val="26"/>
        </w:rPr>
        <w:t>удалось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получить</w:t>
      </w:r>
      <w:r>
        <w:rPr>
          <w:spacing w:val="1"/>
          <w:sz w:val="26"/>
        </w:rPr>
        <w:t xml:space="preserve"> </w:t>
      </w:r>
      <w:r>
        <w:rPr>
          <w:sz w:val="26"/>
        </w:rPr>
        <w:t>калибровочный лист</w:t>
      </w:r>
      <w:r>
        <w:rPr>
          <w:spacing w:val="1"/>
          <w:sz w:val="26"/>
        </w:rPr>
        <w:t xml:space="preserve"> </w:t>
      </w:r>
      <w:r>
        <w:rPr>
          <w:sz w:val="26"/>
        </w:rPr>
        <w:t>– то провести калибровку сканера на нем, затем сканировать все</w:t>
      </w:r>
      <w:r>
        <w:rPr>
          <w:spacing w:val="1"/>
          <w:sz w:val="26"/>
        </w:rPr>
        <w:t xml:space="preserve"> </w:t>
      </w:r>
      <w:r>
        <w:rPr>
          <w:sz w:val="26"/>
        </w:rPr>
        <w:t>бланки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аудитории,</w:t>
      </w:r>
      <w:r>
        <w:rPr>
          <w:spacing w:val="1"/>
          <w:sz w:val="26"/>
        </w:rPr>
        <w:t xml:space="preserve"> </w:t>
      </w:r>
      <w:r>
        <w:rPr>
          <w:sz w:val="26"/>
        </w:rPr>
        <w:t>включая</w:t>
      </w:r>
      <w:r>
        <w:rPr>
          <w:spacing w:val="1"/>
          <w:sz w:val="26"/>
        </w:rPr>
        <w:t xml:space="preserve"> </w:t>
      </w:r>
      <w:r>
        <w:rPr>
          <w:sz w:val="26"/>
        </w:rPr>
        <w:t>напечатанные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резервной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станции</w:t>
      </w:r>
      <w:r>
        <w:rPr>
          <w:spacing w:val="66"/>
          <w:sz w:val="26"/>
        </w:rPr>
        <w:t xml:space="preserve"> </w:t>
      </w:r>
      <w:r>
        <w:rPr>
          <w:sz w:val="26"/>
        </w:rPr>
        <w:t>(станциях)</w:t>
      </w:r>
      <w:r>
        <w:rPr>
          <w:spacing w:val="-62"/>
          <w:sz w:val="26"/>
        </w:rPr>
        <w:t xml:space="preserve"> </w:t>
      </w:r>
      <w:r>
        <w:rPr>
          <w:sz w:val="26"/>
        </w:rPr>
        <w:t>организатора;</w:t>
      </w:r>
    </w:p>
    <w:p w14:paraId="672DCE84" w14:textId="77777777" w:rsidR="00C07B64" w:rsidRDefault="00C07B64" w:rsidP="00166AE3">
      <w:pPr>
        <w:pStyle w:val="a5"/>
        <w:numPr>
          <w:ilvl w:val="1"/>
          <w:numId w:val="25"/>
        </w:numPr>
        <w:tabs>
          <w:tab w:val="left" w:pos="1134"/>
          <w:tab w:val="left" w:pos="1560"/>
          <w:tab w:val="left" w:pos="3544"/>
        </w:tabs>
        <w:ind w:left="0" w:right="-2" w:firstLine="567"/>
        <w:jc w:val="both"/>
        <w:rPr>
          <w:sz w:val="26"/>
        </w:rPr>
      </w:pPr>
      <w:r>
        <w:rPr>
          <w:sz w:val="26"/>
        </w:rPr>
        <w:t>если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качество</w:t>
      </w:r>
      <w:r>
        <w:rPr>
          <w:spacing w:val="1"/>
          <w:sz w:val="26"/>
        </w:rPr>
        <w:t xml:space="preserve"> </w:t>
      </w:r>
      <w:r>
        <w:rPr>
          <w:sz w:val="26"/>
        </w:rPr>
        <w:t>сканирования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всех</w:t>
      </w:r>
      <w:r>
        <w:rPr>
          <w:spacing w:val="1"/>
          <w:sz w:val="26"/>
        </w:rPr>
        <w:t xml:space="preserve"> </w:t>
      </w:r>
      <w:r>
        <w:rPr>
          <w:sz w:val="26"/>
        </w:rPr>
        <w:t>бланков</w:t>
      </w:r>
      <w:r>
        <w:rPr>
          <w:spacing w:val="1"/>
          <w:sz w:val="26"/>
        </w:rPr>
        <w:t xml:space="preserve"> </w:t>
      </w:r>
      <w:r>
        <w:rPr>
          <w:sz w:val="26"/>
        </w:rPr>
        <w:t>удовлетворительное,</w:t>
      </w:r>
      <w:r>
        <w:rPr>
          <w:spacing w:val="1"/>
          <w:sz w:val="26"/>
        </w:rPr>
        <w:t xml:space="preserve"> </w:t>
      </w:r>
      <w:r>
        <w:rPr>
          <w:sz w:val="26"/>
        </w:rPr>
        <w:t>то</w:t>
      </w:r>
      <w:r>
        <w:rPr>
          <w:spacing w:val="1"/>
          <w:sz w:val="26"/>
        </w:rPr>
        <w:t xml:space="preserve"> </w:t>
      </w:r>
      <w:r>
        <w:rPr>
          <w:sz w:val="26"/>
        </w:rPr>
        <w:t>завершить</w:t>
      </w:r>
      <w:r>
        <w:rPr>
          <w:spacing w:val="-62"/>
          <w:sz w:val="26"/>
        </w:rPr>
        <w:t xml:space="preserve"> </w:t>
      </w:r>
      <w:r>
        <w:rPr>
          <w:sz w:val="26"/>
        </w:rPr>
        <w:t>сканирование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аудитории;</w:t>
      </w:r>
    </w:p>
    <w:p w14:paraId="4FA68AF0" w14:textId="6CF71203" w:rsidR="004E0F3B" w:rsidRDefault="00C07B64" w:rsidP="00166AE3">
      <w:pPr>
        <w:pStyle w:val="a5"/>
        <w:numPr>
          <w:ilvl w:val="1"/>
          <w:numId w:val="25"/>
        </w:numPr>
        <w:tabs>
          <w:tab w:val="left" w:pos="1134"/>
          <w:tab w:val="left" w:pos="1630"/>
          <w:tab w:val="left" w:pos="3544"/>
        </w:tabs>
        <w:spacing w:before="67"/>
        <w:ind w:left="0" w:right="-2" w:firstLine="567"/>
        <w:rPr>
          <w:sz w:val="26"/>
        </w:rPr>
      </w:pPr>
      <w:r w:rsidRPr="004E0F3B">
        <w:rPr>
          <w:sz w:val="26"/>
        </w:rPr>
        <w:t>если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качество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сканирования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каких-то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бланков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неудовлетворительное,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то,</w:t>
      </w:r>
      <w:r w:rsidRPr="004E0F3B">
        <w:rPr>
          <w:spacing w:val="-62"/>
          <w:sz w:val="26"/>
        </w:rPr>
        <w:t xml:space="preserve"> </w:t>
      </w:r>
      <w:r w:rsidRPr="004E0F3B">
        <w:rPr>
          <w:sz w:val="26"/>
        </w:rPr>
        <w:t>вероятно, это бланки с резервной станции. В этом случае провести калибровку сканера уже</w:t>
      </w:r>
      <w:r w:rsidRPr="004E0F3B">
        <w:rPr>
          <w:spacing w:val="-62"/>
          <w:sz w:val="26"/>
        </w:rPr>
        <w:t xml:space="preserve"> </w:t>
      </w:r>
      <w:r w:rsidRPr="004E0F3B">
        <w:rPr>
          <w:sz w:val="26"/>
        </w:rPr>
        <w:t>на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листе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резервной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станции,</w:t>
      </w:r>
      <w:r w:rsidRPr="004E0F3B">
        <w:rPr>
          <w:spacing w:val="-2"/>
          <w:sz w:val="26"/>
        </w:rPr>
        <w:t xml:space="preserve"> </w:t>
      </w:r>
      <w:r w:rsidRPr="004E0F3B">
        <w:rPr>
          <w:sz w:val="26"/>
        </w:rPr>
        <w:t>удалить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некачественные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бланки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и</w:t>
      </w:r>
      <w:r w:rsidRPr="004E0F3B">
        <w:rPr>
          <w:spacing w:val="-2"/>
          <w:sz w:val="26"/>
        </w:rPr>
        <w:t xml:space="preserve"> </w:t>
      </w:r>
      <w:r w:rsidRPr="004E0F3B">
        <w:rPr>
          <w:sz w:val="26"/>
        </w:rPr>
        <w:t>повторно</w:t>
      </w:r>
      <w:r w:rsidRPr="004E0F3B">
        <w:rPr>
          <w:spacing w:val="-4"/>
          <w:sz w:val="26"/>
        </w:rPr>
        <w:t xml:space="preserve"> </w:t>
      </w:r>
      <w:r w:rsidRPr="004E0F3B">
        <w:rPr>
          <w:sz w:val="26"/>
        </w:rPr>
        <w:t>их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отсканировать;</w:t>
      </w:r>
    </w:p>
    <w:p w14:paraId="682CA798" w14:textId="3E8A031F" w:rsidR="00C07B64" w:rsidRPr="004E0F3B" w:rsidRDefault="00C07B64" w:rsidP="00166AE3">
      <w:pPr>
        <w:pStyle w:val="a5"/>
        <w:numPr>
          <w:ilvl w:val="0"/>
          <w:numId w:val="25"/>
        </w:numPr>
        <w:tabs>
          <w:tab w:val="left" w:pos="1134"/>
          <w:tab w:val="left" w:pos="1630"/>
          <w:tab w:val="left" w:pos="3544"/>
        </w:tabs>
        <w:spacing w:before="67"/>
        <w:ind w:left="0" w:right="-2" w:firstLine="567"/>
        <w:jc w:val="both"/>
        <w:rPr>
          <w:sz w:val="26"/>
        </w:rPr>
      </w:pPr>
      <w:r w:rsidRPr="004E0F3B">
        <w:rPr>
          <w:sz w:val="26"/>
        </w:rPr>
        <w:t>если на основной станции печать не производилась или не удалось получить с нее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калибровочный лист, то провести калибровку сканера на калибровочном листе резервной</w:t>
      </w:r>
      <w:r w:rsidRPr="004E0F3B">
        <w:rPr>
          <w:spacing w:val="1"/>
          <w:sz w:val="26"/>
        </w:rPr>
        <w:t xml:space="preserve"> </w:t>
      </w:r>
      <w:r w:rsidRPr="004E0F3B">
        <w:rPr>
          <w:sz w:val="26"/>
        </w:rPr>
        <w:t>станции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и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сканировать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всю</w:t>
      </w:r>
      <w:r w:rsidRPr="004E0F3B">
        <w:rPr>
          <w:spacing w:val="-1"/>
          <w:sz w:val="26"/>
        </w:rPr>
        <w:t xml:space="preserve"> </w:t>
      </w:r>
      <w:r w:rsidRPr="004E0F3B">
        <w:rPr>
          <w:sz w:val="26"/>
        </w:rPr>
        <w:t>аудиторию;</w:t>
      </w:r>
    </w:p>
    <w:p w14:paraId="142660E4" w14:textId="7B097683" w:rsidR="00C07B64" w:rsidRDefault="00C07B64" w:rsidP="00166AE3">
      <w:pPr>
        <w:pStyle w:val="a5"/>
        <w:numPr>
          <w:ilvl w:val="0"/>
          <w:numId w:val="25"/>
        </w:numPr>
        <w:tabs>
          <w:tab w:val="left" w:pos="1134"/>
          <w:tab w:val="left" w:pos="1416"/>
          <w:tab w:val="left" w:pos="3544"/>
        </w:tabs>
        <w:spacing w:before="1"/>
        <w:ind w:left="0" w:right="-2" w:firstLine="567"/>
        <w:jc w:val="both"/>
        <w:rPr>
          <w:sz w:val="26"/>
        </w:rPr>
      </w:pPr>
      <w:r>
        <w:rPr>
          <w:sz w:val="26"/>
        </w:rPr>
        <w:t>если калибровочные листы аудитории не удалось получить никаким способом</w:t>
      </w:r>
      <w:r>
        <w:rPr>
          <w:spacing w:val="1"/>
          <w:sz w:val="26"/>
        </w:rPr>
        <w:t xml:space="preserve"> </w:t>
      </w:r>
      <w:r>
        <w:rPr>
          <w:sz w:val="26"/>
        </w:rPr>
        <w:t>либо</w:t>
      </w:r>
      <w:r>
        <w:rPr>
          <w:spacing w:val="1"/>
          <w:sz w:val="26"/>
        </w:rPr>
        <w:t xml:space="preserve"> </w:t>
      </w:r>
      <w:r>
        <w:rPr>
          <w:sz w:val="26"/>
        </w:rPr>
        <w:t>калибровка</w:t>
      </w:r>
      <w:r>
        <w:rPr>
          <w:spacing w:val="1"/>
          <w:sz w:val="26"/>
        </w:rPr>
        <w:t xml:space="preserve"> </w:t>
      </w:r>
      <w:r>
        <w:rPr>
          <w:sz w:val="26"/>
        </w:rPr>
        <w:t>сканера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калибровочном</w:t>
      </w:r>
      <w:r>
        <w:rPr>
          <w:spacing w:val="1"/>
          <w:sz w:val="26"/>
        </w:rPr>
        <w:t xml:space="preserve"> </w:t>
      </w:r>
      <w:r>
        <w:rPr>
          <w:sz w:val="26"/>
        </w:rPr>
        <w:t>листе</w:t>
      </w:r>
      <w:r>
        <w:rPr>
          <w:spacing w:val="1"/>
          <w:sz w:val="26"/>
        </w:rPr>
        <w:t xml:space="preserve"> </w:t>
      </w:r>
      <w:r>
        <w:rPr>
          <w:sz w:val="26"/>
        </w:rPr>
        <w:t>резервной</w:t>
      </w:r>
      <w:r>
        <w:rPr>
          <w:spacing w:val="1"/>
          <w:sz w:val="26"/>
        </w:rPr>
        <w:t xml:space="preserve"> </w:t>
      </w:r>
      <w:r>
        <w:rPr>
          <w:sz w:val="26"/>
        </w:rPr>
        <w:t>станции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позволяет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получить удовлетворительное качество сканирования, то калибровать сканер на эталонном</w:t>
      </w:r>
      <w:r w:rsidR="00A16D43">
        <w:rPr>
          <w:sz w:val="26"/>
        </w:rPr>
        <w:t xml:space="preserve"> </w:t>
      </w:r>
      <w:r>
        <w:rPr>
          <w:spacing w:val="-62"/>
          <w:sz w:val="26"/>
        </w:rPr>
        <w:t xml:space="preserve"> </w:t>
      </w:r>
      <w:r>
        <w:rPr>
          <w:sz w:val="26"/>
        </w:rPr>
        <w:t>калибровочном листе (для использования эталонного калибровочного листа необходимо</w:t>
      </w:r>
      <w:r>
        <w:rPr>
          <w:spacing w:val="1"/>
          <w:sz w:val="26"/>
        </w:rPr>
        <w:t xml:space="preserve"> </w:t>
      </w:r>
      <w:r>
        <w:rPr>
          <w:sz w:val="26"/>
        </w:rPr>
        <w:t>получить</w:t>
      </w:r>
      <w:r>
        <w:rPr>
          <w:spacing w:val="1"/>
          <w:sz w:val="26"/>
        </w:rPr>
        <w:t xml:space="preserve"> </w:t>
      </w:r>
      <w:r>
        <w:rPr>
          <w:sz w:val="26"/>
        </w:rPr>
        <w:t>код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горячей</w:t>
      </w:r>
      <w:r>
        <w:rPr>
          <w:spacing w:val="1"/>
          <w:sz w:val="26"/>
        </w:rPr>
        <w:t xml:space="preserve"> </w:t>
      </w:r>
      <w:r>
        <w:rPr>
          <w:sz w:val="26"/>
        </w:rPr>
        <w:t>линии</w:t>
      </w:r>
      <w:r>
        <w:rPr>
          <w:spacing w:val="1"/>
          <w:sz w:val="26"/>
        </w:rPr>
        <w:t xml:space="preserve"> </w:t>
      </w:r>
      <w:r>
        <w:rPr>
          <w:sz w:val="26"/>
        </w:rPr>
        <w:t>службы</w:t>
      </w:r>
      <w:r>
        <w:rPr>
          <w:spacing w:val="1"/>
          <w:sz w:val="26"/>
        </w:rPr>
        <w:t xml:space="preserve"> </w:t>
      </w:r>
      <w:r>
        <w:rPr>
          <w:sz w:val="26"/>
        </w:rPr>
        <w:t>сопровождения</w:t>
      </w:r>
      <w:r>
        <w:rPr>
          <w:spacing w:val="1"/>
          <w:sz w:val="26"/>
        </w:rPr>
        <w:t xml:space="preserve"> </w:t>
      </w:r>
      <w:r>
        <w:rPr>
          <w:sz w:val="26"/>
        </w:rPr>
        <w:t>ППЭ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ввести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lastRenderedPageBreak/>
        <w:t>соответствующее поле на станции сканирования) и сканировать бланки при 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настройках.</w:t>
      </w:r>
    </w:p>
    <w:p w14:paraId="1F5FC92C" w14:textId="01BA68CA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Формы, сканируемые в аудитории в штатном режиме, при сканировании бланков</w:t>
      </w:r>
      <w:r>
        <w:rPr>
          <w:spacing w:val="1"/>
        </w:rPr>
        <w:t xml:space="preserve"> </w:t>
      </w:r>
      <w:r>
        <w:t>участников</w:t>
      </w:r>
      <w:r>
        <w:rPr>
          <w:spacing w:val="65"/>
        </w:rPr>
        <w:t xml:space="preserve"> </w:t>
      </w:r>
      <w:r>
        <w:t>в   Штабе</w:t>
      </w:r>
      <w:r>
        <w:rPr>
          <w:spacing w:val="65"/>
        </w:rPr>
        <w:t xml:space="preserve"> </w:t>
      </w:r>
      <w:r>
        <w:t>ППЭ</w:t>
      </w:r>
      <w:r>
        <w:rPr>
          <w:spacing w:val="65"/>
        </w:rPr>
        <w:t xml:space="preserve"> </w:t>
      </w:r>
      <w:r>
        <w:t>сканируются</w:t>
      </w:r>
      <w:r>
        <w:rPr>
          <w:spacing w:val="65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аудиторию «Штаб»</w:t>
      </w:r>
      <w:r>
        <w:rPr>
          <w:spacing w:val="65"/>
        </w:rPr>
        <w:t xml:space="preserve"> </w:t>
      </w:r>
      <w:r>
        <w:t>вместе</w:t>
      </w:r>
      <w:r>
        <w:rPr>
          <w:spacing w:val="65"/>
        </w:rPr>
        <w:t xml:space="preserve"> </w:t>
      </w:r>
      <w:r>
        <w:t>(в</w:t>
      </w:r>
      <w:r>
        <w:rPr>
          <w:spacing w:val="65"/>
        </w:rPr>
        <w:t xml:space="preserve"> </w:t>
      </w:r>
      <w:r>
        <w:t>дополнение)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остальными</w:t>
      </w:r>
      <w:r>
        <w:rPr>
          <w:spacing w:val="-1"/>
        </w:rPr>
        <w:t xml:space="preserve"> </w:t>
      </w:r>
      <w:r>
        <w:t>формами</w:t>
      </w:r>
      <w:r>
        <w:rPr>
          <w:spacing w:val="-1"/>
        </w:rPr>
        <w:t xml:space="preserve"> </w:t>
      </w:r>
      <w:r>
        <w:t>ППЭ.</w:t>
      </w:r>
    </w:p>
    <w:p w14:paraId="38B55542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После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из аудитории</w:t>
      </w:r>
      <w:r>
        <w:rPr>
          <w:spacing w:val="1"/>
        </w:rPr>
        <w:t xml:space="preserve"> </w:t>
      </w:r>
      <w:r>
        <w:t>в случае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особых ситуаций технический специалист сверяет количество отсканированных бланков,</w:t>
      </w:r>
      <w:r>
        <w:rPr>
          <w:spacing w:val="1"/>
        </w:rPr>
        <w:t xml:space="preserve"> </w:t>
      </w:r>
      <w:r>
        <w:t>указанное на станции Штаба ППЭ, с информацией, указанной на ВДП (заполненная форма</w:t>
      </w:r>
      <w:r>
        <w:rPr>
          <w:spacing w:val="-62"/>
        </w:rPr>
        <w:t xml:space="preserve"> </w:t>
      </w:r>
      <w:r>
        <w:t>ППЭ-11), из которого были извлечены бланки. При необходимости выполняется повторное</w:t>
      </w:r>
      <w:r>
        <w:rPr>
          <w:spacing w:val="-6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дополнительное</w:t>
      </w:r>
      <w:r>
        <w:rPr>
          <w:spacing w:val="-1"/>
        </w:rPr>
        <w:t xml:space="preserve"> </w:t>
      </w:r>
      <w:r>
        <w:t>сканирование.</w:t>
      </w:r>
    </w:p>
    <w:p w14:paraId="1F948844" w14:textId="55F8688C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повторного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сканирования</w:t>
      </w:r>
      <w:r>
        <w:rPr>
          <w:spacing w:val="-62"/>
        </w:rPr>
        <w:t xml:space="preserve"> </w:t>
      </w:r>
      <w:r w:rsidR="004E0F3B">
        <w:rPr>
          <w:spacing w:val="-62"/>
        </w:rPr>
        <w:t xml:space="preserve">                                     </w:t>
      </w:r>
      <w:r>
        <w:t>устранить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удалось,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переводит</w:t>
      </w:r>
      <w:r>
        <w:rPr>
          <w:spacing w:val="1"/>
        </w:rPr>
        <w:t xml:space="preserve"> </w:t>
      </w:r>
      <w:r>
        <w:t>станцию</w:t>
      </w:r>
      <w:r>
        <w:rPr>
          <w:spacing w:val="1"/>
        </w:rPr>
        <w:t xml:space="preserve"> </w:t>
      </w:r>
      <w:r>
        <w:t>в</w:t>
      </w:r>
      <w:r>
        <w:rPr>
          <w:spacing w:val="-62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нештатных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(необходимо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код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горячей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службы сопровождения ППЭ), который позволяет в ручном режиме присвоить тип бланка</w:t>
      </w:r>
      <w:r>
        <w:rPr>
          <w:spacing w:val="1"/>
        </w:rPr>
        <w:t xml:space="preserve"> </w:t>
      </w:r>
      <w:r>
        <w:t>отсканированному</w:t>
      </w:r>
      <w:r>
        <w:rPr>
          <w:spacing w:val="-8"/>
        </w:rPr>
        <w:t xml:space="preserve"> </w:t>
      </w:r>
      <w:r>
        <w:t>изображению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разрешает</w:t>
      </w:r>
      <w:r>
        <w:rPr>
          <w:spacing w:val="-2"/>
        </w:rPr>
        <w:t xml:space="preserve"> </w:t>
      </w:r>
      <w:r>
        <w:t>экспорт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наличии</w:t>
      </w:r>
      <w:r>
        <w:rPr>
          <w:spacing w:val="-1"/>
        </w:rPr>
        <w:t xml:space="preserve"> </w:t>
      </w:r>
      <w:r>
        <w:t>нештатных</w:t>
      </w:r>
      <w:r>
        <w:rPr>
          <w:spacing w:val="-3"/>
        </w:rPr>
        <w:t xml:space="preserve"> </w:t>
      </w:r>
      <w:r>
        <w:t>ситуаций.</w:t>
      </w:r>
    </w:p>
    <w:p w14:paraId="203C5087" w14:textId="6CD8DB68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Технический</w:t>
      </w:r>
      <w:r>
        <w:rPr>
          <w:spacing w:val="55"/>
        </w:rPr>
        <w:t xml:space="preserve"> </w:t>
      </w:r>
      <w:r>
        <w:t>специалист</w:t>
      </w:r>
      <w:r>
        <w:rPr>
          <w:spacing w:val="53"/>
        </w:rPr>
        <w:t xml:space="preserve"> </w:t>
      </w:r>
      <w:r>
        <w:t>завершает</w:t>
      </w:r>
      <w:r>
        <w:rPr>
          <w:spacing w:val="53"/>
        </w:rPr>
        <w:t xml:space="preserve"> </w:t>
      </w:r>
      <w:r>
        <w:t>сканирование</w:t>
      </w:r>
      <w:r>
        <w:rPr>
          <w:spacing w:val="118"/>
        </w:rPr>
        <w:t xml:space="preserve"> </w:t>
      </w:r>
      <w:r>
        <w:t>бланков</w:t>
      </w:r>
      <w:r>
        <w:rPr>
          <w:spacing w:val="121"/>
        </w:rPr>
        <w:t xml:space="preserve"> </w:t>
      </w:r>
      <w:r>
        <w:t>текущей</w:t>
      </w:r>
      <w:r>
        <w:rPr>
          <w:spacing w:val="119"/>
        </w:rPr>
        <w:t xml:space="preserve"> </w:t>
      </w:r>
      <w:r>
        <w:t>аудитории</w:t>
      </w:r>
      <w:r>
        <w:rPr>
          <w:spacing w:val="-63"/>
        </w:rPr>
        <w:t xml:space="preserve"> </w:t>
      </w:r>
      <w:r w:rsidR="004E0F3B">
        <w:rPr>
          <w:spacing w:val="-63"/>
        </w:rPr>
        <w:t xml:space="preserve">                            </w:t>
      </w:r>
      <w:r>
        <w:t>на станции   Штаба   ППЭ,</w:t>
      </w:r>
      <w:r>
        <w:rPr>
          <w:spacing w:val="65"/>
        </w:rPr>
        <w:t xml:space="preserve"> </w:t>
      </w:r>
      <w:r>
        <w:t>помещает</w:t>
      </w:r>
      <w:r>
        <w:rPr>
          <w:spacing w:val="65"/>
        </w:rPr>
        <w:t xml:space="preserve"> </w:t>
      </w:r>
      <w:r>
        <w:t>бланки</w:t>
      </w:r>
      <w:r>
        <w:rPr>
          <w:spacing w:val="65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ВДП,</w:t>
      </w:r>
      <w:r>
        <w:rPr>
          <w:spacing w:val="65"/>
        </w:rPr>
        <w:t xml:space="preserve"> </w:t>
      </w:r>
      <w:r>
        <w:t>из которого</w:t>
      </w:r>
      <w:r>
        <w:rPr>
          <w:spacing w:val="65"/>
        </w:rPr>
        <w:t xml:space="preserve"> </w:t>
      </w:r>
      <w:r>
        <w:t>они</w:t>
      </w:r>
      <w:r>
        <w:rPr>
          <w:spacing w:val="65"/>
        </w:rPr>
        <w:t xml:space="preserve"> </w:t>
      </w:r>
      <w:r>
        <w:t>были</w:t>
      </w:r>
      <w:r>
        <w:rPr>
          <w:spacing w:val="65"/>
        </w:rPr>
        <w:t xml:space="preserve"> </w:t>
      </w:r>
      <w:r>
        <w:t>извлечены,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возвращает</w:t>
      </w:r>
      <w:r>
        <w:rPr>
          <w:spacing w:val="-1"/>
        </w:rPr>
        <w:t xml:space="preserve"> </w:t>
      </w:r>
      <w:r>
        <w:t>ВДП</w:t>
      </w:r>
      <w:r>
        <w:rPr>
          <w:spacing w:val="-1"/>
        </w:rPr>
        <w:t xml:space="preserve"> </w:t>
      </w:r>
      <w:r>
        <w:t>руководителю</w:t>
      </w:r>
      <w:r>
        <w:rPr>
          <w:spacing w:val="-1"/>
        </w:rPr>
        <w:t xml:space="preserve"> </w:t>
      </w:r>
      <w:r>
        <w:t>ППЭ.</w:t>
      </w:r>
    </w:p>
    <w:p w14:paraId="44EA0AE2" w14:textId="222D171B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по приглашению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специалиста</w:t>
      </w:r>
      <w:r>
        <w:rPr>
          <w:spacing w:val="1"/>
        </w:rPr>
        <w:t xml:space="preserve"> </w:t>
      </w:r>
      <w:r>
        <w:t>проверяет,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экспортируемые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не содержат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 сверяет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о количестве</w:t>
      </w:r>
      <w:r>
        <w:rPr>
          <w:spacing w:val="1"/>
        </w:rPr>
        <w:t xml:space="preserve"> </w:t>
      </w:r>
      <w:r>
        <w:t xml:space="preserve">отсканированных   </w:t>
      </w:r>
      <w:r>
        <w:rPr>
          <w:spacing w:val="40"/>
        </w:rPr>
        <w:t xml:space="preserve"> </w:t>
      </w:r>
      <w:r>
        <w:t xml:space="preserve">бланков    </w:t>
      </w:r>
      <w:r>
        <w:rPr>
          <w:spacing w:val="38"/>
        </w:rPr>
        <w:t xml:space="preserve"> </w:t>
      </w:r>
      <w:r>
        <w:t xml:space="preserve">по аудиториям, указанные    </w:t>
      </w:r>
      <w:r>
        <w:rPr>
          <w:spacing w:val="39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 xml:space="preserve">станции    </w:t>
      </w:r>
      <w:r>
        <w:rPr>
          <w:spacing w:val="40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ППЭ,</w:t>
      </w:r>
      <w:r>
        <w:rPr>
          <w:spacing w:val="-63"/>
        </w:rPr>
        <w:t xml:space="preserve"> </w:t>
      </w:r>
      <w:r>
        <w:t>с количеством бланков из формы ППЭ-13-02-МАШ. При необходимости аудитория может</w:t>
      </w:r>
      <w:r>
        <w:rPr>
          <w:spacing w:val="1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заново</w:t>
      </w:r>
      <w:r>
        <w:rPr>
          <w:spacing w:val="-3"/>
        </w:rPr>
        <w:t xml:space="preserve"> </w:t>
      </w:r>
      <w:r>
        <w:t>открыта для</w:t>
      </w:r>
      <w:r>
        <w:rPr>
          <w:spacing w:val="-2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дополнительного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повторного</w:t>
      </w:r>
      <w:r>
        <w:rPr>
          <w:spacing w:val="-3"/>
        </w:rPr>
        <w:t xml:space="preserve"> </w:t>
      </w:r>
      <w:r>
        <w:t>сканирования.</w:t>
      </w:r>
    </w:p>
    <w:p w14:paraId="61B050A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Если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по всем</w:t>
      </w:r>
      <w:r>
        <w:rPr>
          <w:spacing w:val="1"/>
        </w:rPr>
        <w:t xml:space="preserve"> </w:t>
      </w:r>
      <w:r>
        <w:t>аудиториям</w:t>
      </w:r>
      <w:r>
        <w:rPr>
          <w:spacing w:val="1"/>
        </w:rPr>
        <w:t xml:space="preserve"> </w:t>
      </w:r>
      <w:r>
        <w:t>корректны,</w:t>
      </w:r>
      <w:r>
        <w:rPr>
          <w:spacing w:val="1"/>
        </w:rPr>
        <w:t xml:space="preserve"> </w:t>
      </w:r>
      <w:r>
        <w:t>член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убедились</w:t>
      </w:r>
      <w:r>
        <w:rPr>
          <w:spacing w:val="66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качестве</w:t>
      </w:r>
      <w:r>
        <w:rPr>
          <w:spacing w:val="66"/>
        </w:rPr>
        <w:t xml:space="preserve"> </w:t>
      </w:r>
      <w:r>
        <w:t>сканирования,</w:t>
      </w:r>
      <w:r>
        <w:rPr>
          <w:spacing w:val="66"/>
        </w:rPr>
        <w:t xml:space="preserve"> </w:t>
      </w:r>
      <w:r>
        <w:t>член</w:t>
      </w:r>
      <w:r>
        <w:rPr>
          <w:spacing w:val="66"/>
        </w:rPr>
        <w:t xml:space="preserve"> </w:t>
      </w:r>
      <w:r>
        <w:t>ГЭК</w:t>
      </w:r>
      <w:r>
        <w:rPr>
          <w:spacing w:val="66"/>
        </w:rPr>
        <w:t xml:space="preserve"> </w:t>
      </w:r>
      <w:r>
        <w:t>подключает</w:t>
      </w:r>
      <w:r>
        <w:rPr>
          <w:spacing w:val="66"/>
        </w:rPr>
        <w:t xml:space="preserve"> </w:t>
      </w:r>
      <w:r>
        <w:t>к станции</w:t>
      </w:r>
      <w:r>
        <w:rPr>
          <w:spacing w:val="1"/>
        </w:rPr>
        <w:t xml:space="preserve"> </w:t>
      </w:r>
      <w:r>
        <w:t>Штаба ППЭ токен члена ГЭК, и технический специалист выполняет экспорт электронных</w:t>
      </w:r>
      <w:r>
        <w:rPr>
          <w:spacing w:val="1"/>
        </w:rPr>
        <w:t xml:space="preserve"> </w:t>
      </w:r>
      <w:r>
        <w:t>образов</w:t>
      </w:r>
      <w:r>
        <w:rPr>
          <w:spacing w:val="-2"/>
        </w:rPr>
        <w:t xml:space="preserve"> </w:t>
      </w:r>
      <w:r>
        <w:t>бланков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ППЭ.</w:t>
      </w:r>
    </w:p>
    <w:p w14:paraId="4412D442" w14:textId="6E0FCB2D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После завершения сканирования и экспорта бланков и форм ППЭ со всех станций</w:t>
      </w:r>
      <w:r>
        <w:rPr>
          <w:spacing w:val="1"/>
        </w:rPr>
        <w:t xml:space="preserve"> </w:t>
      </w:r>
      <w:r>
        <w:t>организатора и станций Штаба ППЭ технический специалист</w:t>
      </w:r>
      <w:r>
        <w:rPr>
          <w:spacing w:val="1"/>
        </w:rPr>
        <w:t xml:space="preserve"> </w:t>
      </w:r>
      <w:r>
        <w:t>обеспечивает передачу в</w:t>
      </w:r>
      <w:r>
        <w:rPr>
          <w:spacing w:val="1"/>
        </w:rPr>
        <w:t xml:space="preserve"> </w:t>
      </w:r>
      <w:r>
        <w:t>РЦОИ</w:t>
      </w:r>
      <w:r>
        <w:rPr>
          <w:spacing w:val="-2"/>
        </w:rPr>
        <w:t xml:space="preserve"> </w:t>
      </w:r>
      <w:r>
        <w:t>пакетов</w:t>
      </w:r>
      <w:r>
        <w:rPr>
          <w:spacing w:val="-3"/>
        </w:rPr>
        <w:t xml:space="preserve"> </w:t>
      </w:r>
      <w:r>
        <w:t>с электронными</w:t>
      </w:r>
      <w:r>
        <w:rPr>
          <w:spacing w:val="-3"/>
        </w:rPr>
        <w:t xml:space="preserve"> </w:t>
      </w:r>
      <w:r>
        <w:t>образами</w:t>
      </w:r>
      <w:r>
        <w:rPr>
          <w:spacing w:val="-2"/>
        </w:rPr>
        <w:t xml:space="preserve"> </w:t>
      </w:r>
      <w:r>
        <w:t>бланков</w:t>
      </w:r>
      <w:r>
        <w:rPr>
          <w:spacing w:val="-3"/>
        </w:rPr>
        <w:t xml:space="preserve"> </w:t>
      </w:r>
      <w:r>
        <w:t>и форм</w:t>
      </w:r>
      <w:r>
        <w:rPr>
          <w:spacing w:val="-3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в личном</w:t>
      </w:r>
      <w:r>
        <w:rPr>
          <w:spacing w:val="-1"/>
        </w:rPr>
        <w:t xml:space="preserve"> </w:t>
      </w:r>
      <w:r>
        <w:t>кабинете</w:t>
      </w:r>
      <w:r>
        <w:rPr>
          <w:spacing w:val="-3"/>
        </w:rPr>
        <w:t xml:space="preserve"> </w:t>
      </w:r>
      <w:r>
        <w:t>ППЭ:</w:t>
      </w:r>
    </w:p>
    <w:p w14:paraId="2165CDA8" w14:textId="4220CEDE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 участии члена ГЭК с использованием токена члена ГЭК загружает новые пакеты</w:t>
      </w:r>
      <w:r>
        <w:rPr>
          <w:spacing w:val="-6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сформированные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станциях</w:t>
      </w:r>
      <w:r>
        <w:rPr>
          <w:spacing w:val="1"/>
        </w:rPr>
        <w:t xml:space="preserve"> </w:t>
      </w:r>
      <w:r>
        <w:t>организатора</w:t>
      </w:r>
      <w:r>
        <w:rPr>
          <w:spacing w:val="1"/>
        </w:rPr>
        <w:t xml:space="preserve"> </w:t>
      </w:r>
      <w:r>
        <w:t>и 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(статус</w:t>
      </w:r>
      <w:r>
        <w:rPr>
          <w:spacing w:val="1"/>
        </w:rPr>
        <w:t xml:space="preserve"> </w:t>
      </w:r>
      <w:r>
        <w:t>пакетов принимает значение</w:t>
      </w:r>
      <w:r>
        <w:rPr>
          <w:spacing w:val="65"/>
        </w:rPr>
        <w:t xml:space="preserve"> </w:t>
      </w:r>
      <w:r>
        <w:t>«Подготовлен</w:t>
      </w:r>
      <w:r>
        <w:rPr>
          <w:spacing w:val="-62"/>
        </w:rPr>
        <w:t xml:space="preserve"> </w:t>
      </w:r>
      <w:r w:rsidR="0017651D">
        <w:rPr>
          <w:spacing w:val="-62"/>
        </w:rPr>
        <w:t xml:space="preserve">                              </w:t>
      </w:r>
      <w:r>
        <w:t>для</w:t>
      </w:r>
      <w:r>
        <w:rPr>
          <w:spacing w:val="-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РЦОИ»);</w:t>
      </w:r>
    </w:p>
    <w:p w14:paraId="598F6C2A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rPr>
          <w:b/>
        </w:rPr>
        <w:t>Важно!</w:t>
      </w:r>
      <w:r>
        <w:rPr>
          <w:b/>
          <w:spacing w:val="-3"/>
        </w:rPr>
        <w:t xml:space="preserve"> </w:t>
      </w:r>
      <w:r>
        <w:t>Подтвержденные</w:t>
      </w:r>
      <w:r>
        <w:rPr>
          <w:spacing w:val="-3"/>
        </w:rPr>
        <w:t xml:space="preserve"> </w:t>
      </w:r>
      <w:r>
        <w:t>пакеты</w:t>
      </w:r>
      <w:r>
        <w:rPr>
          <w:spacing w:val="-3"/>
        </w:rPr>
        <w:t xml:space="preserve"> </w:t>
      </w:r>
      <w:r>
        <w:t>повторно</w:t>
      </w:r>
      <w:r>
        <w:rPr>
          <w:spacing w:val="-1"/>
        </w:rPr>
        <w:t xml:space="preserve"> </w:t>
      </w:r>
      <w:r>
        <w:t>загружать</w:t>
      </w:r>
      <w:r>
        <w:rPr>
          <w:spacing w:val="-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требуется.</w:t>
      </w:r>
    </w:p>
    <w:p w14:paraId="6E3561B2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при участии члена ГЭК и руководителя ППЭ проверяет соответствие загруженных</w:t>
      </w:r>
      <w:r>
        <w:rPr>
          <w:spacing w:val="1"/>
        </w:rPr>
        <w:t xml:space="preserve"> </w:t>
      </w:r>
      <w:r>
        <w:t>данных</w:t>
      </w:r>
      <w:r>
        <w:rPr>
          <w:spacing w:val="-2"/>
        </w:rPr>
        <w:t xml:space="preserve"> </w:t>
      </w:r>
      <w:r>
        <w:t>информации</w:t>
      </w:r>
      <w:r>
        <w:rPr>
          <w:spacing w:val="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рассадке;</w:t>
      </w:r>
    </w:p>
    <w:p w14:paraId="2D2D31D8" w14:textId="265211EF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передает</w:t>
      </w:r>
      <w:r>
        <w:rPr>
          <w:spacing w:val="6"/>
        </w:rPr>
        <w:t xml:space="preserve"> </w:t>
      </w:r>
      <w:r>
        <w:t>успешно</w:t>
      </w:r>
      <w:r>
        <w:rPr>
          <w:spacing w:val="1"/>
        </w:rPr>
        <w:t xml:space="preserve"> </w:t>
      </w:r>
      <w:r>
        <w:t>загруженные</w:t>
      </w:r>
      <w:r>
        <w:rPr>
          <w:spacing w:val="1"/>
        </w:rPr>
        <w:t xml:space="preserve"> </w:t>
      </w:r>
      <w:r>
        <w:t>пакеты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</w:t>
      </w:r>
      <w:r>
        <w:rPr>
          <w:spacing w:val="5"/>
        </w:rPr>
        <w:t xml:space="preserve"> </w:t>
      </w:r>
      <w:r>
        <w:t>(статус</w:t>
      </w:r>
      <w:r>
        <w:rPr>
          <w:spacing w:val="1"/>
        </w:rPr>
        <w:t xml:space="preserve"> </w:t>
      </w:r>
      <w:r>
        <w:t>пакетов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значение</w:t>
      </w:r>
      <w:r w:rsidR="0017651D">
        <w:t xml:space="preserve"> </w:t>
      </w:r>
      <w:r>
        <w:t>«Направлен</w:t>
      </w:r>
      <w:r>
        <w:rPr>
          <w:spacing w:val="116"/>
        </w:rPr>
        <w:t xml:space="preserve"> </w:t>
      </w:r>
      <w:r>
        <w:t>в</w:t>
      </w:r>
      <w:r>
        <w:rPr>
          <w:spacing w:val="115"/>
        </w:rPr>
        <w:t xml:space="preserve"> </w:t>
      </w:r>
      <w:r>
        <w:t>РЦОИ»).</w:t>
      </w:r>
      <w:r>
        <w:rPr>
          <w:spacing w:val="115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случае</w:t>
      </w:r>
      <w:r>
        <w:rPr>
          <w:spacing w:val="115"/>
        </w:rPr>
        <w:t xml:space="preserve"> </w:t>
      </w:r>
      <w:r>
        <w:t>возникновения</w:t>
      </w:r>
      <w:r>
        <w:rPr>
          <w:spacing w:val="116"/>
        </w:rPr>
        <w:t xml:space="preserve"> </w:t>
      </w:r>
      <w:r>
        <w:t>нештатной</w:t>
      </w:r>
      <w:r>
        <w:rPr>
          <w:spacing w:val="115"/>
        </w:rPr>
        <w:t xml:space="preserve"> </w:t>
      </w:r>
      <w:r>
        <w:t>ситуации,</w:t>
      </w:r>
      <w:r>
        <w:rPr>
          <w:spacing w:val="114"/>
        </w:rPr>
        <w:t xml:space="preserve"> </w:t>
      </w:r>
      <w:r>
        <w:t>связанной</w:t>
      </w:r>
      <w:r>
        <w:rPr>
          <w:spacing w:val="113"/>
        </w:rPr>
        <w:t xml:space="preserve"> </w:t>
      </w:r>
      <w:r>
        <w:t>с</w:t>
      </w:r>
      <w:r w:rsidR="004E0F3B">
        <w:t xml:space="preserve"> </w:t>
      </w:r>
      <w:r>
        <w:t>рассадкой, необходимо по телефону получить от РЦОИ код, который позволит выполнить</w:t>
      </w:r>
      <w:r>
        <w:rPr>
          <w:spacing w:val="1"/>
        </w:rPr>
        <w:t xml:space="preserve"> </w:t>
      </w:r>
      <w:r>
        <w:t>передачу</w:t>
      </w:r>
      <w:r>
        <w:rPr>
          <w:spacing w:val="-7"/>
        </w:rPr>
        <w:t xml:space="preserve"> </w:t>
      </w:r>
      <w:r>
        <w:t>пакетов.</w:t>
      </w:r>
    </w:p>
    <w:p w14:paraId="39DDECE2" w14:textId="77777777" w:rsidR="00C07B64" w:rsidRDefault="00C07B64" w:rsidP="00166AE3">
      <w:pPr>
        <w:pStyle w:val="a3"/>
        <w:tabs>
          <w:tab w:val="left" w:pos="3544"/>
        </w:tabs>
        <w:spacing w:before="2"/>
        <w:ind w:left="0" w:right="-2" w:firstLine="567"/>
      </w:pPr>
      <w:r>
        <w:t>Член ГЭК, руководитель ППЭ и технический специалист ожидают в Штабе ППЭ</w:t>
      </w:r>
      <w:r>
        <w:rPr>
          <w:spacing w:val="1"/>
        </w:rPr>
        <w:t xml:space="preserve"> </w:t>
      </w:r>
      <w:r>
        <w:t>подтверждения от РЦОИ факта успешного получения и расшифровки переданного пакета</w:t>
      </w:r>
      <w:r>
        <w:rPr>
          <w:spacing w:val="1"/>
        </w:rPr>
        <w:t xml:space="preserve"> </w:t>
      </w:r>
      <w:r>
        <w:t>с электронными образами бланков и форм ППЭ (статус пакета с электронными образами</w:t>
      </w:r>
      <w:r>
        <w:rPr>
          <w:spacing w:val="1"/>
        </w:rPr>
        <w:t xml:space="preserve"> </w:t>
      </w:r>
      <w:r>
        <w:t>бланков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 принимает</w:t>
      </w:r>
      <w:r>
        <w:rPr>
          <w:spacing w:val="-1"/>
        </w:rPr>
        <w:t xml:space="preserve"> </w:t>
      </w:r>
      <w:r>
        <w:t>значение</w:t>
      </w:r>
      <w:r>
        <w:rPr>
          <w:spacing w:val="2"/>
        </w:rPr>
        <w:t xml:space="preserve"> </w:t>
      </w:r>
      <w:r>
        <w:t>«Подтвержден»).</w:t>
      </w:r>
    </w:p>
    <w:p w14:paraId="11D56389" w14:textId="77777777" w:rsidR="00C07B64" w:rsidRDefault="00C07B64" w:rsidP="00166AE3">
      <w:pPr>
        <w:pStyle w:val="a3"/>
        <w:tabs>
          <w:tab w:val="left" w:pos="3544"/>
        </w:tabs>
        <w:spacing w:line="298" w:lineRule="exact"/>
        <w:ind w:left="0" w:right="-2" w:firstLine="567"/>
      </w:pPr>
      <w:r>
        <w:t>После</w:t>
      </w:r>
      <w:r>
        <w:rPr>
          <w:spacing w:val="-5"/>
        </w:rPr>
        <w:t xml:space="preserve"> </w:t>
      </w:r>
      <w:r>
        <w:t>получения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РЦОИ</w:t>
      </w:r>
      <w:r>
        <w:rPr>
          <w:spacing w:val="-4"/>
        </w:rPr>
        <w:t xml:space="preserve"> </w:t>
      </w:r>
      <w:r>
        <w:t>подтверждения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всем</w:t>
      </w:r>
      <w:r>
        <w:rPr>
          <w:spacing w:val="-4"/>
        </w:rPr>
        <w:t xml:space="preserve"> </w:t>
      </w:r>
      <w:r>
        <w:t>пакетам:</w:t>
      </w:r>
    </w:p>
    <w:p w14:paraId="4258328C" w14:textId="77777777" w:rsidR="00C07B64" w:rsidRDefault="00C07B64" w:rsidP="00166AE3">
      <w:pPr>
        <w:pStyle w:val="a3"/>
        <w:tabs>
          <w:tab w:val="left" w:pos="3544"/>
        </w:tabs>
        <w:spacing w:before="1"/>
        <w:ind w:left="0" w:right="-2" w:firstLine="567"/>
      </w:pPr>
      <w:r>
        <w:t>на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технический</w:t>
      </w:r>
      <w:r>
        <w:rPr>
          <w:spacing w:val="1"/>
        </w:rPr>
        <w:t xml:space="preserve"> </w:t>
      </w:r>
      <w:r>
        <w:t>специалист</w:t>
      </w:r>
      <w:r>
        <w:rPr>
          <w:spacing w:val="1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 xml:space="preserve">проведения процедуры сканирования бланков ЕГЭ в ППЭ (форма ППЭ-15) и </w:t>
      </w:r>
      <w:r>
        <w:lastRenderedPageBreak/>
        <w:t>электронный</w:t>
      </w:r>
      <w:r>
        <w:rPr>
          <w:spacing w:val="1"/>
        </w:rPr>
        <w:t xml:space="preserve"> </w:t>
      </w:r>
      <w:r>
        <w:t>журнал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распечатывается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специалистом,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членом ГЭК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остается на</w:t>
      </w:r>
      <w:r>
        <w:rPr>
          <w:spacing w:val="-1"/>
        </w:rPr>
        <w:t xml:space="preserve"> </w:t>
      </w:r>
      <w:r>
        <w:t>хранение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ППЭ;</w:t>
      </w:r>
    </w:p>
    <w:p w14:paraId="4C97EC0A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на</w:t>
      </w:r>
      <w:r>
        <w:rPr>
          <w:spacing w:val="65"/>
        </w:rPr>
        <w:t xml:space="preserve"> </w:t>
      </w:r>
      <w:r>
        <w:t>резервной</w:t>
      </w:r>
      <w:r>
        <w:rPr>
          <w:spacing w:val="66"/>
        </w:rPr>
        <w:t xml:space="preserve"> </w:t>
      </w:r>
      <w:r>
        <w:t>станции   Штаба</w:t>
      </w:r>
      <w:r>
        <w:rPr>
          <w:spacing w:val="65"/>
        </w:rPr>
        <w:t xml:space="preserve"> </w:t>
      </w:r>
      <w:r>
        <w:t>ППЭ</w:t>
      </w:r>
      <w:r>
        <w:rPr>
          <w:spacing w:val="65"/>
        </w:rPr>
        <w:t xml:space="preserve"> </w:t>
      </w:r>
      <w:r>
        <w:t>технический</w:t>
      </w:r>
      <w:r>
        <w:rPr>
          <w:spacing w:val="65"/>
        </w:rPr>
        <w:t xml:space="preserve"> </w:t>
      </w:r>
      <w:r>
        <w:t>специалист   завершает</w:t>
      </w:r>
      <w:r>
        <w:rPr>
          <w:spacing w:val="65"/>
        </w:rPr>
        <w:t xml:space="preserve"> </w:t>
      </w:r>
      <w:r>
        <w:t>экзамен</w:t>
      </w:r>
      <w:r>
        <w:rPr>
          <w:spacing w:val="-62"/>
        </w:rPr>
        <w:t xml:space="preserve"> </w:t>
      </w:r>
      <w:r>
        <w:t>и сохраняет    протокол    использования    станции    Штаба    ППЭ    (форма    ППЭ-15-01)</w:t>
      </w:r>
      <w:r>
        <w:rPr>
          <w:spacing w:val="1"/>
        </w:rPr>
        <w:t xml:space="preserve"> </w:t>
      </w:r>
      <w:r>
        <w:t>и электронный</w:t>
      </w:r>
      <w:r>
        <w:rPr>
          <w:spacing w:val="1"/>
        </w:rPr>
        <w:t xml:space="preserve"> </w:t>
      </w:r>
      <w:r>
        <w:t>журнал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протокол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Штаба ППЭ распечатывается и подписывается техническим специалистом, руководителем</w:t>
      </w:r>
      <w:r>
        <w:rPr>
          <w:spacing w:val="1"/>
        </w:rPr>
        <w:t xml:space="preserve"> </w:t>
      </w:r>
      <w:r>
        <w:t>ППЭ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членом</w:t>
      </w:r>
      <w:r>
        <w:rPr>
          <w:spacing w:val="-1"/>
        </w:rPr>
        <w:t xml:space="preserve"> </w:t>
      </w:r>
      <w:r>
        <w:t>ГЭК</w:t>
      </w:r>
      <w:r>
        <w:rPr>
          <w:spacing w:val="-1"/>
        </w:rPr>
        <w:t xml:space="preserve"> </w:t>
      </w:r>
      <w:r>
        <w:t>и остается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хранение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ППЭ;</w:t>
      </w:r>
    </w:p>
    <w:p w14:paraId="7B472AE6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личном кабинете ППЭ технический специалист выполняет передачу при участии</w:t>
      </w:r>
      <w:r>
        <w:rPr>
          <w:spacing w:val="1"/>
        </w:rPr>
        <w:t xml:space="preserve"> </w:t>
      </w:r>
      <w:r>
        <w:t>члена ГЭК с использованием токена члена ГЭК электронного журнала</w:t>
      </w:r>
      <w:r>
        <w:rPr>
          <w:spacing w:val="1"/>
        </w:rPr>
        <w:t xml:space="preserve"> </w:t>
      </w:r>
      <w:r>
        <w:t>работы основной и</w:t>
      </w:r>
      <w:r>
        <w:rPr>
          <w:spacing w:val="1"/>
        </w:rPr>
        <w:t xml:space="preserve"> </w:t>
      </w:r>
      <w:r>
        <w:t>резервной</w:t>
      </w:r>
      <w:r>
        <w:rPr>
          <w:spacing w:val="1"/>
        </w:rPr>
        <w:t xml:space="preserve"> </w:t>
      </w:r>
      <w:r>
        <w:t>станций</w:t>
      </w:r>
      <w:r>
        <w:rPr>
          <w:spacing w:val="1"/>
        </w:rPr>
        <w:t xml:space="preserve"> </w:t>
      </w:r>
      <w:r>
        <w:t>Штаба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«Материалы</w:t>
      </w:r>
      <w:r>
        <w:rPr>
          <w:spacing w:val="1"/>
        </w:rPr>
        <w:t xml:space="preserve"> </w:t>
      </w:r>
      <w:r>
        <w:t>переданы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готовности</w:t>
      </w:r>
      <w:r>
        <w:rPr>
          <w:spacing w:val="-1"/>
        </w:rPr>
        <w:t xml:space="preserve"> </w:t>
      </w:r>
      <w:r>
        <w:t>ППЭ.</w:t>
      </w:r>
    </w:p>
    <w:p w14:paraId="7445AFA4" w14:textId="77777777" w:rsidR="00C07B64" w:rsidRDefault="00C07B64" w:rsidP="00166AE3">
      <w:pPr>
        <w:pStyle w:val="2"/>
        <w:tabs>
          <w:tab w:val="left" w:pos="3544"/>
        </w:tabs>
        <w:spacing w:before="8" w:line="295" w:lineRule="exact"/>
        <w:ind w:left="0" w:right="-2" w:firstLine="567"/>
      </w:pPr>
      <w:r>
        <w:t>Действия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нештатных</w:t>
      </w:r>
      <w:r>
        <w:rPr>
          <w:spacing w:val="-3"/>
        </w:rPr>
        <w:t xml:space="preserve"> </w:t>
      </w:r>
      <w:r>
        <w:t>ситуаций</w:t>
      </w:r>
    </w:p>
    <w:p w14:paraId="30700A9C" w14:textId="77777777" w:rsidR="00C07B64" w:rsidRDefault="00C07B64" w:rsidP="00166AE3">
      <w:pPr>
        <w:pStyle w:val="a3"/>
        <w:tabs>
          <w:tab w:val="left" w:pos="3544"/>
        </w:tabs>
        <w:ind w:left="0" w:right="-2" w:firstLine="567"/>
      </w:pPr>
      <w:r>
        <w:t>В случае</w:t>
      </w:r>
      <w:r>
        <w:rPr>
          <w:spacing w:val="1"/>
        </w:rPr>
        <w:t xml:space="preserve"> </w:t>
      </w:r>
      <w:r>
        <w:t>если один</w:t>
      </w:r>
      <w:r>
        <w:rPr>
          <w:spacing w:val="1"/>
        </w:rPr>
        <w:t xml:space="preserve"> </w:t>
      </w:r>
      <w:r>
        <w:t>или несколько</w:t>
      </w:r>
      <w:r>
        <w:rPr>
          <w:spacing w:val="1"/>
        </w:rPr>
        <w:t xml:space="preserve"> </w:t>
      </w:r>
      <w:r>
        <w:t>пакетов с электронными</w:t>
      </w:r>
      <w:r>
        <w:rPr>
          <w:spacing w:val="1"/>
        </w:rPr>
        <w:t xml:space="preserve"> </w:t>
      </w:r>
      <w:r>
        <w:t>образами бланков</w:t>
      </w:r>
      <w:r>
        <w:rPr>
          <w:spacing w:val="6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ППЭ,</w:t>
      </w:r>
      <w:r>
        <w:rPr>
          <w:spacing w:val="1"/>
        </w:rPr>
        <w:t xml:space="preserve"> </w:t>
      </w:r>
      <w:r>
        <w:t>сформированный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организатора,</w:t>
      </w:r>
      <w:r>
        <w:rPr>
          <w:spacing w:val="1"/>
        </w:rPr>
        <w:t xml:space="preserve"> </w:t>
      </w:r>
      <w:r>
        <w:t>отклонен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причине</w:t>
      </w:r>
      <w:r>
        <w:rPr>
          <w:spacing w:val="1"/>
        </w:rPr>
        <w:t xml:space="preserve"> </w:t>
      </w:r>
      <w:r>
        <w:t>несоответствия сертификатов специалистов РЦОИ, технический специалист скачивает в</w:t>
      </w:r>
      <w:r>
        <w:rPr>
          <w:spacing w:val="1"/>
        </w:rPr>
        <w:t xml:space="preserve"> </w:t>
      </w:r>
      <w:r>
        <w:t>личном кабинете ППЭ актуальный пакет с сертификатами специалистов РЦОИ, 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членом</w:t>
      </w:r>
      <w:r>
        <w:rPr>
          <w:spacing w:val="1"/>
        </w:rPr>
        <w:t xml:space="preserve"> </w:t>
      </w:r>
      <w:r>
        <w:t>ГЭК</w:t>
      </w:r>
      <w:r>
        <w:rPr>
          <w:spacing w:val="1"/>
        </w:rPr>
        <w:t xml:space="preserve"> </w:t>
      </w:r>
      <w:r>
        <w:t>проходит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соответствующую</w:t>
      </w:r>
      <w:r>
        <w:rPr>
          <w:spacing w:val="1"/>
        </w:rPr>
        <w:t xml:space="preserve"> </w:t>
      </w:r>
      <w:r>
        <w:t>аудиторию</w:t>
      </w:r>
      <w:r>
        <w:rPr>
          <w:spacing w:val="1"/>
        </w:rPr>
        <w:t xml:space="preserve"> </w:t>
      </w:r>
      <w:r>
        <w:t>ППЭ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возвращает</w:t>
      </w:r>
      <w:r>
        <w:rPr>
          <w:spacing w:val="1"/>
        </w:rPr>
        <w:t xml:space="preserve"> </w:t>
      </w:r>
      <w:r>
        <w:t>станцию</w:t>
      </w:r>
      <w:r>
        <w:rPr>
          <w:spacing w:val="1"/>
        </w:rPr>
        <w:t xml:space="preserve"> </w:t>
      </w:r>
      <w:r>
        <w:t>организатора на этап экспорта пакета с электронными образами бланков и форм ППЭ;</w:t>
      </w:r>
      <w:r>
        <w:rPr>
          <w:spacing w:val="1"/>
        </w:rPr>
        <w:t xml:space="preserve"> </w:t>
      </w:r>
      <w:r>
        <w:t>загружает актуальный пакет с сертификатами специалистов РЦОИ; совместно с членом</w:t>
      </w:r>
      <w:r>
        <w:rPr>
          <w:spacing w:val="1"/>
        </w:rPr>
        <w:t xml:space="preserve"> </w:t>
      </w:r>
      <w:r>
        <w:t>ГЭК выполняет повторный экспорт пакета с электронными образами бланков и форм ППЭ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РЦОИ.</w:t>
      </w:r>
      <w:r>
        <w:rPr>
          <w:spacing w:val="1"/>
        </w:rPr>
        <w:t xml:space="preserve"> </w:t>
      </w:r>
      <w:r>
        <w:t>Аналогичные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выполняются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несоответствия</w:t>
      </w:r>
      <w:r>
        <w:rPr>
          <w:spacing w:val="1"/>
        </w:rPr>
        <w:t xml:space="preserve"> </w:t>
      </w:r>
      <w:r>
        <w:t>сертификатов</w:t>
      </w:r>
      <w:r>
        <w:rPr>
          <w:spacing w:val="-2"/>
        </w:rPr>
        <w:t xml:space="preserve"> </w:t>
      </w:r>
      <w:r>
        <w:t>специалистов</w:t>
      </w:r>
      <w:r>
        <w:rPr>
          <w:spacing w:val="-1"/>
        </w:rPr>
        <w:t xml:space="preserve"> </w:t>
      </w:r>
      <w:r>
        <w:t>РЦОИ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станции</w:t>
      </w:r>
      <w:r>
        <w:rPr>
          <w:spacing w:val="2"/>
        </w:rPr>
        <w:t xml:space="preserve"> </w:t>
      </w:r>
      <w:r>
        <w:t>Штаба</w:t>
      </w:r>
      <w:r>
        <w:rPr>
          <w:spacing w:val="-1"/>
        </w:rPr>
        <w:t xml:space="preserve"> </w:t>
      </w:r>
      <w:r>
        <w:t>ППЭ.</w:t>
      </w:r>
    </w:p>
    <w:p w14:paraId="6BFEA18A" w14:textId="77777777" w:rsidR="00C07B64" w:rsidRDefault="00C07B64" w:rsidP="004E0F3B">
      <w:pPr>
        <w:tabs>
          <w:tab w:val="left" w:pos="3544"/>
        </w:tabs>
        <w:ind w:left="-567" w:right="-284" w:firstLine="993"/>
      </w:pPr>
    </w:p>
    <w:sectPr w:rsidR="00C07B64" w:rsidSect="00166AE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D56CE"/>
    <w:multiLevelType w:val="hybridMultilevel"/>
    <w:tmpl w:val="B7BE81D8"/>
    <w:lvl w:ilvl="0" w:tplc="A0683F06">
      <w:start w:val="1"/>
      <w:numFmt w:val="decimal"/>
      <w:lvlText w:val="%1)"/>
      <w:lvlJc w:val="left"/>
      <w:pPr>
        <w:ind w:left="392" w:hanging="363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4DF636B8">
      <w:numFmt w:val="bullet"/>
      <w:lvlText w:val="•"/>
      <w:lvlJc w:val="left"/>
      <w:pPr>
        <w:ind w:left="1446" w:hanging="363"/>
      </w:pPr>
      <w:rPr>
        <w:rFonts w:hint="default"/>
        <w:lang w:val="ru-RU" w:eastAsia="en-US" w:bidi="ar-SA"/>
      </w:rPr>
    </w:lvl>
    <w:lvl w:ilvl="2" w:tplc="9042B6DA">
      <w:numFmt w:val="bullet"/>
      <w:lvlText w:val="•"/>
      <w:lvlJc w:val="left"/>
      <w:pPr>
        <w:ind w:left="2493" w:hanging="363"/>
      </w:pPr>
      <w:rPr>
        <w:rFonts w:hint="default"/>
        <w:lang w:val="ru-RU" w:eastAsia="en-US" w:bidi="ar-SA"/>
      </w:rPr>
    </w:lvl>
    <w:lvl w:ilvl="3" w:tplc="47FC0786">
      <w:numFmt w:val="bullet"/>
      <w:lvlText w:val="•"/>
      <w:lvlJc w:val="left"/>
      <w:pPr>
        <w:ind w:left="3539" w:hanging="363"/>
      </w:pPr>
      <w:rPr>
        <w:rFonts w:hint="default"/>
        <w:lang w:val="ru-RU" w:eastAsia="en-US" w:bidi="ar-SA"/>
      </w:rPr>
    </w:lvl>
    <w:lvl w:ilvl="4" w:tplc="EE8E697E">
      <w:numFmt w:val="bullet"/>
      <w:lvlText w:val="•"/>
      <w:lvlJc w:val="left"/>
      <w:pPr>
        <w:ind w:left="4586" w:hanging="363"/>
      </w:pPr>
      <w:rPr>
        <w:rFonts w:hint="default"/>
        <w:lang w:val="ru-RU" w:eastAsia="en-US" w:bidi="ar-SA"/>
      </w:rPr>
    </w:lvl>
    <w:lvl w:ilvl="5" w:tplc="5FE693C2">
      <w:numFmt w:val="bullet"/>
      <w:lvlText w:val="•"/>
      <w:lvlJc w:val="left"/>
      <w:pPr>
        <w:ind w:left="5633" w:hanging="363"/>
      </w:pPr>
      <w:rPr>
        <w:rFonts w:hint="default"/>
        <w:lang w:val="ru-RU" w:eastAsia="en-US" w:bidi="ar-SA"/>
      </w:rPr>
    </w:lvl>
    <w:lvl w:ilvl="6" w:tplc="FC04CFFC">
      <w:numFmt w:val="bullet"/>
      <w:lvlText w:val="•"/>
      <w:lvlJc w:val="left"/>
      <w:pPr>
        <w:ind w:left="6679" w:hanging="363"/>
      </w:pPr>
      <w:rPr>
        <w:rFonts w:hint="default"/>
        <w:lang w:val="ru-RU" w:eastAsia="en-US" w:bidi="ar-SA"/>
      </w:rPr>
    </w:lvl>
    <w:lvl w:ilvl="7" w:tplc="6E4609BA">
      <w:numFmt w:val="bullet"/>
      <w:lvlText w:val="•"/>
      <w:lvlJc w:val="left"/>
      <w:pPr>
        <w:ind w:left="7726" w:hanging="363"/>
      </w:pPr>
      <w:rPr>
        <w:rFonts w:hint="default"/>
        <w:lang w:val="ru-RU" w:eastAsia="en-US" w:bidi="ar-SA"/>
      </w:rPr>
    </w:lvl>
    <w:lvl w:ilvl="8" w:tplc="87CCFCD0">
      <w:numFmt w:val="bullet"/>
      <w:lvlText w:val="•"/>
      <w:lvlJc w:val="left"/>
      <w:pPr>
        <w:ind w:left="8773" w:hanging="363"/>
      </w:pPr>
      <w:rPr>
        <w:rFonts w:hint="default"/>
        <w:lang w:val="ru-RU" w:eastAsia="en-US" w:bidi="ar-SA"/>
      </w:rPr>
    </w:lvl>
  </w:abstractNum>
  <w:abstractNum w:abstractNumId="1" w15:restartNumberingAfterBreak="0">
    <w:nsid w:val="04072F5A"/>
    <w:multiLevelType w:val="hybridMultilevel"/>
    <w:tmpl w:val="ABD6A0D8"/>
    <w:lvl w:ilvl="0" w:tplc="009007E6">
      <w:start w:val="1"/>
      <w:numFmt w:val="decimal"/>
      <w:lvlText w:val="%1)"/>
      <w:lvlJc w:val="left"/>
      <w:pPr>
        <w:ind w:left="1370" w:hanging="269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68C9EA6">
      <w:numFmt w:val="bullet"/>
      <w:lvlText w:val="•"/>
      <w:lvlJc w:val="left"/>
      <w:pPr>
        <w:ind w:left="2328" w:hanging="269"/>
      </w:pPr>
      <w:rPr>
        <w:rFonts w:hint="default"/>
        <w:lang w:val="ru-RU" w:eastAsia="en-US" w:bidi="ar-SA"/>
      </w:rPr>
    </w:lvl>
    <w:lvl w:ilvl="2" w:tplc="C10EE23C">
      <w:numFmt w:val="bullet"/>
      <w:lvlText w:val="•"/>
      <w:lvlJc w:val="left"/>
      <w:pPr>
        <w:ind w:left="3277" w:hanging="269"/>
      </w:pPr>
      <w:rPr>
        <w:rFonts w:hint="default"/>
        <w:lang w:val="ru-RU" w:eastAsia="en-US" w:bidi="ar-SA"/>
      </w:rPr>
    </w:lvl>
    <w:lvl w:ilvl="3" w:tplc="96B4120C">
      <w:numFmt w:val="bullet"/>
      <w:lvlText w:val="•"/>
      <w:lvlJc w:val="left"/>
      <w:pPr>
        <w:ind w:left="4225" w:hanging="269"/>
      </w:pPr>
      <w:rPr>
        <w:rFonts w:hint="default"/>
        <w:lang w:val="ru-RU" w:eastAsia="en-US" w:bidi="ar-SA"/>
      </w:rPr>
    </w:lvl>
    <w:lvl w:ilvl="4" w:tplc="DD1045E0">
      <w:numFmt w:val="bullet"/>
      <w:lvlText w:val="•"/>
      <w:lvlJc w:val="left"/>
      <w:pPr>
        <w:ind w:left="5174" w:hanging="269"/>
      </w:pPr>
      <w:rPr>
        <w:rFonts w:hint="default"/>
        <w:lang w:val="ru-RU" w:eastAsia="en-US" w:bidi="ar-SA"/>
      </w:rPr>
    </w:lvl>
    <w:lvl w:ilvl="5" w:tplc="0F2C6BA6">
      <w:numFmt w:val="bullet"/>
      <w:lvlText w:val="•"/>
      <w:lvlJc w:val="left"/>
      <w:pPr>
        <w:ind w:left="6123" w:hanging="269"/>
      </w:pPr>
      <w:rPr>
        <w:rFonts w:hint="default"/>
        <w:lang w:val="ru-RU" w:eastAsia="en-US" w:bidi="ar-SA"/>
      </w:rPr>
    </w:lvl>
    <w:lvl w:ilvl="6" w:tplc="3F3898AA">
      <w:numFmt w:val="bullet"/>
      <w:lvlText w:val="•"/>
      <w:lvlJc w:val="left"/>
      <w:pPr>
        <w:ind w:left="7071" w:hanging="269"/>
      </w:pPr>
      <w:rPr>
        <w:rFonts w:hint="default"/>
        <w:lang w:val="ru-RU" w:eastAsia="en-US" w:bidi="ar-SA"/>
      </w:rPr>
    </w:lvl>
    <w:lvl w:ilvl="7" w:tplc="5E846D00">
      <w:numFmt w:val="bullet"/>
      <w:lvlText w:val="•"/>
      <w:lvlJc w:val="left"/>
      <w:pPr>
        <w:ind w:left="8020" w:hanging="269"/>
      </w:pPr>
      <w:rPr>
        <w:rFonts w:hint="default"/>
        <w:lang w:val="ru-RU" w:eastAsia="en-US" w:bidi="ar-SA"/>
      </w:rPr>
    </w:lvl>
    <w:lvl w:ilvl="8" w:tplc="200A6CA8">
      <w:numFmt w:val="bullet"/>
      <w:lvlText w:val="•"/>
      <w:lvlJc w:val="left"/>
      <w:pPr>
        <w:ind w:left="8969" w:hanging="269"/>
      </w:pPr>
      <w:rPr>
        <w:rFonts w:hint="default"/>
        <w:lang w:val="ru-RU" w:eastAsia="en-US" w:bidi="ar-SA"/>
      </w:rPr>
    </w:lvl>
  </w:abstractNum>
  <w:abstractNum w:abstractNumId="2" w15:restartNumberingAfterBreak="0">
    <w:nsid w:val="0D4D6780"/>
    <w:multiLevelType w:val="hybridMultilevel"/>
    <w:tmpl w:val="EC8ECAC2"/>
    <w:lvl w:ilvl="0" w:tplc="EDDEFABA">
      <w:start w:val="1"/>
      <w:numFmt w:val="decimal"/>
      <w:lvlText w:val="%1)"/>
      <w:lvlJc w:val="left"/>
      <w:pPr>
        <w:ind w:left="392" w:hanging="269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81E4CF8">
      <w:numFmt w:val="bullet"/>
      <w:lvlText w:val="•"/>
      <w:lvlJc w:val="left"/>
      <w:pPr>
        <w:ind w:left="1446" w:hanging="269"/>
      </w:pPr>
      <w:rPr>
        <w:rFonts w:hint="default"/>
        <w:lang w:val="ru-RU" w:eastAsia="en-US" w:bidi="ar-SA"/>
      </w:rPr>
    </w:lvl>
    <w:lvl w:ilvl="2" w:tplc="509ABB0A">
      <w:numFmt w:val="bullet"/>
      <w:lvlText w:val="•"/>
      <w:lvlJc w:val="left"/>
      <w:pPr>
        <w:ind w:left="2493" w:hanging="269"/>
      </w:pPr>
      <w:rPr>
        <w:rFonts w:hint="default"/>
        <w:lang w:val="ru-RU" w:eastAsia="en-US" w:bidi="ar-SA"/>
      </w:rPr>
    </w:lvl>
    <w:lvl w:ilvl="3" w:tplc="1054D320">
      <w:numFmt w:val="bullet"/>
      <w:lvlText w:val="•"/>
      <w:lvlJc w:val="left"/>
      <w:pPr>
        <w:ind w:left="3539" w:hanging="269"/>
      </w:pPr>
      <w:rPr>
        <w:rFonts w:hint="default"/>
        <w:lang w:val="ru-RU" w:eastAsia="en-US" w:bidi="ar-SA"/>
      </w:rPr>
    </w:lvl>
    <w:lvl w:ilvl="4" w:tplc="109C8DA2">
      <w:numFmt w:val="bullet"/>
      <w:lvlText w:val="•"/>
      <w:lvlJc w:val="left"/>
      <w:pPr>
        <w:ind w:left="4586" w:hanging="269"/>
      </w:pPr>
      <w:rPr>
        <w:rFonts w:hint="default"/>
        <w:lang w:val="ru-RU" w:eastAsia="en-US" w:bidi="ar-SA"/>
      </w:rPr>
    </w:lvl>
    <w:lvl w:ilvl="5" w:tplc="19FC35EA">
      <w:numFmt w:val="bullet"/>
      <w:lvlText w:val="•"/>
      <w:lvlJc w:val="left"/>
      <w:pPr>
        <w:ind w:left="5633" w:hanging="269"/>
      </w:pPr>
      <w:rPr>
        <w:rFonts w:hint="default"/>
        <w:lang w:val="ru-RU" w:eastAsia="en-US" w:bidi="ar-SA"/>
      </w:rPr>
    </w:lvl>
    <w:lvl w:ilvl="6" w:tplc="D1CABD16">
      <w:numFmt w:val="bullet"/>
      <w:lvlText w:val="•"/>
      <w:lvlJc w:val="left"/>
      <w:pPr>
        <w:ind w:left="6679" w:hanging="269"/>
      </w:pPr>
      <w:rPr>
        <w:rFonts w:hint="default"/>
        <w:lang w:val="ru-RU" w:eastAsia="en-US" w:bidi="ar-SA"/>
      </w:rPr>
    </w:lvl>
    <w:lvl w:ilvl="7" w:tplc="9C142F74">
      <w:numFmt w:val="bullet"/>
      <w:lvlText w:val="•"/>
      <w:lvlJc w:val="left"/>
      <w:pPr>
        <w:ind w:left="7726" w:hanging="269"/>
      </w:pPr>
      <w:rPr>
        <w:rFonts w:hint="default"/>
        <w:lang w:val="ru-RU" w:eastAsia="en-US" w:bidi="ar-SA"/>
      </w:rPr>
    </w:lvl>
    <w:lvl w:ilvl="8" w:tplc="EF4833D8">
      <w:numFmt w:val="bullet"/>
      <w:lvlText w:val="•"/>
      <w:lvlJc w:val="left"/>
      <w:pPr>
        <w:ind w:left="8773" w:hanging="269"/>
      </w:pPr>
      <w:rPr>
        <w:rFonts w:hint="default"/>
        <w:lang w:val="ru-RU" w:eastAsia="en-US" w:bidi="ar-SA"/>
      </w:rPr>
    </w:lvl>
  </w:abstractNum>
  <w:abstractNum w:abstractNumId="3" w15:restartNumberingAfterBreak="0">
    <w:nsid w:val="13264529"/>
    <w:multiLevelType w:val="multilevel"/>
    <w:tmpl w:val="0674DE82"/>
    <w:lvl w:ilvl="0">
      <w:start w:val="3"/>
      <w:numFmt w:val="decimal"/>
      <w:lvlText w:val="%1"/>
      <w:lvlJc w:val="left"/>
      <w:pPr>
        <w:ind w:left="1600" w:hanging="5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00" w:hanging="5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53" w:hanging="5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79" w:hanging="5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06" w:hanging="5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33" w:hanging="5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59" w:hanging="5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86" w:hanging="5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13" w:hanging="500"/>
      </w:pPr>
      <w:rPr>
        <w:rFonts w:hint="default"/>
        <w:lang w:val="ru-RU" w:eastAsia="en-US" w:bidi="ar-SA"/>
      </w:rPr>
    </w:lvl>
  </w:abstractNum>
  <w:abstractNum w:abstractNumId="4" w15:restartNumberingAfterBreak="0">
    <w:nsid w:val="13E31E08"/>
    <w:multiLevelType w:val="hybridMultilevel"/>
    <w:tmpl w:val="B868E20A"/>
    <w:lvl w:ilvl="0" w:tplc="3BE4EF76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C4E705A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B61CFE44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FB64D706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8842D73A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628ABD4A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75EC4C94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2CB6BB88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C0D8AADC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5" w15:restartNumberingAfterBreak="0">
    <w:nsid w:val="14CA42D2"/>
    <w:multiLevelType w:val="hybridMultilevel"/>
    <w:tmpl w:val="79B45130"/>
    <w:lvl w:ilvl="0" w:tplc="271CC9D4">
      <w:start w:val="1"/>
      <w:numFmt w:val="decimal"/>
      <w:lvlText w:val="%1)"/>
      <w:lvlJc w:val="left"/>
      <w:pPr>
        <w:ind w:left="1370" w:hanging="28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40A43C64">
      <w:numFmt w:val="bullet"/>
      <w:lvlText w:val="•"/>
      <w:lvlJc w:val="left"/>
      <w:pPr>
        <w:ind w:left="2310" w:hanging="281"/>
      </w:pPr>
      <w:rPr>
        <w:rFonts w:hint="default"/>
        <w:lang w:val="ru-RU" w:eastAsia="en-US" w:bidi="ar-SA"/>
      </w:rPr>
    </w:lvl>
    <w:lvl w:ilvl="2" w:tplc="362EF608">
      <w:numFmt w:val="bullet"/>
      <w:lvlText w:val="•"/>
      <w:lvlJc w:val="left"/>
      <w:pPr>
        <w:ind w:left="3261" w:hanging="281"/>
      </w:pPr>
      <w:rPr>
        <w:rFonts w:hint="default"/>
        <w:lang w:val="ru-RU" w:eastAsia="en-US" w:bidi="ar-SA"/>
      </w:rPr>
    </w:lvl>
    <w:lvl w:ilvl="3" w:tplc="3C9EE4A6">
      <w:numFmt w:val="bullet"/>
      <w:lvlText w:val="•"/>
      <w:lvlJc w:val="left"/>
      <w:pPr>
        <w:ind w:left="4211" w:hanging="281"/>
      </w:pPr>
      <w:rPr>
        <w:rFonts w:hint="default"/>
        <w:lang w:val="ru-RU" w:eastAsia="en-US" w:bidi="ar-SA"/>
      </w:rPr>
    </w:lvl>
    <w:lvl w:ilvl="4" w:tplc="39BA218A">
      <w:numFmt w:val="bullet"/>
      <w:lvlText w:val="•"/>
      <w:lvlJc w:val="left"/>
      <w:pPr>
        <w:ind w:left="5162" w:hanging="281"/>
      </w:pPr>
      <w:rPr>
        <w:rFonts w:hint="default"/>
        <w:lang w:val="ru-RU" w:eastAsia="en-US" w:bidi="ar-SA"/>
      </w:rPr>
    </w:lvl>
    <w:lvl w:ilvl="5" w:tplc="07D83E70">
      <w:numFmt w:val="bullet"/>
      <w:lvlText w:val="•"/>
      <w:lvlJc w:val="left"/>
      <w:pPr>
        <w:ind w:left="6113" w:hanging="281"/>
      </w:pPr>
      <w:rPr>
        <w:rFonts w:hint="default"/>
        <w:lang w:val="ru-RU" w:eastAsia="en-US" w:bidi="ar-SA"/>
      </w:rPr>
    </w:lvl>
    <w:lvl w:ilvl="6" w:tplc="B88AF8EC">
      <w:numFmt w:val="bullet"/>
      <w:lvlText w:val="•"/>
      <w:lvlJc w:val="left"/>
      <w:pPr>
        <w:ind w:left="7063" w:hanging="281"/>
      </w:pPr>
      <w:rPr>
        <w:rFonts w:hint="default"/>
        <w:lang w:val="ru-RU" w:eastAsia="en-US" w:bidi="ar-SA"/>
      </w:rPr>
    </w:lvl>
    <w:lvl w:ilvl="7" w:tplc="28DAA448">
      <w:numFmt w:val="bullet"/>
      <w:lvlText w:val="•"/>
      <w:lvlJc w:val="left"/>
      <w:pPr>
        <w:ind w:left="8014" w:hanging="281"/>
      </w:pPr>
      <w:rPr>
        <w:rFonts w:hint="default"/>
        <w:lang w:val="ru-RU" w:eastAsia="en-US" w:bidi="ar-SA"/>
      </w:rPr>
    </w:lvl>
    <w:lvl w:ilvl="8" w:tplc="E39C85B0">
      <w:numFmt w:val="bullet"/>
      <w:lvlText w:val="•"/>
      <w:lvlJc w:val="left"/>
      <w:pPr>
        <w:ind w:left="8965" w:hanging="281"/>
      </w:pPr>
      <w:rPr>
        <w:rFonts w:hint="default"/>
        <w:lang w:val="ru-RU" w:eastAsia="en-US" w:bidi="ar-SA"/>
      </w:rPr>
    </w:lvl>
  </w:abstractNum>
  <w:abstractNum w:abstractNumId="6" w15:restartNumberingAfterBreak="0">
    <w:nsid w:val="1719427F"/>
    <w:multiLevelType w:val="hybridMultilevel"/>
    <w:tmpl w:val="6C94EAEE"/>
    <w:lvl w:ilvl="0" w:tplc="29C83BDC">
      <w:start w:val="4"/>
      <w:numFmt w:val="decimal"/>
      <w:lvlText w:val="%1."/>
      <w:lvlJc w:val="left"/>
      <w:pPr>
        <w:ind w:left="392" w:hanging="28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C644D376">
      <w:start w:val="1"/>
      <w:numFmt w:val="decimal"/>
      <w:lvlText w:val="%2."/>
      <w:lvlJc w:val="left"/>
      <w:pPr>
        <w:ind w:left="392" w:hanging="26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 w:tplc="F43EA596">
      <w:numFmt w:val="bullet"/>
      <w:lvlText w:val="•"/>
      <w:lvlJc w:val="left"/>
      <w:pPr>
        <w:ind w:left="2493" w:hanging="269"/>
      </w:pPr>
      <w:rPr>
        <w:rFonts w:hint="default"/>
        <w:lang w:val="ru-RU" w:eastAsia="en-US" w:bidi="ar-SA"/>
      </w:rPr>
    </w:lvl>
    <w:lvl w:ilvl="3" w:tplc="D9622288">
      <w:numFmt w:val="bullet"/>
      <w:lvlText w:val="•"/>
      <w:lvlJc w:val="left"/>
      <w:pPr>
        <w:ind w:left="3539" w:hanging="269"/>
      </w:pPr>
      <w:rPr>
        <w:rFonts w:hint="default"/>
        <w:lang w:val="ru-RU" w:eastAsia="en-US" w:bidi="ar-SA"/>
      </w:rPr>
    </w:lvl>
    <w:lvl w:ilvl="4" w:tplc="139EF058">
      <w:numFmt w:val="bullet"/>
      <w:lvlText w:val="•"/>
      <w:lvlJc w:val="left"/>
      <w:pPr>
        <w:ind w:left="4586" w:hanging="269"/>
      </w:pPr>
      <w:rPr>
        <w:rFonts w:hint="default"/>
        <w:lang w:val="ru-RU" w:eastAsia="en-US" w:bidi="ar-SA"/>
      </w:rPr>
    </w:lvl>
    <w:lvl w:ilvl="5" w:tplc="E7D6B380">
      <w:numFmt w:val="bullet"/>
      <w:lvlText w:val="•"/>
      <w:lvlJc w:val="left"/>
      <w:pPr>
        <w:ind w:left="5633" w:hanging="269"/>
      </w:pPr>
      <w:rPr>
        <w:rFonts w:hint="default"/>
        <w:lang w:val="ru-RU" w:eastAsia="en-US" w:bidi="ar-SA"/>
      </w:rPr>
    </w:lvl>
    <w:lvl w:ilvl="6" w:tplc="C7CEB42C">
      <w:numFmt w:val="bullet"/>
      <w:lvlText w:val="•"/>
      <w:lvlJc w:val="left"/>
      <w:pPr>
        <w:ind w:left="6679" w:hanging="269"/>
      </w:pPr>
      <w:rPr>
        <w:rFonts w:hint="default"/>
        <w:lang w:val="ru-RU" w:eastAsia="en-US" w:bidi="ar-SA"/>
      </w:rPr>
    </w:lvl>
    <w:lvl w:ilvl="7" w:tplc="939A0668">
      <w:numFmt w:val="bullet"/>
      <w:lvlText w:val="•"/>
      <w:lvlJc w:val="left"/>
      <w:pPr>
        <w:ind w:left="7726" w:hanging="269"/>
      </w:pPr>
      <w:rPr>
        <w:rFonts w:hint="default"/>
        <w:lang w:val="ru-RU" w:eastAsia="en-US" w:bidi="ar-SA"/>
      </w:rPr>
    </w:lvl>
    <w:lvl w:ilvl="8" w:tplc="125CD358">
      <w:numFmt w:val="bullet"/>
      <w:lvlText w:val="•"/>
      <w:lvlJc w:val="left"/>
      <w:pPr>
        <w:ind w:left="8773" w:hanging="269"/>
      </w:pPr>
      <w:rPr>
        <w:rFonts w:hint="default"/>
        <w:lang w:val="ru-RU" w:eastAsia="en-US" w:bidi="ar-SA"/>
      </w:rPr>
    </w:lvl>
  </w:abstractNum>
  <w:abstractNum w:abstractNumId="7" w15:restartNumberingAfterBreak="0">
    <w:nsid w:val="2097010A"/>
    <w:multiLevelType w:val="hybridMultilevel"/>
    <w:tmpl w:val="F7367230"/>
    <w:lvl w:ilvl="0" w:tplc="2ED2942E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4A7E5242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42868BFC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D4FC58E4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80F24200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65749368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88FCCF24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510000BE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BF98DA18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8" w15:restartNumberingAfterBreak="0">
    <w:nsid w:val="28266879"/>
    <w:multiLevelType w:val="hybridMultilevel"/>
    <w:tmpl w:val="64C678FA"/>
    <w:lvl w:ilvl="0" w:tplc="98DEE630">
      <w:start w:val="1"/>
      <w:numFmt w:val="decimal"/>
      <w:lvlText w:val="%1)"/>
      <w:lvlJc w:val="left"/>
      <w:pPr>
        <w:ind w:left="392" w:hanging="29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646502A">
      <w:numFmt w:val="bullet"/>
      <w:lvlText w:val="•"/>
      <w:lvlJc w:val="left"/>
      <w:pPr>
        <w:ind w:left="1446" w:hanging="295"/>
      </w:pPr>
      <w:rPr>
        <w:rFonts w:hint="default"/>
        <w:lang w:val="ru-RU" w:eastAsia="en-US" w:bidi="ar-SA"/>
      </w:rPr>
    </w:lvl>
    <w:lvl w:ilvl="2" w:tplc="BE3C8FFA">
      <w:numFmt w:val="bullet"/>
      <w:lvlText w:val="•"/>
      <w:lvlJc w:val="left"/>
      <w:pPr>
        <w:ind w:left="2493" w:hanging="295"/>
      </w:pPr>
      <w:rPr>
        <w:rFonts w:hint="default"/>
        <w:lang w:val="ru-RU" w:eastAsia="en-US" w:bidi="ar-SA"/>
      </w:rPr>
    </w:lvl>
    <w:lvl w:ilvl="3" w:tplc="D46A9C62">
      <w:numFmt w:val="bullet"/>
      <w:lvlText w:val="•"/>
      <w:lvlJc w:val="left"/>
      <w:pPr>
        <w:ind w:left="3539" w:hanging="295"/>
      </w:pPr>
      <w:rPr>
        <w:rFonts w:hint="default"/>
        <w:lang w:val="ru-RU" w:eastAsia="en-US" w:bidi="ar-SA"/>
      </w:rPr>
    </w:lvl>
    <w:lvl w:ilvl="4" w:tplc="C3A4E0D0">
      <w:numFmt w:val="bullet"/>
      <w:lvlText w:val="•"/>
      <w:lvlJc w:val="left"/>
      <w:pPr>
        <w:ind w:left="4586" w:hanging="295"/>
      </w:pPr>
      <w:rPr>
        <w:rFonts w:hint="default"/>
        <w:lang w:val="ru-RU" w:eastAsia="en-US" w:bidi="ar-SA"/>
      </w:rPr>
    </w:lvl>
    <w:lvl w:ilvl="5" w:tplc="2042E372">
      <w:numFmt w:val="bullet"/>
      <w:lvlText w:val="•"/>
      <w:lvlJc w:val="left"/>
      <w:pPr>
        <w:ind w:left="5633" w:hanging="295"/>
      </w:pPr>
      <w:rPr>
        <w:rFonts w:hint="default"/>
        <w:lang w:val="ru-RU" w:eastAsia="en-US" w:bidi="ar-SA"/>
      </w:rPr>
    </w:lvl>
    <w:lvl w:ilvl="6" w:tplc="4562453C">
      <w:numFmt w:val="bullet"/>
      <w:lvlText w:val="•"/>
      <w:lvlJc w:val="left"/>
      <w:pPr>
        <w:ind w:left="6679" w:hanging="295"/>
      </w:pPr>
      <w:rPr>
        <w:rFonts w:hint="default"/>
        <w:lang w:val="ru-RU" w:eastAsia="en-US" w:bidi="ar-SA"/>
      </w:rPr>
    </w:lvl>
    <w:lvl w:ilvl="7" w:tplc="842067B0">
      <w:numFmt w:val="bullet"/>
      <w:lvlText w:val="•"/>
      <w:lvlJc w:val="left"/>
      <w:pPr>
        <w:ind w:left="7726" w:hanging="295"/>
      </w:pPr>
      <w:rPr>
        <w:rFonts w:hint="default"/>
        <w:lang w:val="ru-RU" w:eastAsia="en-US" w:bidi="ar-SA"/>
      </w:rPr>
    </w:lvl>
    <w:lvl w:ilvl="8" w:tplc="5CA49264">
      <w:numFmt w:val="bullet"/>
      <w:lvlText w:val="•"/>
      <w:lvlJc w:val="left"/>
      <w:pPr>
        <w:ind w:left="8773" w:hanging="295"/>
      </w:pPr>
      <w:rPr>
        <w:rFonts w:hint="default"/>
        <w:lang w:val="ru-RU" w:eastAsia="en-US" w:bidi="ar-SA"/>
      </w:rPr>
    </w:lvl>
  </w:abstractNum>
  <w:abstractNum w:abstractNumId="9" w15:restartNumberingAfterBreak="0">
    <w:nsid w:val="298170DC"/>
    <w:multiLevelType w:val="hybridMultilevel"/>
    <w:tmpl w:val="EFF8B62A"/>
    <w:lvl w:ilvl="0" w:tplc="F09C22D2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3D649E1E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64AEC276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DEB8BC24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2C4A78DA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E3445EBC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D9DEA0A2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18C81E40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CD56D80A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10" w15:restartNumberingAfterBreak="0">
    <w:nsid w:val="361A4176"/>
    <w:multiLevelType w:val="hybridMultilevel"/>
    <w:tmpl w:val="345E6D68"/>
    <w:lvl w:ilvl="0" w:tplc="C6A899C8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896B7F8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45B22CE8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34762214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D088798A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253A714C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E3666EBA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3B26ADE8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0F64B514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11" w15:restartNumberingAfterBreak="0">
    <w:nsid w:val="38277FCB"/>
    <w:multiLevelType w:val="hybridMultilevel"/>
    <w:tmpl w:val="DE9A7B44"/>
    <w:lvl w:ilvl="0" w:tplc="605E61E4">
      <w:numFmt w:val="bullet"/>
      <w:lvlText w:val=""/>
      <w:lvlJc w:val="left"/>
      <w:pPr>
        <w:ind w:left="392" w:hanging="149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EB2A455C">
      <w:numFmt w:val="bullet"/>
      <w:lvlText w:val="•"/>
      <w:lvlJc w:val="left"/>
      <w:pPr>
        <w:ind w:left="1446" w:hanging="149"/>
      </w:pPr>
      <w:rPr>
        <w:rFonts w:hint="default"/>
        <w:lang w:val="ru-RU" w:eastAsia="en-US" w:bidi="ar-SA"/>
      </w:rPr>
    </w:lvl>
    <w:lvl w:ilvl="2" w:tplc="2F4AB688">
      <w:numFmt w:val="bullet"/>
      <w:lvlText w:val="•"/>
      <w:lvlJc w:val="left"/>
      <w:pPr>
        <w:ind w:left="2493" w:hanging="149"/>
      </w:pPr>
      <w:rPr>
        <w:rFonts w:hint="default"/>
        <w:lang w:val="ru-RU" w:eastAsia="en-US" w:bidi="ar-SA"/>
      </w:rPr>
    </w:lvl>
    <w:lvl w:ilvl="3" w:tplc="37A4FD02">
      <w:numFmt w:val="bullet"/>
      <w:lvlText w:val="•"/>
      <w:lvlJc w:val="left"/>
      <w:pPr>
        <w:ind w:left="3539" w:hanging="149"/>
      </w:pPr>
      <w:rPr>
        <w:rFonts w:hint="default"/>
        <w:lang w:val="ru-RU" w:eastAsia="en-US" w:bidi="ar-SA"/>
      </w:rPr>
    </w:lvl>
    <w:lvl w:ilvl="4" w:tplc="C73E3F18">
      <w:numFmt w:val="bullet"/>
      <w:lvlText w:val="•"/>
      <w:lvlJc w:val="left"/>
      <w:pPr>
        <w:ind w:left="4586" w:hanging="149"/>
      </w:pPr>
      <w:rPr>
        <w:rFonts w:hint="default"/>
        <w:lang w:val="ru-RU" w:eastAsia="en-US" w:bidi="ar-SA"/>
      </w:rPr>
    </w:lvl>
    <w:lvl w:ilvl="5" w:tplc="E340A750">
      <w:numFmt w:val="bullet"/>
      <w:lvlText w:val="•"/>
      <w:lvlJc w:val="left"/>
      <w:pPr>
        <w:ind w:left="5633" w:hanging="149"/>
      </w:pPr>
      <w:rPr>
        <w:rFonts w:hint="default"/>
        <w:lang w:val="ru-RU" w:eastAsia="en-US" w:bidi="ar-SA"/>
      </w:rPr>
    </w:lvl>
    <w:lvl w:ilvl="6" w:tplc="5BEABDCC">
      <w:numFmt w:val="bullet"/>
      <w:lvlText w:val="•"/>
      <w:lvlJc w:val="left"/>
      <w:pPr>
        <w:ind w:left="6679" w:hanging="149"/>
      </w:pPr>
      <w:rPr>
        <w:rFonts w:hint="default"/>
        <w:lang w:val="ru-RU" w:eastAsia="en-US" w:bidi="ar-SA"/>
      </w:rPr>
    </w:lvl>
    <w:lvl w:ilvl="7" w:tplc="B6FED812">
      <w:numFmt w:val="bullet"/>
      <w:lvlText w:val="•"/>
      <w:lvlJc w:val="left"/>
      <w:pPr>
        <w:ind w:left="7726" w:hanging="149"/>
      </w:pPr>
      <w:rPr>
        <w:rFonts w:hint="default"/>
        <w:lang w:val="ru-RU" w:eastAsia="en-US" w:bidi="ar-SA"/>
      </w:rPr>
    </w:lvl>
    <w:lvl w:ilvl="8" w:tplc="CD9204F6">
      <w:numFmt w:val="bullet"/>
      <w:lvlText w:val="•"/>
      <w:lvlJc w:val="left"/>
      <w:pPr>
        <w:ind w:left="8773" w:hanging="149"/>
      </w:pPr>
      <w:rPr>
        <w:rFonts w:hint="default"/>
        <w:lang w:val="ru-RU" w:eastAsia="en-US" w:bidi="ar-SA"/>
      </w:rPr>
    </w:lvl>
  </w:abstractNum>
  <w:abstractNum w:abstractNumId="12" w15:restartNumberingAfterBreak="0">
    <w:nsid w:val="39EC4AFA"/>
    <w:multiLevelType w:val="hybridMultilevel"/>
    <w:tmpl w:val="272AC524"/>
    <w:lvl w:ilvl="0" w:tplc="A31C0554">
      <w:start w:val="1"/>
      <w:numFmt w:val="decimal"/>
      <w:lvlText w:val="%1."/>
      <w:lvlJc w:val="left"/>
      <w:pPr>
        <w:ind w:left="1386" w:hanging="286"/>
        <w:jc w:val="left"/>
      </w:pPr>
      <w:rPr>
        <w:rFonts w:hint="default"/>
        <w:w w:val="99"/>
        <w:lang w:val="ru-RU" w:eastAsia="en-US" w:bidi="ar-SA"/>
      </w:rPr>
    </w:lvl>
    <w:lvl w:ilvl="1" w:tplc="B9A462D6">
      <w:start w:val="2"/>
      <w:numFmt w:val="decimal"/>
      <w:lvlText w:val="%2."/>
      <w:lvlJc w:val="left"/>
      <w:pPr>
        <w:ind w:left="2980" w:hanging="288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2" w:tplc="2240606A">
      <w:numFmt w:val="bullet"/>
      <w:lvlText w:val="•"/>
      <w:lvlJc w:val="left"/>
      <w:pPr>
        <w:ind w:left="3856" w:hanging="288"/>
      </w:pPr>
      <w:rPr>
        <w:rFonts w:hint="default"/>
        <w:lang w:val="ru-RU" w:eastAsia="en-US" w:bidi="ar-SA"/>
      </w:rPr>
    </w:lvl>
    <w:lvl w:ilvl="3" w:tplc="567E78DC">
      <w:numFmt w:val="bullet"/>
      <w:lvlText w:val="•"/>
      <w:lvlJc w:val="left"/>
      <w:pPr>
        <w:ind w:left="4732" w:hanging="288"/>
      </w:pPr>
      <w:rPr>
        <w:rFonts w:hint="default"/>
        <w:lang w:val="ru-RU" w:eastAsia="en-US" w:bidi="ar-SA"/>
      </w:rPr>
    </w:lvl>
    <w:lvl w:ilvl="4" w:tplc="28FE0840">
      <w:numFmt w:val="bullet"/>
      <w:lvlText w:val="•"/>
      <w:lvlJc w:val="left"/>
      <w:pPr>
        <w:ind w:left="5608" w:hanging="288"/>
      </w:pPr>
      <w:rPr>
        <w:rFonts w:hint="default"/>
        <w:lang w:val="ru-RU" w:eastAsia="en-US" w:bidi="ar-SA"/>
      </w:rPr>
    </w:lvl>
    <w:lvl w:ilvl="5" w:tplc="FA90E9B4">
      <w:numFmt w:val="bullet"/>
      <w:lvlText w:val="•"/>
      <w:lvlJc w:val="left"/>
      <w:pPr>
        <w:ind w:left="6485" w:hanging="288"/>
      </w:pPr>
      <w:rPr>
        <w:rFonts w:hint="default"/>
        <w:lang w:val="ru-RU" w:eastAsia="en-US" w:bidi="ar-SA"/>
      </w:rPr>
    </w:lvl>
    <w:lvl w:ilvl="6" w:tplc="49FEF752">
      <w:numFmt w:val="bullet"/>
      <w:lvlText w:val="•"/>
      <w:lvlJc w:val="left"/>
      <w:pPr>
        <w:ind w:left="7361" w:hanging="288"/>
      </w:pPr>
      <w:rPr>
        <w:rFonts w:hint="default"/>
        <w:lang w:val="ru-RU" w:eastAsia="en-US" w:bidi="ar-SA"/>
      </w:rPr>
    </w:lvl>
    <w:lvl w:ilvl="7" w:tplc="B9D83F32">
      <w:numFmt w:val="bullet"/>
      <w:lvlText w:val="•"/>
      <w:lvlJc w:val="left"/>
      <w:pPr>
        <w:ind w:left="8237" w:hanging="288"/>
      </w:pPr>
      <w:rPr>
        <w:rFonts w:hint="default"/>
        <w:lang w:val="ru-RU" w:eastAsia="en-US" w:bidi="ar-SA"/>
      </w:rPr>
    </w:lvl>
    <w:lvl w:ilvl="8" w:tplc="CA8CD5FC">
      <w:numFmt w:val="bullet"/>
      <w:lvlText w:val="•"/>
      <w:lvlJc w:val="left"/>
      <w:pPr>
        <w:ind w:left="9113" w:hanging="288"/>
      </w:pPr>
      <w:rPr>
        <w:rFonts w:hint="default"/>
        <w:lang w:val="ru-RU" w:eastAsia="en-US" w:bidi="ar-SA"/>
      </w:rPr>
    </w:lvl>
  </w:abstractNum>
  <w:abstractNum w:abstractNumId="13" w15:restartNumberingAfterBreak="0">
    <w:nsid w:val="3AB32F34"/>
    <w:multiLevelType w:val="multilevel"/>
    <w:tmpl w:val="42365CB0"/>
    <w:lvl w:ilvl="0">
      <w:start w:val="1"/>
      <w:numFmt w:val="decimal"/>
      <w:lvlText w:val="%1"/>
      <w:lvlJc w:val="left"/>
      <w:pPr>
        <w:ind w:left="825" w:hanging="43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670" w:hanging="569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00" w:hanging="5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1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42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2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3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4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24" w:hanging="569"/>
      </w:pPr>
      <w:rPr>
        <w:rFonts w:hint="default"/>
        <w:lang w:val="ru-RU" w:eastAsia="en-US" w:bidi="ar-SA"/>
      </w:rPr>
    </w:lvl>
  </w:abstractNum>
  <w:abstractNum w:abstractNumId="14" w15:restartNumberingAfterBreak="0">
    <w:nsid w:val="3C3A3546"/>
    <w:multiLevelType w:val="multilevel"/>
    <w:tmpl w:val="F8300BBC"/>
    <w:lvl w:ilvl="0">
      <w:start w:val="1"/>
      <w:numFmt w:val="decimal"/>
      <w:lvlText w:val="%1."/>
      <w:lvlJc w:val="left"/>
      <w:pPr>
        <w:ind w:left="1430" w:hanging="329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32"/>
        <w:szCs w:val="3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36" w:hanging="5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76" w:hanging="5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12" w:hanging="5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48" w:hanging="5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85" w:hanging="5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21" w:hanging="5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57" w:hanging="5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93" w:hanging="500"/>
      </w:pPr>
      <w:rPr>
        <w:rFonts w:hint="default"/>
        <w:lang w:val="ru-RU" w:eastAsia="en-US" w:bidi="ar-SA"/>
      </w:rPr>
    </w:lvl>
  </w:abstractNum>
  <w:abstractNum w:abstractNumId="15" w15:restartNumberingAfterBreak="0">
    <w:nsid w:val="3D89670B"/>
    <w:multiLevelType w:val="hybridMultilevel"/>
    <w:tmpl w:val="C2C6BC0C"/>
    <w:lvl w:ilvl="0" w:tplc="A3C0A2FC">
      <w:start w:val="1"/>
      <w:numFmt w:val="decimal"/>
      <w:lvlText w:val="%1)"/>
      <w:lvlJc w:val="left"/>
      <w:pPr>
        <w:ind w:left="1382" w:hanging="28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356AB5E0">
      <w:numFmt w:val="bullet"/>
      <w:lvlText w:val="•"/>
      <w:lvlJc w:val="left"/>
      <w:pPr>
        <w:ind w:left="2328" w:hanging="281"/>
      </w:pPr>
      <w:rPr>
        <w:rFonts w:hint="default"/>
        <w:lang w:val="ru-RU" w:eastAsia="en-US" w:bidi="ar-SA"/>
      </w:rPr>
    </w:lvl>
    <w:lvl w:ilvl="2" w:tplc="D98C7BAC">
      <w:numFmt w:val="bullet"/>
      <w:lvlText w:val="•"/>
      <w:lvlJc w:val="left"/>
      <w:pPr>
        <w:ind w:left="3277" w:hanging="281"/>
      </w:pPr>
      <w:rPr>
        <w:rFonts w:hint="default"/>
        <w:lang w:val="ru-RU" w:eastAsia="en-US" w:bidi="ar-SA"/>
      </w:rPr>
    </w:lvl>
    <w:lvl w:ilvl="3" w:tplc="E03E48BC">
      <w:numFmt w:val="bullet"/>
      <w:lvlText w:val="•"/>
      <w:lvlJc w:val="left"/>
      <w:pPr>
        <w:ind w:left="4225" w:hanging="281"/>
      </w:pPr>
      <w:rPr>
        <w:rFonts w:hint="default"/>
        <w:lang w:val="ru-RU" w:eastAsia="en-US" w:bidi="ar-SA"/>
      </w:rPr>
    </w:lvl>
    <w:lvl w:ilvl="4" w:tplc="DBE4795E">
      <w:numFmt w:val="bullet"/>
      <w:lvlText w:val="•"/>
      <w:lvlJc w:val="left"/>
      <w:pPr>
        <w:ind w:left="5174" w:hanging="281"/>
      </w:pPr>
      <w:rPr>
        <w:rFonts w:hint="default"/>
        <w:lang w:val="ru-RU" w:eastAsia="en-US" w:bidi="ar-SA"/>
      </w:rPr>
    </w:lvl>
    <w:lvl w:ilvl="5" w:tplc="9A8A2480">
      <w:numFmt w:val="bullet"/>
      <w:lvlText w:val="•"/>
      <w:lvlJc w:val="left"/>
      <w:pPr>
        <w:ind w:left="6123" w:hanging="281"/>
      </w:pPr>
      <w:rPr>
        <w:rFonts w:hint="default"/>
        <w:lang w:val="ru-RU" w:eastAsia="en-US" w:bidi="ar-SA"/>
      </w:rPr>
    </w:lvl>
    <w:lvl w:ilvl="6" w:tplc="9B408A9C">
      <w:numFmt w:val="bullet"/>
      <w:lvlText w:val="•"/>
      <w:lvlJc w:val="left"/>
      <w:pPr>
        <w:ind w:left="7071" w:hanging="281"/>
      </w:pPr>
      <w:rPr>
        <w:rFonts w:hint="default"/>
        <w:lang w:val="ru-RU" w:eastAsia="en-US" w:bidi="ar-SA"/>
      </w:rPr>
    </w:lvl>
    <w:lvl w:ilvl="7" w:tplc="0CA67C50">
      <w:numFmt w:val="bullet"/>
      <w:lvlText w:val="•"/>
      <w:lvlJc w:val="left"/>
      <w:pPr>
        <w:ind w:left="8020" w:hanging="281"/>
      </w:pPr>
      <w:rPr>
        <w:rFonts w:hint="default"/>
        <w:lang w:val="ru-RU" w:eastAsia="en-US" w:bidi="ar-SA"/>
      </w:rPr>
    </w:lvl>
    <w:lvl w:ilvl="8" w:tplc="6D84EDF8">
      <w:numFmt w:val="bullet"/>
      <w:lvlText w:val="•"/>
      <w:lvlJc w:val="left"/>
      <w:pPr>
        <w:ind w:left="8969" w:hanging="281"/>
      </w:pPr>
      <w:rPr>
        <w:rFonts w:hint="default"/>
        <w:lang w:val="ru-RU" w:eastAsia="en-US" w:bidi="ar-SA"/>
      </w:rPr>
    </w:lvl>
  </w:abstractNum>
  <w:abstractNum w:abstractNumId="16" w15:restartNumberingAfterBreak="0">
    <w:nsid w:val="43707118"/>
    <w:multiLevelType w:val="hybridMultilevel"/>
    <w:tmpl w:val="D28CFCA8"/>
    <w:lvl w:ilvl="0" w:tplc="4386FF12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D20C1A0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9518381A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CE22911C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457053CC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117E5C12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B842367E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DEBA00F0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3CA4E98C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17" w15:restartNumberingAfterBreak="0">
    <w:nsid w:val="44066726"/>
    <w:multiLevelType w:val="multilevel"/>
    <w:tmpl w:val="C6D45ECA"/>
    <w:lvl w:ilvl="0">
      <w:start w:val="1"/>
      <w:numFmt w:val="decimal"/>
      <w:lvlText w:val="%1"/>
      <w:lvlJc w:val="left"/>
      <w:pPr>
        <w:ind w:left="1432" w:hanging="33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953" w:hanging="59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949" w:hanging="59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39" w:hanging="59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28" w:hanging="5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8" w:hanging="5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8" w:hanging="5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97" w:hanging="5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87" w:hanging="591"/>
      </w:pPr>
      <w:rPr>
        <w:rFonts w:hint="default"/>
        <w:lang w:val="ru-RU" w:eastAsia="en-US" w:bidi="ar-SA"/>
      </w:rPr>
    </w:lvl>
  </w:abstractNum>
  <w:abstractNum w:abstractNumId="18" w15:restartNumberingAfterBreak="0">
    <w:nsid w:val="44E66133"/>
    <w:multiLevelType w:val="hybridMultilevel"/>
    <w:tmpl w:val="374CEC12"/>
    <w:lvl w:ilvl="0" w:tplc="01267AC6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6EC26914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A89856E8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8F8EE084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A6465ED6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A0BE016E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5B86902A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2D4AB446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99503928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19" w15:restartNumberingAfterBreak="0">
    <w:nsid w:val="45A46E9D"/>
    <w:multiLevelType w:val="hybridMultilevel"/>
    <w:tmpl w:val="B6346ED8"/>
    <w:lvl w:ilvl="0" w:tplc="D8802660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C123326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A9EC4362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5134AD9C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DCB47BF6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06C03276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4636DE1A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3A7C0FEE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586A5FF0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20" w15:restartNumberingAfterBreak="0">
    <w:nsid w:val="47F723E5"/>
    <w:multiLevelType w:val="hybridMultilevel"/>
    <w:tmpl w:val="8ABAA68C"/>
    <w:lvl w:ilvl="0" w:tplc="D910BE6C">
      <w:start w:val="1"/>
      <w:numFmt w:val="decimal"/>
      <w:lvlText w:val="%1."/>
      <w:lvlJc w:val="left"/>
      <w:pPr>
        <w:ind w:left="392" w:hanging="26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D2268E04">
      <w:start w:val="7"/>
      <w:numFmt w:val="decimal"/>
      <w:lvlText w:val="%2."/>
      <w:lvlJc w:val="left"/>
      <w:pPr>
        <w:ind w:left="2807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D43465F4">
      <w:numFmt w:val="bullet"/>
      <w:lvlText w:val="•"/>
      <w:lvlJc w:val="left"/>
      <w:pPr>
        <w:ind w:left="3669" w:hanging="281"/>
      </w:pPr>
      <w:rPr>
        <w:rFonts w:hint="default"/>
        <w:lang w:val="ru-RU" w:eastAsia="en-US" w:bidi="ar-SA"/>
      </w:rPr>
    </w:lvl>
    <w:lvl w:ilvl="3" w:tplc="BD8C2D8E">
      <w:numFmt w:val="bullet"/>
      <w:lvlText w:val="•"/>
      <w:lvlJc w:val="left"/>
      <w:pPr>
        <w:ind w:left="4539" w:hanging="281"/>
      </w:pPr>
      <w:rPr>
        <w:rFonts w:hint="default"/>
        <w:lang w:val="ru-RU" w:eastAsia="en-US" w:bidi="ar-SA"/>
      </w:rPr>
    </w:lvl>
    <w:lvl w:ilvl="4" w:tplc="FA4AA812">
      <w:numFmt w:val="bullet"/>
      <w:lvlText w:val="•"/>
      <w:lvlJc w:val="left"/>
      <w:pPr>
        <w:ind w:left="5408" w:hanging="281"/>
      </w:pPr>
      <w:rPr>
        <w:rFonts w:hint="default"/>
        <w:lang w:val="ru-RU" w:eastAsia="en-US" w:bidi="ar-SA"/>
      </w:rPr>
    </w:lvl>
    <w:lvl w:ilvl="5" w:tplc="5D726142">
      <w:numFmt w:val="bullet"/>
      <w:lvlText w:val="•"/>
      <w:lvlJc w:val="left"/>
      <w:pPr>
        <w:ind w:left="6278" w:hanging="281"/>
      </w:pPr>
      <w:rPr>
        <w:rFonts w:hint="default"/>
        <w:lang w:val="ru-RU" w:eastAsia="en-US" w:bidi="ar-SA"/>
      </w:rPr>
    </w:lvl>
    <w:lvl w:ilvl="6" w:tplc="9FEEFB8C">
      <w:numFmt w:val="bullet"/>
      <w:lvlText w:val="•"/>
      <w:lvlJc w:val="left"/>
      <w:pPr>
        <w:ind w:left="7148" w:hanging="281"/>
      </w:pPr>
      <w:rPr>
        <w:rFonts w:hint="default"/>
        <w:lang w:val="ru-RU" w:eastAsia="en-US" w:bidi="ar-SA"/>
      </w:rPr>
    </w:lvl>
    <w:lvl w:ilvl="7" w:tplc="D1484F68">
      <w:numFmt w:val="bullet"/>
      <w:lvlText w:val="•"/>
      <w:lvlJc w:val="left"/>
      <w:pPr>
        <w:ind w:left="8017" w:hanging="281"/>
      </w:pPr>
      <w:rPr>
        <w:rFonts w:hint="default"/>
        <w:lang w:val="ru-RU" w:eastAsia="en-US" w:bidi="ar-SA"/>
      </w:rPr>
    </w:lvl>
    <w:lvl w:ilvl="8" w:tplc="9934FCE8">
      <w:numFmt w:val="bullet"/>
      <w:lvlText w:val="•"/>
      <w:lvlJc w:val="left"/>
      <w:pPr>
        <w:ind w:left="8887" w:hanging="281"/>
      </w:pPr>
      <w:rPr>
        <w:rFonts w:hint="default"/>
        <w:lang w:val="ru-RU" w:eastAsia="en-US" w:bidi="ar-SA"/>
      </w:rPr>
    </w:lvl>
  </w:abstractNum>
  <w:abstractNum w:abstractNumId="21" w15:restartNumberingAfterBreak="0">
    <w:nsid w:val="4F134B20"/>
    <w:multiLevelType w:val="multilevel"/>
    <w:tmpl w:val="7B4CADCA"/>
    <w:lvl w:ilvl="0">
      <w:start w:val="1"/>
      <w:numFmt w:val="decimal"/>
      <w:lvlText w:val="%1."/>
      <w:lvlJc w:val="left"/>
      <w:pPr>
        <w:ind w:left="392" w:hanging="34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92" w:hanging="45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493" w:hanging="4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39" w:hanging="4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6" w:hanging="4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3" w:hanging="4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9" w:hanging="4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26" w:hanging="4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3" w:hanging="459"/>
      </w:pPr>
      <w:rPr>
        <w:rFonts w:hint="default"/>
        <w:lang w:val="ru-RU" w:eastAsia="en-US" w:bidi="ar-SA"/>
      </w:rPr>
    </w:lvl>
  </w:abstractNum>
  <w:abstractNum w:abstractNumId="22" w15:restartNumberingAfterBreak="0">
    <w:nsid w:val="4FF06E45"/>
    <w:multiLevelType w:val="hybridMultilevel"/>
    <w:tmpl w:val="29EA5B56"/>
    <w:lvl w:ilvl="0" w:tplc="69962294">
      <w:start w:val="1"/>
      <w:numFmt w:val="decimal"/>
      <w:lvlText w:val="%1)"/>
      <w:lvlJc w:val="left"/>
      <w:pPr>
        <w:ind w:left="751" w:hanging="291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CEAC47B8">
      <w:numFmt w:val="bullet"/>
      <w:lvlText w:val="•"/>
      <w:lvlJc w:val="left"/>
      <w:pPr>
        <w:ind w:left="1203" w:hanging="291"/>
      </w:pPr>
      <w:rPr>
        <w:rFonts w:hint="default"/>
        <w:lang w:val="ru-RU" w:eastAsia="en-US" w:bidi="ar-SA"/>
      </w:rPr>
    </w:lvl>
    <w:lvl w:ilvl="2" w:tplc="F2D46234">
      <w:numFmt w:val="bullet"/>
      <w:lvlText w:val="•"/>
      <w:lvlJc w:val="left"/>
      <w:pPr>
        <w:ind w:left="1647" w:hanging="291"/>
      </w:pPr>
      <w:rPr>
        <w:rFonts w:hint="default"/>
        <w:lang w:val="ru-RU" w:eastAsia="en-US" w:bidi="ar-SA"/>
      </w:rPr>
    </w:lvl>
    <w:lvl w:ilvl="3" w:tplc="F7E0EB02">
      <w:numFmt w:val="bullet"/>
      <w:lvlText w:val="•"/>
      <w:lvlJc w:val="left"/>
      <w:pPr>
        <w:ind w:left="2091" w:hanging="291"/>
      </w:pPr>
      <w:rPr>
        <w:rFonts w:hint="default"/>
        <w:lang w:val="ru-RU" w:eastAsia="en-US" w:bidi="ar-SA"/>
      </w:rPr>
    </w:lvl>
    <w:lvl w:ilvl="4" w:tplc="3A48467A">
      <w:numFmt w:val="bullet"/>
      <w:lvlText w:val="•"/>
      <w:lvlJc w:val="left"/>
      <w:pPr>
        <w:ind w:left="2535" w:hanging="291"/>
      </w:pPr>
      <w:rPr>
        <w:rFonts w:hint="default"/>
        <w:lang w:val="ru-RU" w:eastAsia="en-US" w:bidi="ar-SA"/>
      </w:rPr>
    </w:lvl>
    <w:lvl w:ilvl="5" w:tplc="239EB2EE">
      <w:numFmt w:val="bullet"/>
      <w:lvlText w:val="•"/>
      <w:lvlJc w:val="left"/>
      <w:pPr>
        <w:ind w:left="2979" w:hanging="291"/>
      </w:pPr>
      <w:rPr>
        <w:rFonts w:hint="default"/>
        <w:lang w:val="ru-RU" w:eastAsia="en-US" w:bidi="ar-SA"/>
      </w:rPr>
    </w:lvl>
    <w:lvl w:ilvl="6" w:tplc="D9AE6306">
      <w:numFmt w:val="bullet"/>
      <w:lvlText w:val="•"/>
      <w:lvlJc w:val="left"/>
      <w:pPr>
        <w:ind w:left="3423" w:hanging="291"/>
      </w:pPr>
      <w:rPr>
        <w:rFonts w:hint="default"/>
        <w:lang w:val="ru-RU" w:eastAsia="en-US" w:bidi="ar-SA"/>
      </w:rPr>
    </w:lvl>
    <w:lvl w:ilvl="7" w:tplc="4FB2EC16">
      <w:numFmt w:val="bullet"/>
      <w:lvlText w:val="•"/>
      <w:lvlJc w:val="left"/>
      <w:pPr>
        <w:ind w:left="3867" w:hanging="291"/>
      </w:pPr>
      <w:rPr>
        <w:rFonts w:hint="default"/>
        <w:lang w:val="ru-RU" w:eastAsia="en-US" w:bidi="ar-SA"/>
      </w:rPr>
    </w:lvl>
    <w:lvl w:ilvl="8" w:tplc="8E9465A6">
      <w:numFmt w:val="bullet"/>
      <w:lvlText w:val="•"/>
      <w:lvlJc w:val="left"/>
      <w:pPr>
        <w:ind w:left="4311" w:hanging="291"/>
      </w:pPr>
      <w:rPr>
        <w:rFonts w:hint="default"/>
        <w:lang w:val="ru-RU" w:eastAsia="en-US" w:bidi="ar-SA"/>
      </w:rPr>
    </w:lvl>
  </w:abstractNum>
  <w:abstractNum w:abstractNumId="23" w15:restartNumberingAfterBreak="0">
    <w:nsid w:val="57645662"/>
    <w:multiLevelType w:val="hybridMultilevel"/>
    <w:tmpl w:val="5ACE10A0"/>
    <w:lvl w:ilvl="0" w:tplc="4684A146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46C6E60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EA4CF5AA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3B547FC0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483C977C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E3887370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180A9E04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6EF06058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96E8C652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24" w15:restartNumberingAfterBreak="0">
    <w:nsid w:val="59AC6B99"/>
    <w:multiLevelType w:val="hybridMultilevel"/>
    <w:tmpl w:val="4B243C70"/>
    <w:lvl w:ilvl="0" w:tplc="F2C0755E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F6EC82F4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5824EC10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E9F4CFC4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1B5AD468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29F85B32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1CB6C0FC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23EC7FEC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ECDC7A94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25" w15:restartNumberingAfterBreak="0">
    <w:nsid w:val="5C0D15D9"/>
    <w:multiLevelType w:val="hybridMultilevel"/>
    <w:tmpl w:val="CAD4CF7C"/>
    <w:lvl w:ilvl="0" w:tplc="6A12D168">
      <w:start w:val="1"/>
      <w:numFmt w:val="decimal"/>
      <w:lvlText w:val="%1)"/>
      <w:lvlJc w:val="left"/>
      <w:pPr>
        <w:ind w:left="751" w:hanging="291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7A6E280">
      <w:numFmt w:val="bullet"/>
      <w:lvlText w:val="•"/>
      <w:lvlJc w:val="left"/>
      <w:pPr>
        <w:ind w:left="1203" w:hanging="291"/>
      </w:pPr>
      <w:rPr>
        <w:rFonts w:hint="default"/>
        <w:lang w:val="ru-RU" w:eastAsia="en-US" w:bidi="ar-SA"/>
      </w:rPr>
    </w:lvl>
    <w:lvl w:ilvl="2" w:tplc="CE483C16">
      <w:numFmt w:val="bullet"/>
      <w:lvlText w:val="•"/>
      <w:lvlJc w:val="left"/>
      <w:pPr>
        <w:ind w:left="1647" w:hanging="291"/>
      </w:pPr>
      <w:rPr>
        <w:rFonts w:hint="default"/>
        <w:lang w:val="ru-RU" w:eastAsia="en-US" w:bidi="ar-SA"/>
      </w:rPr>
    </w:lvl>
    <w:lvl w:ilvl="3" w:tplc="9C74A260">
      <w:numFmt w:val="bullet"/>
      <w:lvlText w:val="•"/>
      <w:lvlJc w:val="left"/>
      <w:pPr>
        <w:ind w:left="2091" w:hanging="291"/>
      </w:pPr>
      <w:rPr>
        <w:rFonts w:hint="default"/>
        <w:lang w:val="ru-RU" w:eastAsia="en-US" w:bidi="ar-SA"/>
      </w:rPr>
    </w:lvl>
    <w:lvl w:ilvl="4" w:tplc="DD64EAC4">
      <w:numFmt w:val="bullet"/>
      <w:lvlText w:val="•"/>
      <w:lvlJc w:val="left"/>
      <w:pPr>
        <w:ind w:left="2535" w:hanging="291"/>
      </w:pPr>
      <w:rPr>
        <w:rFonts w:hint="default"/>
        <w:lang w:val="ru-RU" w:eastAsia="en-US" w:bidi="ar-SA"/>
      </w:rPr>
    </w:lvl>
    <w:lvl w:ilvl="5" w:tplc="19CC2B56">
      <w:numFmt w:val="bullet"/>
      <w:lvlText w:val="•"/>
      <w:lvlJc w:val="left"/>
      <w:pPr>
        <w:ind w:left="2979" w:hanging="291"/>
      </w:pPr>
      <w:rPr>
        <w:rFonts w:hint="default"/>
        <w:lang w:val="ru-RU" w:eastAsia="en-US" w:bidi="ar-SA"/>
      </w:rPr>
    </w:lvl>
    <w:lvl w:ilvl="6" w:tplc="E2FC6FBC">
      <w:numFmt w:val="bullet"/>
      <w:lvlText w:val="•"/>
      <w:lvlJc w:val="left"/>
      <w:pPr>
        <w:ind w:left="3423" w:hanging="291"/>
      </w:pPr>
      <w:rPr>
        <w:rFonts w:hint="default"/>
        <w:lang w:val="ru-RU" w:eastAsia="en-US" w:bidi="ar-SA"/>
      </w:rPr>
    </w:lvl>
    <w:lvl w:ilvl="7" w:tplc="103891D2">
      <w:numFmt w:val="bullet"/>
      <w:lvlText w:val="•"/>
      <w:lvlJc w:val="left"/>
      <w:pPr>
        <w:ind w:left="3867" w:hanging="291"/>
      </w:pPr>
      <w:rPr>
        <w:rFonts w:hint="default"/>
        <w:lang w:val="ru-RU" w:eastAsia="en-US" w:bidi="ar-SA"/>
      </w:rPr>
    </w:lvl>
    <w:lvl w:ilvl="8" w:tplc="975870D8">
      <w:numFmt w:val="bullet"/>
      <w:lvlText w:val="•"/>
      <w:lvlJc w:val="left"/>
      <w:pPr>
        <w:ind w:left="4311" w:hanging="291"/>
      </w:pPr>
      <w:rPr>
        <w:rFonts w:hint="default"/>
        <w:lang w:val="ru-RU" w:eastAsia="en-US" w:bidi="ar-SA"/>
      </w:rPr>
    </w:lvl>
  </w:abstractNum>
  <w:abstractNum w:abstractNumId="26" w15:restartNumberingAfterBreak="0">
    <w:nsid w:val="61DE3AFE"/>
    <w:multiLevelType w:val="hybridMultilevel"/>
    <w:tmpl w:val="B4B646DC"/>
    <w:lvl w:ilvl="0" w:tplc="E568801A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5F499D8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7700A70C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18D4E8CE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B7301F5C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62E0AF12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D3867BE4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68E47310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BC045FBE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27" w15:restartNumberingAfterBreak="0">
    <w:nsid w:val="67AA34A5"/>
    <w:multiLevelType w:val="hybridMultilevel"/>
    <w:tmpl w:val="9DD8E590"/>
    <w:lvl w:ilvl="0" w:tplc="6EEA7DC2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01AC8F46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D68EC160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F5CC54DA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A3E06924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E5D4BC18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6B900D70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C7383010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4CA0F67A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28" w15:restartNumberingAfterBreak="0">
    <w:nsid w:val="6B057922"/>
    <w:multiLevelType w:val="hybridMultilevel"/>
    <w:tmpl w:val="C414B9E6"/>
    <w:lvl w:ilvl="0" w:tplc="55029BE2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322DE4E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F9524E8C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C25A8D0E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F5F69D06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8B5E1970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4F1AFFD2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EAA8C03C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3FAABF26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29" w15:restartNumberingAfterBreak="0">
    <w:nsid w:val="6BFC6F11"/>
    <w:multiLevelType w:val="hybridMultilevel"/>
    <w:tmpl w:val="3822C718"/>
    <w:lvl w:ilvl="0" w:tplc="6CC8940A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C3C048E0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4F9EB07E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58CAA5D2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FD207DBC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39CA6FD8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3DC642C6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13C4C996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1EFAE51E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30" w15:restartNumberingAfterBreak="0">
    <w:nsid w:val="6E075A2C"/>
    <w:multiLevelType w:val="hybridMultilevel"/>
    <w:tmpl w:val="2E807068"/>
    <w:lvl w:ilvl="0" w:tplc="C994ACA4">
      <w:start w:val="1"/>
      <w:numFmt w:val="decimal"/>
      <w:lvlText w:val="%1."/>
      <w:lvlJc w:val="left"/>
      <w:pPr>
        <w:ind w:left="392" w:hanging="26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84308770">
      <w:numFmt w:val="bullet"/>
      <w:lvlText w:val="•"/>
      <w:lvlJc w:val="left"/>
      <w:pPr>
        <w:ind w:left="1446" w:hanging="269"/>
      </w:pPr>
      <w:rPr>
        <w:rFonts w:hint="default"/>
        <w:lang w:val="ru-RU" w:eastAsia="en-US" w:bidi="ar-SA"/>
      </w:rPr>
    </w:lvl>
    <w:lvl w:ilvl="2" w:tplc="78025F28">
      <w:numFmt w:val="bullet"/>
      <w:lvlText w:val="•"/>
      <w:lvlJc w:val="left"/>
      <w:pPr>
        <w:ind w:left="2493" w:hanging="269"/>
      </w:pPr>
      <w:rPr>
        <w:rFonts w:hint="default"/>
        <w:lang w:val="ru-RU" w:eastAsia="en-US" w:bidi="ar-SA"/>
      </w:rPr>
    </w:lvl>
    <w:lvl w:ilvl="3" w:tplc="031C914A">
      <w:numFmt w:val="bullet"/>
      <w:lvlText w:val="•"/>
      <w:lvlJc w:val="left"/>
      <w:pPr>
        <w:ind w:left="3539" w:hanging="269"/>
      </w:pPr>
      <w:rPr>
        <w:rFonts w:hint="default"/>
        <w:lang w:val="ru-RU" w:eastAsia="en-US" w:bidi="ar-SA"/>
      </w:rPr>
    </w:lvl>
    <w:lvl w:ilvl="4" w:tplc="62D61A26">
      <w:numFmt w:val="bullet"/>
      <w:lvlText w:val="•"/>
      <w:lvlJc w:val="left"/>
      <w:pPr>
        <w:ind w:left="4586" w:hanging="269"/>
      </w:pPr>
      <w:rPr>
        <w:rFonts w:hint="default"/>
        <w:lang w:val="ru-RU" w:eastAsia="en-US" w:bidi="ar-SA"/>
      </w:rPr>
    </w:lvl>
    <w:lvl w:ilvl="5" w:tplc="84B45580">
      <w:numFmt w:val="bullet"/>
      <w:lvlText w:val="•"/>
      <w:lvlJc w:val="left"/>
      <w:pPr>
        <w:ind w:left="5633" w:hanging="269"/>
      </w:pPr>
      <w:rPr>
        <w:rFonts w:hint="default"/>
        <w:lang w:val="ru-RU" w:eastAsia="en-US" w:bidi="ar-SA"/>
      </w:rPr>
    </w:lvl>
    <w:lvl w:ilvl="6" w:tplc="61429BB6">
      <w:numFmt w:val="bullet"/>
      <w:lvlText w:val="•"/>
      <w:lvlJc w:val="left"/>
      <w:pPr>
        <w:ind w:left="6679" w:hanging="269"/>
      </w:pPr>
      <w:rPr>
        <w:rFonts w:hint="default"/>
        <w:lang w:val="ru-RU" w:eastAsia="en-US" w:bidi="ar-SA"/>
      </w:rPr>
    </w:lvl>
    <w:lvl w:ilvl="7" w:tplc="FEA6C2F8">
      <w:numFmt w:val="bullet"/>
      <w:lvlText w:val="•"/>
      <w:lvlJc w:val="left"/>
      <w:pPr>
        <w:ind w:left="7726" w:hanging="269"/>
      </w:pPr>
      <w:rPr>
        <w:rFonts w:hint="default"/>
        <w:lang w:val="ru-RU" w:eastAsia="en-US" w:bidi="ar-SA"/>
      </w:rPr>
    </w:lvl>
    <w:lvl w:ilvl="8" w:tplc="49B2A068">
      <w:numFmt w:val="bullet"/>
      <w:lvlText w:val="•"/>
      <w:lvlJc w:val="left"/>
      <w:pPr>
        <w:ind w:left="8773" w:hanging="269"/>
      </w:pPr>
      <w:rPr>
        <w:rFonts w:hint="default"/>
        <w:lang w:val="ru-RU" w:eastAsia="en-US" w:bidi="ar-SA"/>
      </w:rPr>
    </w:lvl>
  </w:abstractNum>
  <w:abstractNum w:abstractNumId="31" w15:restartNumberingAfterBreak="0">
    <w:nsid w:val="6FC706D5"/>
    <w:multiLevelType w:val="multilevel"/>
    <w:tmpl w:val="973C5A6A"/>
    <w:lvl w:ilvl="0">
      <w:start w:val="4"/>
      <w:numFmt w:val="decimal"/>
      <w:lvlText w:val="%1"/>
      <w:lvlJc w:val="left"/>
      <w:pPr>
        <w:ind w:left="1247" w:hanging="49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47" w:hanging="497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65" w:hanging="49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27" w:hanging="4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90" w:hanging="4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53" w:hanging="4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15" w:hanging="4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78" w:hanging="4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41" w:hanging="497"/>
      </w:pPr>
      <w:rPr>
        <w:rFonts w:hint="default"/>
        <w:lang w:val="ru-RU" w:eastAsia="en-US" w:bidi="ar-SA"/>
      </w:rPr>
    </w:lvl>
  </w:abstractNum>
  <w:abstractNum w:abstractNumId="32" w15:restartNumberingAfterBreak="0">
    <w:nsid w:val="70414E2D"/>
    <w:multiLevelType w:val="hybridMultilevel"/>
    <w:tmpl w:val="9606D66E"/>
    <w:lvl w:ilvl="0" w:tplc="CC06BD14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FA0D890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936060A2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890882F2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EE6E9D40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4FEA42E4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A6C2C92E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7CF08F4E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17DCB8FA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33" w15:restartNumberingAfterBreak="0">
    <w:nsid w:val="70BE0810"/>
    <w:multiLevelType w:val="hybridMultilevel"/>
    <w:tmpl w:val="03FAC68C"/>
    <w:lvl w:ilvl="0" w:tplc="67FC9754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15A8329C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EAD46DEE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E648F19A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448899AE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3EAE2672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6FDA9F4C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D7F436CA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2C8E8CCC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34" w15:restartNumberingAfterBreak="0">
    <w:nsid w:val="71E81B2D"/>
    <w:multiLevelType w:val="hybridMultilevel"/>
    <w:tmpl w:val="6A5A83A2"/>
    <w:lvl w:ilvl="0" w:tplc="6900BF48">
      <w:start w:val="1"/>
      <w:numFmt w:val="decimal"/>
      <w:lvlText w:val="%1)"/>
      <w:lvlJc w:val="left"/>
      <w:pPr>
        <w:ind w:left="392" w:hanging="29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A283FE4">
      <w:numFmt w:val="bullet"/>
      <w:lvlText w:val="•"/>
      <w:lvlJc w:val="left"/>
      <w:pPr>
        <w:ind w:left="1446" w:hanging="295"/>
      </w:pPr>
      <w:rPr>
        <w:rFonts w:hint="default"/>
        <w:lang w:val="ru-RU" w:eastAsia="en-US" w:bidi="ar-SA"/>
      </w:rPr>
    </w:lvl>
    <w:lvl w:ilvl="2" w:tplc="950A3706">
      <w:numFmt w:val="bullet"/>
      <w:lvlText w:val="•"/>
      <w:lvlJc w:val="left"/>
      <w:pPr>
        <w:ind w:left="2493" w:hanging="295"/>
      </w:pPr>
      <w:rPr>
        <w:rFonts w:hint="default"/>
        <w:lang w:val="ru-RU" w:eastAsia="en-US" w:bidi="ar-SA"/>
      </w:rPr>
    </w:lvl>
    <w:lvl w:ilvl="3" w:tplc="36FE280E">
      <w:numFmt w:val="bullet"/>
      <w:lvlText w:val="•"/>
      <w:lvlJc w:val="left"/>
      <w:pPr>
        <w:ind w:left="3539" w:hanging="295"/>
      </w:pPr>
      <w:rPr>
        <w:rFonts w:hint="default"/>
        <w:lang w:val="ru-RU" w:eastAsia="en-US" w:bidi="ar-SA"/>
      </w:rPr>
    </w:lvl>
    <w:lvl w:ilvl="4" w:tplc="EC4E12DA">
      <w:numFmt w:val="bullet"/>
      <w:lvlText w:val="•"/>
      <w:lvlJc w:val="left"/>
      <w:pPr>
        <w:ind w:left="4586" w:hanging="295"/>
      </w:pPr>
      <w:rPr>
        <w:rFonts w:hint="default"/>
        <w:lang w:val="ru-RU" w:eastAsia="en-US" w:bidi="ar-SA"/>
      </w:rPr>
    </w:lvl>
    <w:lvl w:ilvl="5" w:tplc="8F400036">
      <w:numFmt w:val="bullet"/>
      <w:lvlText w:val="•"/>
      <w:lvlJc w:val="left"/>
      <w:pPr>
        <w:ind w:left="5633" w:hanging="295"/>
      </w:pPr>
      <w:rPr>
        <w:rFonts w:hint="default"/>
        <w:lang w:val="ru-RU" w:eastAsia="en-US" w:bidi="ar-SA"/>
      </w:rPr>
    </w:lvl>
    <w:lvl w:ilvl="6" w:tplc="7F42A3B2">
      <w:numFmt w:val="bullet"/>
      <w:lvlText w:val="•"/>
      <w:lvlJc w:val="left"/>
      <w:pPr>
        <w:ind w:left="6679" w:hanging="295"/>
      </w:pPr>
      <w:rPr>
        <w:rFonts w:hint="default"/>
        <w:lang w:val="ru-RU" w:eastAsia="en-US" w:bidi="ar-SA"/>
      </w:rPr>
    </w:lvl>
    <w:lvl w:ilvl="7" w:tplc="67DE2616">
      <w:numFmt w:val="bullet"/>
      <w:lvlText w:val="•"/>
      <w:lvlJc w:val="left"/>
      <w:pPr>
        <w:ind w:left="7726" w:hanging="295"/>
      </w:pPr>
      <w:rPr>
        <w:rFonts w:hint="default"/>
        <w:lang w:val="ru-RU" w:eastAsia="en-US" w:bidi="ar-SA"/>
      </w:rPr>
    </w:lvl>
    <w:lvl w:ilvl="8" w:tplc="6E0AF7E2">
      <w:numFmt w:val="bullet"/>
      <w:lvlText w:val="•"/>
      <w:lvlJc w:val="left"/>
      <w:pPr>
        <w:ind w:left="8773" w:hanging="295"/>
      </w:pPr>
      <w:rPr>
        <w:rFonts w:hint="default"/>
        <w:lang w:val="ru-RU" w:eastAsia="en-US" w:bidi="ar-SA"/>
      </w:rPr>
    </w:lvl>
  </w:abstractNum>
  <w:abstractNum w:abstractNumId="35" w15:restartNumberingAfterBreak="0">
    <w:nsid w:val="72143D6D"/>
    <w:multiLevelType w:val="hybridMultilevel"/>
    <w:tmpl w:val="7E7E03E0"/>
    <w:lvl w:ilvl="0" w:tplc="08E80BF8">
      <w:start w:val="1"/>
      <w:numFmt w:val="decimal"/>
      <w:lvlText w:val="%1)"/>
      <w:lvlJc w:val="left"/>
      <w:pPr>
        <w:ind w:left="392" w:hanging="28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AF7E0E78">
      <w:numFmt w:val="bullet"/>
      <w:lvlText w:val="•"/>
      <w:lvlJc w:val="left"/>
      <w:pPr>
        <w:ind w:left="1446" w:hanging="288"/>
      </w:pPr>
      <w:rPr>
        <w:rFonts w:hint="default"/>
        <w:lang w:val="ru-RU" w:eastAsia="en-US" w:bidi="ar-SA"/>
      </w:rPr>
    </w:lvl>
    <w:lvl w:ilvl="2" w:tplc="898680B0">
      <w:numFmt w:val="bullet"/>
      <w:lvlText w:val="•"/>
      <w:lvlJc w:val="left"/>
      <w:pPr>
        <w:ind w:left="2493" w:hanging="288"/>
      </w:pPr>
      <w:rPr>
        <w:rFonts w:hint="default"/>
        <w:lang w:val="ru-RU" w:eastAsia="en-US" w:bidi="ar-SA"/>
      </w:rPr>
    </w:lvl>
    <w:lvl w:ilvl="3" w:tplc="7C8EF10C">
      <w:numFmt w:val="bullet"/>
      <w:lvlText w:val="•"/>
      <w:lvlJc w:val="left"/>
      <w:pPr>
        <w:ind w:left="3539" w:hanging="288"/>
      </w:pPr>
      <w:rPr>
        <w:rFonts w:hint="default"/>
        <w:lang w:val="ru-RU" w:eastAsia="en-US" w:bidi="ar-SA"/>
      </w:rPr>
    </w:lvl>
    <w:lvl w:ilvl="4" w:tplc="DE40FD3A">
      <w:numFmt w:val="bullet"/>
      <w:lvlText w:val="•"/>
      <w:lvlJc w:val="left"/>
      <w:pPr>
        <w:ind w:left="4586" w:hanging="288"/>
      </w:pPr>
      <w:rPr>
        <w:rFonts w:hint="default"/>
        <w:lang w:val="ru-RU" w:eastAsia="en-US" w:bidi="ar-SA"/>
      </w:rPr>
    </w:lvl>
    <w:lvl w:ilvl="5" w:tplc="5E0086DA">
      <w:numFmt w:val="bullet"/>
      <w:lvlText w:val="•"/>
      <w:lvlJc w:val="left"/>
      <w:pPr>
        <w:ind w:left="5633" w:hanging="288"/>
      </w:pPr>
      <w:rPr>
        <w:rFonts w:hint="default"/>
        <w:lang w:val="ru-RU" w:eastAsia="en-US" w:bidi="ar-SA"/>
      </w:rPr>
    </w:lvl>
    <w:lvl w:ilvl="6" w:tplc="D6D4FAE2">
      <w:numFmt w:val="bullet"/>
      <w:lvlText w:val="•"/>
      <w:lvlJc w:val="left"/>
      <w:pPr>
        <w:ind w:left="6679" w:hanging="288"/>
      </w:pPr>
      <w:rPr>
        <w:rFonts w:hint="default"/>
        <w:lang w:val="ru-RU" w:eastAsia="en-US" w:bidi="ar-SA"/>
      </w:rPr>
    </w:lvl>
    <w:lvl w:ilvl="7" w:tplc="366400D0">
      <w:numFmt w:val="bullet"/>
      <w:lvlText w:val="•"/>
      <w:lvlJc w:val="left"/>
      <w:pPr>
        <w:ind w:left="7726" w:hanging="288"/>
      </w:pPr>
      <w:rPr>
        <w:rFonts w:hint="default"/>
        <w:lang w:val="ru-RU" w:eastAsia="en-US" w:bidi="ar-SA"/>
      </w:rPr>
    </w:lvl>
    <w:lvl w:ilvl="8" w:tplc="9434F5D8">
      <w:numFmt w:val="bullet"/>
      <w:lvlText w:val="•"/>
      <w:lvlJc w:val="left"/>
      <w:pPr>
        <w:ind w:left="8773" w:hanging="288"/>
      </w:pPr>
      <w:rPr>
        <w:rFonts w:hint="default"/>
        <w:lang w:val="ru-RU" w:eastAsia="en-US" w:bidi="ar-SA"/>
      </w:rPr>
    </w:lvl>
  </w:abstractNum>
  <w:abstractNum w:abstractNumId="36" w15:restartNumberingAfterBreak="0">
    <w:nsid w:val="733502B6"/>
    <w:multiLevelType w:val="hybridMultilevel"/>
    <w:tmpl w:val="5BC2BE88"/>
    <w:lvl w:ilvl="0" w:tplc="12D49A00">
      <w:start w:val="1"/>
      <w:numFmt w:val="decimal"/>
      <w:lvlText w:val="%1)"/>
      <w:lvlJc w:val="left"/>
      <w:pPr>
        <w:ind w:left="604" w:hanging="281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48A3308">
      <w:numFmt w:val="bullet"/>
      <w:lvlText w:val="•"/>
      <w:lvlJc w:val="left"/>
      <w:pPr>
        <w:ind w:left="1059" w:hanging="281"/>
      </w:pPr>
      <w:rPr>
        <w:rFonts w:hint="default"/>
        <w:lang w:val="ru-RU" w:eastAsia="en-US" w:bidi="ar-SA"/>
      </w:rPr>
    </w:lvl>
    <w:lvl w:ilvl="2" w:tplc="0DB0975C">
      <w:numFmt w:val="bullet"/>
      <w:lvlText w:val="•"/>
      <w:lvlJc w:val="left"/>
      <w:pPr>
        <w:ind w:left="1519" w:hanging="281"/>
      </w:pPr>
      <w:rPr>
        <w:rFonts w:hint="default"/>
        <w:lang w:val="ru-RU" w:eastAsia="en-US" w:bidi="ar-SA"/>
      </w:rPr>
    </w:lvl>
    <w:lvl w:ilvl="3" w:tplc="51CA4008">
      <w:numFmt w:val="bullet"/>
      <w:lvlText w:val="•"/>
      <w:lvlJc w:val="left"/>
      <w:pPr>
        <w:ind w:left="1979" w:hanging="281"/>
      </w:pPr>
      <w:rPr>
        <w:rFonts w:hint="default"/>
        <w:lang w:val="ru-RU" w:eastAsia="en-US" w:bidi="ar-SA"/>
      </w:rPr>
    </w:lvl>
    <w:lvl w:ilvl="4" w:tplc="F3B65730">
      <w:numFmt w:val="bullet"/>
      <w:lvlText w:val="•"/>
      <w:lvlJc w:val="left"/>
      <w:pPr>
        <w:ind w:left="2439" w:hanging="281"/>
      </w:pPr>
      <w:rPr>
        <w:rFonts w:hint="default"/>
        <w:lang w:val="ru-RU" w:eastAsia="en-US" w:bidi="ar-SA"/>
      </w:rPr>
    </w:lvl>
    <w:lvl w:ilvl="5" w:tplc="247298FA">
      <w:numFmt w:val="bullet"/>
      <w:lvlText w:val="•"/>
      <w:lvlJc w:val="left"/>
      <w:pPr>
        <w:ind w:left="2899" w:hanging="281"/>
      </w:pPr>
      <w:rPr>
        <w:rFonts w:hint="default"/>
        <w:lang w:val="ru-RU" w:eastAsia="en-US" w:bidi="ar-SA"/>
      </w:rPr>
    </w:lvl>
    <w:lvl w:ilvl="6" w:tplc="44DAEC4E">
      <w:numFmt w:val="bullet"/>
      <w:lvlText w:val="•"/>
      <w:lvlJc w:val="left"/>
      <w:pPr>
        <w:ind w:left="3359" w:hanging="281"/>
      </w:pPr>
      <w:rPr>
        <w:rFonts w:hint="default"/>
        <w:lang w:val="ru-RU" w:eastAsia="en-US" w:bidi="ar-SA"/>
      </w:rPr>
    </w:lvl>
    <w:lvl w:ilvl="7" w:tplc="21B69CE2">
      <w:numFmt w:val="bullet"/>
      <w:lvlText w:val="•"/>
      <w:lvlJc w:val="left"/>
      <w:pPr>
        <w:ind w:left="3819" w:hanging="281"/>
      </w:pPr>
      <w:rPr>
        <w:rFonts w:hint="default"/>
        <w:lang w:val="ru-RU" w:eastAsia="en-US" w:bidi="ar-SA"/>
      </w:rPr>
    </w:lvl>
    <w:lvl w:ilvl="8" w:tplc="0308B500">
      <w:numFmt w:val="bullet"/>
      <w:lvlText w:val="•"/>
      <w:lvlJc w:val="left"/>
      <w:pPr>
        <w:ind w:left="4279" w:hanging="281"/>
      </w:pPr>
      <w:rPr>
        <w:rFonts w:hint="default"/>
        <w:lang w:val="ru-RU" w:eastAsia="en-US" w:bidi="ar-SA"/>
      </w:rPr>
    </w:lvl>
  </w:abstractNum>
  <w:abstractNum w:abstractNumId="37" w15:restartNumberingAfterBreak="0">
    <w:nsid w:val="74651FFA"/>
    <w:multiLevelType w:val="hybridMultilevel"/>
    <w:tmpl w:val="FF16AC32"/>
    <w:lvl w:ilvl="0" w:tplc="940E54E6">
      <w:start w:val="1"/>
      <w:numFmt w:val="decimal"/>
      <w:lvlText w:val="%1)"/>
      <w:lvlJc w:val="left"/>
      <w:pPr>
        <w:ind w:left="1391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7E18EEB4">
      <w:numFmt w:val="bullet"/>
      <w:lvlText w:val="•"/>
      <w:lvlJc w:val="left"/>
      <w:pPr>
        <w:ind w:left="2346" w:hanging="291"/>
      </w:pPr>
      <w:rPr>
        <w:rFonts w:hint="default"/>
        <w:lang w:val="ru-RU" w:eastAsia="en-US" w:bidi="ar-SA"/>
      </w:rPr>
    </w:lvl>
    <w:lvl w:ilvl="2" w:tplc="01C2BF5C">
      <w:numFmt w:val="bullet"/>
      <w:lvlText w:val="•"/>
      <w:lvlJc w:val="left"/>
      <w:pPr>
        <w:ind w:left="3293" w:hanging="291"/>
      </w:pPr>
      <w:rPr>
        <w:rFonts w:hint="default"/>
        <w:lang w:val="ru-RU" w:eastAsia="en-US" w:bidi="ar-SA"/>
      </w:rPr>
    </w:lvl>
    <w:lvl w:ilvl="3" w:tplc="D7C65860">
      <w:numFmt w:val="bullet"/>
      <w:lvlText w:val="•"/>
      <w:lvlJc w:val="left"/>
      <w:pPr>
        <w:ind w:left="4239" w:hanging="291"/>
      </w:pPr>
      <w:rPr>
        <w:rFonts w:hint="default"/>
        <w:lang w:val="ru-RU" w:eastAsia="en-US" w:bidi="ar-SA"/>
      </w:rPr>
    </w:lvl>
    <w:lvl w:ilvl="4" w:tplc="B692861C">
      <w:numFmt w:val="bullet"/>
      <w:lvlText w:val="•"/>
      <w:lvlJc w:val="left"/>
      <w:pPr>
        <w:ind w:left="5186" w:hanging="291"/>
      </w:pPr>
      <w:rPr>
        <w:rFonts w:hint="default"/>
        <w:lang w:val="ru-RU" w:eastAsia="en-US" w:bidi="ar-SA"/>
      </w:rPr>
    </w:lvl>
    <w:lvl w:ilvl="5" w:tplc="53CAF9D2">
      <w:numFmt w:val="bullet"/>
      <w:lvlText w:val="•"/>
      <w:lvlJc w:val="left"/>
      <w:pPr>
        <w:ind w:left="6133" w:hanging="291"/>
      </w:pPr>
      <w:rPr>
        <w:rFonts w:hint="default"/>
        <w:lang w:val="ru-RU" w:eastAsia="en-US" w:bidi="ar-SA"/>
      </w:rPr>
    </w:lvl>
    <w:lvl w:ilvl="6" w:tplc="8FA2C844">
      <w:numFmt w:val="bullet"/>
      <w:lvlText w:val="•"/>
      <w:lvlJc w:val="left"/>
      <w:pPr>
        <w:ind w:left="7079" w:hanging="291"/>
      </w:pPr>
      <w:rPr>
        <w:rFonts w:hint="default"/>
        <w:lang w:val="ru-RU" w:eastAsia="en-US" w:bidi="ar-SA"/>
      </w:rPr>
    </w:lvl>
    <w:lvl w:ilvl="7" w:tplc="588EB344">
      <w:numFmt w:val="bullet"/>
      <w:lvlText w:val="•"/>
      <w:lvlJc w:val="left"/>
      <w:pPr>
        <w:ind w:left="8026" w:hanging="291"/>
      </w:pPr>
      <w:rPr>
        <w:rFonts w:hint="default"/>
        <w:lang w:val="ru-RU" w:eastAsia="en-US" w:bidi="ar-SA"/>
      </w:rPr>
    </w:lvl>
    <w:lvl w:ilvl="8" w:tplc="B734C24E">
      <w:numFmt w:val="bullet"/>
      <w:lvlText w:val="•"/>
      <w:lvlJc w:val="left"/>
      <w:pPr>
        <w:ind w:left="8973" w:hanging="291"/>
      </w:pPr>
      <w:rPr>
        <w:rFonts w:hint="default"/>
        <w:lang w:val="ru-RU" w:eastAsia="en-US" w:bidi="ar-SA"/>
      </w:rPr>
    </w:lvl>
  </w:abstractNum>
  <w:abstractNum w:abstractNumId="38" w15:restartNumberingAfterBreak="0">
    <w:nsid w:val="788A2B0C"/>
    <w:multiLevelType w:val="multilevel"/>
    <w:tmpl w:val="3962E894"/>
    <w:lvl w:ilvl="0">
      <w:start w:val="1"/>
      <w:numFmt w:val="decimal"/>
      <w:lvlText w:val="%1."/>
      <w:lvlJc w:val="left"/>
      <w:pPr>
        <w:ind w:left="1322" w:hanging="22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49" w:hanging="387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754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8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6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10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4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8" w:hanging="387"/>
      </w:pPr>
      <w:rPr>
        <w:rFonts w:hint="default"/>
        <w:lang w:val="ru-RU" w:eastAsia="en-US" w:bidi="ar-SA"/>
      </w:rPr>
    </w:lvl>
  </w:abstractNum>
  <w:abstractNum w:abstractNumId="39" w15:restartNumberingAfterBreak="0">
    <w:nsid w:val="78C85541"/>
    <w:multiLevelType w:val="hybridMultilevel"/>
    <w:tmpl w:val="D65659BC"/>
    <w:lvl w:ilvl="0" w:tplc="E8909A3E">
      <w:start w:val="1"/>
      <w:numFmt w:val="decimal"/>
      <w:lvlText w:val="%1."/>
      <w:lvlJc w:val="left"/>
      <w:pPr>
        <w:ind w:left="1458" w:hanging="358"/>
        <w:jc w:val="left"/>
      </w:pPr>
      <w:rPr>
        <w:rFonts w:hint="default"/>
        <w:i/>
        <w:iCs/>
        <w:w w:val="99"/>
        <w:lang w:val="ru-RU" w:eastAsia="en-US" w:bidi="ar-SA"/>
      </w:rPr>
    </w:lvl>
    <w:lvl w:ilvl="1" w:tplc="B544A160">
      <w:numFmt w:val="bullet"/>
      <w:lvlText w:val="•"/>
      <w:lvlJc w:val="left"/>
      <w:pPr>
        <w:ind w:left="2400" w:hanging="358"/>
      </w:pPr>
      <w:rPr>
        <w:rFonts w:hint="default"/>
        <w:lang w:val="ru-RU" w:eastAsia="en-US" w:bidi="ar-SA"/>
      </w:rPr>
    </w:lvl>
    <w:lvl w:ilvl="2" w:tplc="46EC2256">
      <w:numFmt w:val="bullet"/>
      <w:lvlText w:val="•"/>
      <w:lvlJc w:val="left"/>
      <w:pPr>
        <w:ind w:left="3341" w:hanging="358"/>
      </w:pPr>
      <w:rPr>
        <w:rFonts w:hint="default"/>
        <w:lang w:val="ru-RU" w:eastAsia="en-US" w:bidi="ar-SA"/>
      </w:rPr>
    </w:lvl>
    <w:lvl w:ilvl="3" w:tplc="AE7E9BDE">
      <w:numFmt w:val="bullet"/>
      <w:lvlText w:val="•"/>
      <w:lvlJc w:val="left"/>
      <w:pPr>
        <w:ind w:left="4281" w:hanging="358"/>
      </w:pPr>
      <w:rPr>
        <w:rFonts w:hint="default"/>
        <w:lang w:val="ru-RU" w:eastAsia="en-US" w:bidi="ar-SA"/>
      </w:rPr>
    </w:lvl>
    <w:lvl w:ilvl="4" w:tplc="3126CBF6">
      <w:numFmt w:val="bullet"/>
      <w:lvlText w:val="•"/>
      <w:lvlJc w:val="left"/>
      <w:pPr>
        <w:ind w:left="5222" w:hanging="358"/>
      </w:pPr>
      <w:rPr>
        <w:rFonts w:hint="default"/>
        <w:lang w:val="ru-RU" w:eastAsia="en-US" w:bidi="ar-SA"/>
      </w:rPr>
    </w:lvl>
    <w:lvl w:ilvl="5" w:tplc="35E8555E">
      <w:numFmt w:val="bullet"/>
      <w:lvlText w:val="•"/>
      <w:lvlJc w:val="left"/>
      <w:pPr>
        <w:ind w:left="6163" w:hanging="358"/>
      </w:pPr>
      <w:rPr>
        <w:rFonts w:hint="default"/>
        <w:lang w:val="ru-RU" w:eastAsia="en-US" w:bidi="ar-SA"/>
      </w:rPr>
    </w:lvl>
    <w:lvl w:ilvl="6" w:tplc="7E8EA374">
      <w:numFmt w:val="bullet"/>
      <w:lvlText w:val="•"/>
      <w:lvlJc w:val="left"/>
      <w:pPr>
        <w:ind w:left="7103" w:hanging="358"/>
      </w:pPr>
      <w:rPr>
        <w:rFonts w:hint="default"/>
        <w:lang w:val="ru-RU" w:eastAsia="en-US" w:bidi="ar-SA"/>
      </w:rPr>
    </w:lvl>
    <w:lvl w:ilvl="7" w:tplc="31120528">
      <w:numFmt w:val="bullet"/>
      <w:lvlText w:val="•"/>
      <w:lvlJc w:val="left"/>
      <w:pPr>
        <w:ind w:left="8044" w:hanging="358"/>
      </w:pPr>
      <w:rPr>
        <w:rFonts w:hint="default"/>
        <w:lang w:val="ru-RU" w:eastAsia="en-US" w:bidi="ar-SA"/>
      </w:rPr>
    </w:lvl>
    <w:lvl w:ilvl="8" w:tplc="4B80C8DE">
      <w:numFmt w:val="bullet"/>
      <w:lvlText w:val="•"/>
      <w:lvlJc w:val="left"/>
      <w:pPr>
        <w:ind w:left="8985" w:hanging="358"/>
      </w:pPr>
      <w:rPr>
        <w:rFonts w:hint="default"/>
        <w:lang w:val="ru-RU" w:eastAsia="en-US" w:bidi="ar-SA"/>
      </w:rPr>
    </w:lvl>
  </w:abstractNum>
  <w:abstractNum w:abstractNumId="40" w15:restartNumberingAfterBreak="0">
    <w:nsid w:val="7C7F75CC"/>
    <w:multiLevelType w:val="hybridMultilevel"/>
    <w:tmpl w:val="E4EA63EA"/>
    <w:lvl w:ilvl="0" w:tplc="71C07454">
      <w:start w:val="1"/>
      <w:numFmt w:val="decimal"/>
      <w:lvlText w:val="%1)"/>
      <w:lvlJc w:val="left"/>
      <w:pPr>
        <w:ind w:left="392" w:hanging="291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596A8970">
      <w:numFmt w:val="bullet"/>
      <w:lvlText w:val="•"/>
      <w:lvlJc w:val="left"/>
      <w:pPr>
        <w:ind w:left="1446" w:hanging="291"/>
      </w:pPr>
      <w:rPr>
        <w:rFonts w:hint="default"/>
        <w:lang w:val="ru-RU" w:eastAsia="en-US" w:bidi="ar-SA"/>
      </w:rPr>
    </w:lvl>
    <w:lvl w:ilvl="2" w:tplc="2294FFDA">
      <w:numFmt w:val="bullet"/>
      <w:lvlText w:val="•"/>
      <w:lvlJc w:val="left"/>
      <w:pPr>
        <w:ind w:left="2493" w:hanging="291"/>
      </w:pPr>
      <w:rPr>
        <w:rFonts w:hint="default"/>
        <w:lang w:val="ru-RU" w:eastAsia="en-US" w:bidi="ar-SA"/>
      </w:rPr>
    </w:lvl>
    <w:lvl w:ilvl="3" w:tplc="DAC66382">
      <w:numFmt w:val="bullet"/>
      <w:lvlText w:val="•"/>
      <w:lvlJc w:val="left"/>
      <w:pPr>
        <w:ind w:left="3539" w:hanging="291"/>
      </w:pPr>
      <w:rPr>
        <w:rFonts w:hint="default"/>
        <w:lang w:val="ru-RU" w:eastAsia="en-US" w:bidi="ar-SA"/>
      </w:rPr>
    </w:lvl>
    <w:lvl w:ilvl="4" w:tplc="F7946DE2">
      <w:numFmt w:val="bullet"/>
      <w:lvlText w:val="•"/>
      <w:lvlJc w:val="left"/>
      <w:pPr>
        <w:ind w:left="4586" w:hanging="291"/>
      </w:pPr>
      <w:rPr>
        <w:rFonts w:hint="default"/>
        <w:lang w:val="ru-RU" w:eastAsia="en-US" w:bidi="ar-SA"/>
      </w:rPr>
    </w:lvl>
    <w:lvl w:ilvl="5" w:tplc="DA5E04E6">
      <w:numFmt w:val="bullet"/>
      <w:lvlText w:val="•"/>
      <w:lvlJc w:val="left"/>
      <w:pPr>
        <w:ind w:left="5633" w:hanging="291"/>
      </w:pPr>
      <w:rPr>
        <w:rFonts w:hint="default"/>
        <w:lang w:val="ru-RU" w:eastAsia="en-US" w:bidi="ar-SA"/>
      </w:rPr>
    </w:lvl>
    <w:lvl w:ilvl="6" w:tplc="5010DEF0">
      <w:numFmt w:val="bullet"/>
      <w:lvlText w:val="•"/>
      <w:lvlJc w:val="left"/>
      <w:pPr>
        <w:ind w:left="6679" w:hanging="291"/>
      </w:pPr>
      <w:rPr>
        <w:rFonts w:hint="default"/>
        <w:lang w:val="ru-RU" w:eastAsia="en-US" w:bidi="ar-SA"/>
      </w:rPr>
    </w:lvl>
    <w:lvl w:ilvl="7" w:tplc="4A6A2E34">
      <w:numFmt w:val="bullet"/>
      <w:lvlText w:val="•"/>
      <w:lvlJc w:val="left"/>
      <w:pPr>
        <w:ind w:left="7726" w:hanging="291"/>
      </w:pPr>
      <w:rPr>
        <w:rFonts w:hint="default"/>
        <w:lang w:val="ru-RU" w:eastAsia="en-US" w:bidi="ar-SA"/>
      </w:rPr>
    </w:lvl>
    <w:lvl w:ilvl="8" w:tplc="D1E276F2">
      <w:numFmt w:val="bullet"/>
      <w:lvlText w:val="•"/>
      <w:lvlJc w:val="left"/>
      <w:pPr>
        <w:ind w:left="8773" w:hanging="291"/>
      </w:pPr>
      <w:rPr>
        <w:rFonts w:hint="default"/>
        <w:lang w:val="ru-RU" w:eastAsia="en-US" w:bidi="ar-SA"/>
      </w:rPr>
    </w:lvl>
  </w:abstractNum>
  <w:abstractNum w:abstractNumId="41" w15:restartNumberingAfterBreak="0">
    <w:nsid w:val="7F872980"/>
    <w:multiLevelType w:val="multilevel"/>
    <w:tmpl w:val="85965B3A"/>
    <w:lvl w:ilvl="0">
      <w:start w:val="12"/>
      <w:numFmt w:val="decimal"/>
      <w:lvlText w:val="%1"/>
      <w:lvlJc w:val="left"/>
      <w:pPr>
        <w:ind w:left="1100" w:hanging="709"/>
        <w:jc w:val="left"/>
      </w:pPr>
      <w:rPr>
        <w:rFonts w:hint="default"/>
        <w:lang w:val="ru-RU" w:eastAsia="en-US" w:bidi="ar-SA"/>
      </w:rPr>
    </w:lvl>
    <w:lvl w:ilvl="1">
      <w:start w:val="2"/>
      <w:numFmt w:val="decimalZero"/>
      <w:lvlText w:val="%1-%2"/>
      <w:lvlJc w:val="left"/>
      <w:pPr>
        <w:ind w:left="1100" w:hanging="709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113" w:hanging="360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285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51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4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7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00" w:hanging="360"/>
      </w:pPr>
      <w:rPr>
        <w:rFonts w:hint="default"/>
        <w:lang w:val="ru-RU" w:eastAsia="en-US" w:bidi="ar-SA"/>
      </w:rPr>
    </w:lvl>
  </w:abstractNum>
  <w:num w:numId="1" w16cid:durableId="2056926156">
    <w:abstractNumId w:val="34"/>
  </w:num>
  <w:num w:numId="2" w16cid:durableId="1754886761">
    <w:abstractNumId w:val="15"/>
  </w:num>
  <w:num w:numId="3" w16cid:durableId="510024119">
    <w:abstractNumId w:val="0"/>
  </w:num>
  <w:num w:numId="4" w16cid:durableId="1568028668">
    <w:abstractNumId w:val="8"/>
  </w:num>
  <w:num w:numId="5" w16cid:durableId="1311204525">
    <w:abstractNumId w:val="20"/>
  </w:num>
  <w:num w:numId="6" w16cid:durableId="1217204163">
    <w:abstractNumId w:val="5"/>
  </w:num>
  <w:num w:numId="7" w16cid:durableId="388958951">
    <w:abstractNumId w:val="30"/>
  </w:num>
  <w:num w:numId="8" w16cid:durableId="48695002">
    <w:abstractNumId w:val="31"/>
  </w:num>
  <w:num w:numId="9" w16cid:durableId="1574579647">
    <w:abstractNumId w:val="6"/>
  </w:num>
  <w:num w:numId="10" w16cid:durableId="1201624015">
    <w:abstractNumId w:val="39"/>
  </w:num>
  <w:num w:numId="11" w16cid:durableId="1320423346">
    <w:abstractNumId w:val="41"/>
  </w:num>
  <w:num w:numId="12" w16cid:durableId="1556283461">
    <w:abstractNumId w:val="3"/>
  </w:num>
  <w:num w:numId="13" w16cid:durableId="295376335">
    <w:abstractNumId w:val="12"/>
  </w:num>
  <w:num w:numId="14" w16cid:durableId="534271340">
    <w:abstractNumId w:val="7"/>
  </w:num>
  <w:num w:numId="15" w16cid:durableId="1515610939">
    <w:abstractNumId w:val="36"/>
  </w:num>
  <w:num w:numId="16" w16cid:durableId="431751699">
    <w:abstractNumId w:val="22"/>
  </w:num>
  <w:num w:numId="17" w16cid:durableId="1991715641">
    <w:abstractNumId w:val="25"/>
  </w:num>
  <w:num w:numId="18" w16cid:durableId="1825392272">
    <w:abstractNumId w:val="37"/>
  </w:num>
  <w:num w:numId="19" w16cid:durableId="1186093187">
    <w:abstractNumId w:val="32"/>
  </w:num>
  <w:num w:numId="20" w16cid:durableId="596908216">
    <w:abstractNumId w:val="35"/>
  </w:num>
  <w:num w:numId="21" w16cid:durableId="115414752">
    <w:abstractNumId w:val="9"/>
  </w:num>
  <w:num w:numId="22" w16cid:durableId="1437560194">
    <w:abstractNumId w:val="40"/>
  </w:num>
  <w:num w:numId="23" w16cid:durableId="31225031">
    <w:abstractNumId w:val="28"/>
  </w:num>
  <w:num w:numId="24" w16cid:durableId="2122530523">
    <w:abstractNumId w:val="27"/>
  </w:num>
  <w:num w:numId="25" w16cid:durableId="218522588">
    <w:abstractNumId w:val="21"/>
  </w:num>
  <w:num w:numId="26" w16cid:durableId="413280255">
    <w:abstractNumId w:val="19"/>
  </w:num>
  <w:num w:numId="27" w16cid:durableId="1160727683">
    <w:abstractNumId w:val="24"/>
  </w:num>
  <w:num w:numId="28" w16cid:durableId="383725386">
    <w:abstractNumId w:val="23"/>
  </w:num>
  <w:num w:numId="29" w16cid:durableId="1868368065">
    <w:abstractNumId w:val="16"/>
  </w:num>
  <w:num w:numId="30" w16cid:durableId="1604067193">
    <w:abstractNumId w:val="4"/>
  </w:num>
  <w:num w:numId="31" w16cid:durableId="891697018">
    <w:abstractNumId w:val="29"/>
  </w:num>
  <w:num w:numId="32" w16cid:durableId="1444761286">
    <w:abstractNumId w:val="33"/>
  </w:num>
  <w:num w:numId="33" w16cid:durableId="148598515">
    <w:abstractNumId w:val="2"/>
  </w:num>
  <w:num w:numId="34" w16cid:durableId="280502861">
    <w:abstractNumId w:val="1"/>
  </w:num>
  <w:num w:numId="35" w16cid:durableId="1438331680">
    <w:abstractNumId w:val="26"/>
  </w:num>
  <w:num w:numId="36" w16cid:durableId="917905851">
    <w:abstractNumId w:val="18"/>
  </w:num>
  <w:num w:numId="37" w16cid:durableId="168064589">
    <w:abstractNumId w:val="10"/>
  </w:num>
  <w:num w:numId="38" w16cid:durableId="840243337">
    <w:abstractNumId w:val="14"/>
  </w:num>
  <w:num w:numId="39" w16cid:durableId="621690411">
    <w:abstractNumId w:val="11"/>
  </w:num>
  <w:num w:numId="40" w16cid:durableId="779422173">
    <w:abstractNumId w:val="13"/>
  </w:num>
  <w:num w:numId="41" w16cid:durableId="830297879">
    <w:abstractNumId w:val="38"/>
  </w:num>
  <w:num w:numId="42" w16cid:durableId="36903503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B64"/>
    <w:rsid w:val="000A618B"/>
    <w:rsid w:val="00166AE3"/>
    <w:rsid w:val="0017651D"/>
    <w:rsid w:val="003C497B"/>
    <w:rsid w:val="003E7707"/>
    <w:rsid w:val="00465CA6"/>
    <w:rsid w:val="004E0F3B"/>
    <w:rsid w:val="007E40D5"/>
    <w:rsid w:val="00875BAA"/>
    <w:rsid w:val="008C3983"/>
    <w:rsid w:val="00997313"/>
    <w:rsid w:val="00A16D43"/>
    <w:rsid w:val="00A241EE"/>
    <w:rsid w:val="00AD2DE9"/>
    <w:rsid w:val="00B326B2"/>
    <w:rsid w:val="00B82E91"/>
    <w:rsid w:val="00BC452E"/>
    <w:rsid w:val="00C07B64"/>
    <w:rsid w:val="00C506EE"/>
    <w:rsid w:val="00DD1A0D"/>
    <w:rsid w:val="00E62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026CC"/>
  <w15:chartTrackingRefBased/>
  <w15:docId w15:val="{A6E171C0-1EA0-4A96-AE73-FE8C4D9D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1" w:unhideWhenUsed="1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7B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1">
    <w:name w:val="heading 1"/>
    <w:basedOn w:val="a"/>
    <w:link w:val="10"/>
    <w:uiPriority w:val="9"/>
    <w:qFormat/>
    <w:rsid w:val="00C07B64"/>
    <w:pPr>
      <w:spacing w:before="72"/>
      <w:ind w:left="392" w:hanging="500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rsid w:val="00C07B64"/>
    <w:pPr>
      <w:ind w:left="392"/>
      <w:jc w:val="both"/>
      <w:outlineLvl w:val="1"/>
    </w:pPr>
    <w:rPr>
      <w:b/>
      <w:bCs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C07B64"/>
    <w:pPr>
      <w:spacing w:line="298" w:lineRule="exact"/>
      <w:ind w:left="392"/>
      <w:jc w:val="both"/>
      <w:outlineLvl w:val="2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7B64"/>
    <w:rPr>
      <w:rFonts w:ascii="Times New Roman" w:eastAsia="Times New Roman" w:hAnsi="Times New Roman" w:cs="Times New Roman"/>
      <w:b/>
      <w:bCs/>
      <w:kern w:val="0"/>
      <w:sz w:val="28"/>
      <w:szCs w:val="28"/>
      <w14:ligatures w14:val="none"/>
    </w:rPr>
  </w:style>
  <w:style w:type="character" w:customStyle="1" w:styleId="20">
    <w:name w:val="Заголовок 2 Знак"/>
    <w:basedOn w:val="a0"/>
    <w:link w:val="2"/>
    <w:uiPriority w:val="9"/>
    <w:rsid w:val="00C07B64"/>
    <w:rPr>
      <w:rFonts w:ascii="Times New Roman" w:eastAsia="Times New Roman" w:hAnsi="Times New Roman" w:cs="Times New Roman"/>
      <w:b/>
      <w:bCs/>
      <w:kern w:val="0"/>
      <w:sz w:val="26"/>
      <w:szCs w:val="26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C07B64"/>
    <w:rPr>
      <w:rFonts w:ascii="Times New Roman" w:eastAsia="Times New Roman" w:hAnsi="Times New Roman" w:cs="Times New Roman"/>
      <w:b/>
      <w:bCs/>
      <w:i/>
      <w:iCs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C07B64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rsid w:val="00C07B64"/>
    <w:pPr>
      <w:spacing w:before="1"/>
      <w:ind w:left="419"/>
    </w:pPr>
  </w:style>
  <w:style w:type="paragraph" w:styleId="21">
    <w:name w:val="toc 2"/>
    <w:basedOn w:val="a"/>
    <w:uiPriority w:val="1"/>
    <w:qFormat/>
    <w:rsid w:val="00C07B64"/>
    <w:pPr>
      <w:spacing w:line="252" w:lineRule="exact"/>
      <w:ind w:left="652"/>
    </w:pPr>
  </w:style>
  <w:style w:type="paragraph" w:styleId="31">
    <w:name w:val="toc 3"/>
    <w:basedOn w:val="a"/>
    <w:uiPriority w:val="1"/>
    <w:qFormat/>
    <w:rsid w:val="00C07B64"/>
    <w:pPr>
      <w:spacing w:before="119"/>
      <w:ind w:left="1322" w:hanging="222"/>
    </w:pPr>
  </w:style>
  <w:style w:type="paragraph" w:styleId="4">
    <w:name w:val="toc 4"/>
    <w:basedOn w:val="a"/>
    <w:uiPriority w:val="1"/>
    <w:qFormat/>
    <w:rsid w:val="00C07B64"/>
    <w:pPr>
      <w:spacing w:before="121"/>
      <w:ind w:left="1101"/>
    </w:pPr>
    <w:rPr>
      <w:b/>
      <w:bCs/>
    </w:rPr>
  </w:style>
  <w:style w:type="paragraph" w:styleId="5">
    <w:name w:val="toc 5"/>
    <w:basedOn w:val="a"/>
    <w:uiPriority w:val="1"/>
    <w:qFormat/>
    <w:rsid w:val="00C07B64"/>
    <w:pPr>
      <w:spacing w:line="252" w:lineRule="exact"/>
      <w:ind w:left="1749" w:hanging="388"/>
    </w:pPr>
  </w:style>
  <w:style w:type="paragraph" w:styleId="a3">
    <w:name w:val="Body Text"/>
    <w:basedOn w:val="a"/>
    <w:link w:val="a4"/>
    <w:uiPriority w:val="1"/>
    <w:qFormat/>
    <w:rsid w:val="00C07B64"/>
    <w:pPr>
      <w:ind w:left="392" w:firstLine="708"/>
      <w:jc w:val="both"/>
    </w:pPr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C07B64"/>
    <w:rPr>
      <w:rFonts w:ascii="Times New Roman" w:eastAsia="Times New Roman" w:hAnsi="Times New Roman" w:cs="Times New Roman"/>
      <w:kern w:val="0"/>
      <w:sz w:val="26"/>
      <w:szCs w:val="26"/>
      <w14:ligatures w14:val="none"/>
    </w:rPr>
  </w:style>
  <w:style w:type="paragraph" w:styleId="a5">
    <w:name w:val="List Paragraph"/>
    <w:basedOn w:val="a"/>
    <w:uiPriority w:val="1"/>
    <w:qFormat/>
    <w:rsid w:val="00C07B64"/>
    <w:pPr>
      <w:ind w:left="39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C07B64"/>
  </w:style>
  <w:style w:type="table" w:styleId="a6">
    <w:name w:val="Table Grid"/>
    <w:basedOn w:val="a1"/>
    <w:uiPriority w:val="39"/>
    <w:rsid w:val="00465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17</Pages>
  <Words>7295</Words>
  <Characters>41587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Изюменко Анна Владимировна</dc:creator>
  <cp:keywords/>
  <dc:description/>
  <cp:lastModifiedBy>Изюменко Анна Владимировна</cp:lastModifiedBy>
  <cp:revision>10</cp:revision>
  <dcterms:created xsi:type="dcterms:W3CDTF">2024-02-07T06:22:00Z</dcterms:created>
  <dcterms:modified xsi:type="dcterms:W3CDTF">2024-04-09T10:02:00Z</dcterms:modified>
</cp:coreProperties>
</file>